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B77A" w14:textId="77777777" w:rsidR="00DB1679" w:rsidRDefault="009F0A35" w:rsidP="00F86221">
      <w:pPr>
        <w:pStyle w:val="NormalWeb"/>
      </w:pPr>
      <w:r w:rsidRPr="00913401">
        <w:rPr>
          <w:noProof/>
          <w:lang w:eastAsia="zh-CN"/>
        </w:rPr>
        <w:drawing>
          <wp:anchor distT="0" distB="0" distL="114300" distR="114300" simplePos="0" relativeHeight="251654144" behindDoc="0" locked="0" layoutInCell="1" allowOverlap="1" wp14:anchorId="15FC7B27" wp14:editId="120D4E21">
            <wp:simplePos x="0" y="0"/>
            <wp:positionH relativeFrom="column">
              <wp:posOffset>1115695</wp:posOffset>
            </wp:positionH>
            <wp:positionV relativeFrom="paragraph">
              <wp:posOffset>75565</wp:posOffset>
            </wp:positionV>
            <wp:extent cx="3708149" cy="2580245"/>
            <wp:effectExtent l="0" t="0" r="6985" b="0"/>
            <wp:wrapNone/>
            <wp:docPr id="316" name="Picture 3" descr="Logo Microbe Trace, page de titre&#10;" title="Logo"/>
            <wp:cNvGraphicFramePr/>
            <a:graphic xmlns:a="http://schemas.openxmlformats.org/drawingml/2006/main">
              <a:graphicData uri="http://schemas.openxmlformats.org/drawingml/2006/picture">
                <pic:pic xmlns:pic="http://schemas.openxmlformats.org/drawingml/2006/picture">
                  <pic:nvPicPr>
                    <pic:cNvPr id="316"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8149" cy="2580245"/>
                    </a:xfrm>
                    <a:prstGeom prst="rect">
                      <a:avLst/>
                    </a:prstGeom>
                  </pic:spPr>
                </pic:pic>
              </a:graphicData>
            </a:graphic>
          </wp:anchor>
        </w:drawing>
      </w:r>
    </w:p>
    <w:p w14:paraId="3600B403" w14:textId="77777777" w:rsidR="00DD764F" w:rsidRDefault="00DD764F" w:rsidP="00F86221">
      <w:pPr>
        <w:pStyle w:val="NormalWeb"/>
        <w:rPr>
          <w:rFonts w:eastAsia="Times New Roman"/>
        </w:rPr>
      </w:pPr>
    </w:p>
    <w:p w14:paraId="5406B81F" w14:textId="77777777" w:rsidR="00DD764F" w:rsidRDefault="00DD764F" w:rsidP="00F86221">
      <w:pPr>
        <w:pStyle w:val="NormalWeb"/>
        <w:rPr>
          <w:rFonts w:ascii="Century Gothic" w:hAnsi="Century Gothic"/>
          <w:sz w:val="52"/>
          <w:szCs w:val="52"/>
        </w:rPr>
      </w:pPr>
    </w:p>
    <w:p w14:paraId="20D25FB8" w14:textId="77777777" w:rsidR="00DB1679" w:rsidRPr="00C5423E" w:rsidRDefault="00DB1679" w:rsidP="00F86221">
      <w:pPr>
        <w:pStyle w:val="NormalWeb"/>
        <w:rPr>
          <w:rFonts w:eastAsia="Trebuchet MS"/>
          <w:sz w:val="20"/>
          <w:szCs w:val="20"/>
        </w:rPr>
      </w:pPr>
    </w:p>
    <w:p w14:paraId="41AEE33F" w14:textId="77777777" w:rsidR="00DB1679" w:rsidRPr="00C5423E" w:rsidRDefault="00DB1679" w:rsidP="00F86221">
      <w:pPr>
        <w:pStyle w:val="NormalWeb"/>
        <w:rPr>
          <w:rFonts w:eastAsia="Trebuchet MS"/>
          <w:sz w:val="28"/>
          <w:szCs w:val="28"/>
        </w:rPr>
      </w:pPr>
    </w:p>
    <w:p w14:paraId="6D50B3B6" w14:textId="77777777" w:rsidR="00DB1679" w:rsidRPr="00961F8A" w:rsidRDefault="009F0A35" w:rsidP="00F86221">
      <w:pPr>
        <w:pStyle w:val="NormalWeb"/>
        <w:rPr>
          <w:rFonts w:eastAsia="Trebuchet MS"/>
          <w:sz w:val="20"/>
          <w:szCs w:val="20"/>
        </w:rPr>
        <w:sectPr w:rsidR="00DB1679" w:rsidRPr="00961F8A" w:rsidSect="005B14B6">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500" w:right="1720" w:bottom="280" w:left="1720" w:header="720" w:footer="720" w:gutter="0"/>
          <w:pgNumType w:start="1"/>
          <w:cols w:space="720"/>
        </w:sectPr>
      </w:pPr>
      <w:r w:rsidRPr="00913401">
        <w:rPr>
          <w:rFonts w:eastAsia="Times New Roman"/>
          <w:noProof/>
          <w:sz w:val="20"/>
          <w:szCs w:val="20"/>
          <w:lang w:eastAsia="zh-CN"/>
        </w:rPr>
        <w:drawing>
          <wp:anchor distT="0" distB="0" distL="114300" distR="114300" simplePos="0" relativeHeight="251658240" behindDoc="0" locked="0" layoutInCell="1" allowOverlap="1" wp14:anchorId="237AFBFE" wp14:editId="4021F4FF">
            <wp:simplePos x="0" y="0"/>
            <wp:positionH relativeFrom="column">
              <wp:posOffset>2334260</wp:posOffset>
            </wp:positionH>
            <wp:positionV relativeFrom="paragraph">
              <wp:posOffset>2319655</wp:posOffset>
            </wp:positionV>
            <wp:extent cx="1343025" cy="780415"/>
            <wp:effectExtent l="0" t="0" r="9525" b="635"/>
            <wp:wrapNone/>
            <wp:docPr id="6" name="image2.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1343025" cy="780415"/>
                    </a:xfrm>
                    <a:prstGeom prst="rect">
                      <a:avLst/>
                    </a:prstGeom>
                  </pic:spPr>
                </pic:pic>
              </a:graphicData>
            </a:graphic>
            <wp14:sizeRelH relativeFrom="margin">
              <wp14:pctWidth>0</wp14:pctWidth>
            </wp14:sizeRelH>
          </wp:anchor>
        </w:drawing>
      </w:r>
      <w:r w:rsidR="00EF171E" w:rsidRPr="00913401">
        <w:rPr>
          <w:rFonts w:eastAsia="Times New Roman"/>
          <w:noProof/>
          <w:sz w:val="20"/>
          <w:szCs w:val="20"/>
          <w:lang w:eastAsia="zh-CN"/>
        </w:rPr>
        <mc:AlternateContent>
          <mc:Choice Requires="wps">
            <w:drawing>
              <wp:anchor distT="0" distB="0" distL="114300" distR="114300" simplePos="0" relativeHeight="251656192" behindDoc="1" locked="0" layoutInCell="1" allowOverlap="1" wp14:anchorId="71C0BD8A" wp14:editId="0A344E59">
                <wp:simplePos x="0" y="0"/>
                <wp:positionH relativeFrom="margin">
                  <wp:posOffset>1374775</wp:posOffset>
                </wp:positionH>
                <wp:positionV relativeFrom="paragraph">
                  <wp:posOffset>483235</wp:posOffset>
                </wp:positionV>
                <wp:extent cx="3427730" cy="1667510"/>
                <wp:effectExtent l="0" t="0" r="0" b="0"/>
                <wp:wrapNone/>
                <wp:docPr id="5" name="Rectangle 4"/>
                <wp:cNvGraphicFramePr/>
                <a:graphic xmlns:a="http://schemas.openxmlformats.org/drawingml/2006/main">
                  <a:graphicData uri="http://schemas.microsoft.com/office/word/2010/wordprocessingShape">
                    <wps:wsp>
                      <wps:cNvSpPr/>
                      <wps:spPr>
                        <a:xfrm>
                          <a:off x="0" y="0"/>
                          <a:ext cx="3427730" cy="1667510"/>
                        </a:xfrm>
                        <a:prstGeom prst="rect">
                          <a:avLst/>
                        </a:prstGeom>
                      </wps:spPr>
                      <wps:txbx>
                        <w:txbxContent>
                          <w:p w14:paraId="7BE0FE49" w14:textId="4A5F0CF5" w:rsidR="007831FA" w:rsidRPr="00333A04" w:rsidRDefault="007831FA" w:rsidP="00EF171E">
                            <w:pPr>
                              <w:pStyle w:val="NormalWeb"/>
                              <w:spacing w:before="0" w:beforeAutospacing="0" w:after="0" w:afterAutospacing="0"/>
                              <w:jc w:val="center"/>
                              <w:rPr>
                                <w:rFonts w:eastAsia="Calibri"/>
                                <w:b/>
                                <w:bCs/>
                                <w:color w:val="7F7F7F"/>
                                <w:kern w:val="24"/>
                                <w:sz w:val="48"/>
                                <w:szCs w:val="48"/>
                                <w:lang w:val="fr-FR"/>
                              </w:rPr>
                            </w:pPr>
                            <w:r>
                              <w:rPr>
                                <w:rFonts w:eastAsia="Times New Roman"/>
                                <w:b/>
                                <w:bCs/>
                                <w:color w:val="7F7F7F"/>
                                <w:kern w:val="24"/>
                                <w:sz w:val="48"/>
                                <w:szCs w:val="48"/>
                                <w:lang w:val="fr-FR"/>
                              </w:rPr>
                              <w:t>Mode d</w:t>
                            </w:r>
                            <w:r w:rsidR="00431C3D">
                              <w:rPr>
                                <w:rFonts w:eastAsia="Times New Roman"/>
                                <w:b/>
                                <w:bCs/>
                                <w:color w:val="7F7F7F"/>
                                <w:kern w:val="24"/>
                                <w:sz w:val="48"/>
                                <w:szCs w:val="48"/>
                                <w:lang w:val="fr-FR"/>
                              </w:rPr>
                              <w:t>’</w:t>
                            </w:r>
                            <w:r>
                              <w:rPr>
                                <w:rFonts w:eastAsia="Times New Roman"/>
                                <w:b/>
                                <w:bCs/>
                                <w:color w:val="7F7F7F"/>
                                <w:kern w:val="24"/>
                                <w:sz w:val="48"/>
                                <w:szCs w:val="48"/>
                                <w:lang w:val="fr-FR"/>
                              </w:rPr>
                              <w:t>emploi de la version 0.6.2</w:t>
                            </w:r>
                          </w:p>
                          <w:p w14:paraId="01883A9F" w14:textId="77777777" w:rsidR="007831FA" w:rsidRPr="00B81E93" w:rsidRDefault="007831FA" w:rsidP="00EF171E">
                            <w:pPr>
                              <w:pStyle w:val="NormalWeb"/>
                              <w:spacing w:before="0" w:beforeAutospacing="0" w:after="0" w:afterAutospacing="0"/>
                              <w:jc w:val="center"/>
                              <w:rPr>
                                <w:sz w:val="48"/>
                                <w:szCs w:val="48"/>
                              </w:rPr>
                            </w:pPr>
                            <w:r>
                              <w:rPr>
                                <w:rFonts w:eastAsia="Times New Roman"/>
                                <w:b/>
                                <w:bCs/>
                                <w:color w:val="7F7F7F"/>
                                <w:kern w:val="24"/>
                                <w:sz w:val="48"/>
                                <w:szCs w:val="48"/>
                                <w:lang w:val="fr-FR"/>
                              </w:rPr>
                              <w:t>Mai 2021</w:t>
                            </w:r>
                          </w:p>
                        </w:txbxContent>
                      </wps:txbx>
                      <wps:bodyPr wrap="square">
                        <a:spAutoFit/>
                      </wps:bodyPr>
                    </wps:wsp>
                  </a:graphicData>
                </a:graphic>
                <wp14:sizeRelH relativeFrom="margin">
                  <wp14:pctWidth>0</wp14:pctWidth>
                </wp14:sizeRelH>
              </wp:anchor>
            </w:drawing>
          </mc:Choice>
          <mc:Fallback>
            <w:pict>
              <v:rect w14:anchorId="71C0BD8A" id="Rectangle 4" o:spid="_x0000_s1026" style="position:absolute;margin-left:108.25pt;margin-top:38.05pt;width:269.9pt;height:13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" filled="f" stroked="f">
                <v:textbox style="mso-fit-shape-to-text:t">
                  <w:txbxContent>
                    <w:p w14:paraId="7BE0FE49" w14:textId="4A5F0CF5" w:rsidR="007831FA" w:rsidRPr="00333A04" w:rsidRDefault="007831FA" w:rsidP="00EF171E">
                      <w:pPr>
                        <w:pStyle w:val="NormalWeb"/>
                        <w:spacing w:before="0" w:beforeAutospacing="0" w:after="0" w:afterAutospacing="0"/>
                        <w:jc w:val="center"/>
                        <w:rPr>
                          <w:rFonts w:eastAsia="Calibri"/>
                          <w:b/>
                          <w:bCs/>
                          <w:color w:val="7F7F7F"/>
                          <w:kern w:val="24"/>
                          <w:sz w:val="48"/>
                          <w:szCs w:val="48"/>
                          <w:lang w:val="fr-FR"/>
                        </w:rPr>
                      </w:pPr>
                      <w:r>
                        <w:rPr>
                          <w:rFonts w:eastAsia="Times New Roman"/>
                          <w:b/>
                          <w:bCs/>
                          <w:color w:val="7F7F7F"/>
                          <w:kern w:val="24"/>
                          <w:sz w:val="48"/>
                          <w:szCs w:val="48"/>
                          <w:lang w:val="fr-FR"/>
                        </w:rPr>
                        <w:t>Mode d</w:t>
                      </w:r>
                      <w:r w:rsidR="00431C3D">
                        <w:rPr>
                          <w:rFonts w:eastAsia="Times New Roman"/>
                          <w:b/>
                          <w:bCs/>
                          <w:color w:val="7F7F7F"/>
                          <w:kern w:val="24"/>
                          <w:sz w:val="48"/>
                          <w:szCs w:val="48"/>
                          <w:lang w:val="fr-FR"/>
                        </w:rPr>
                        <w:t>’</w:t>
                      </w:r>
                      <w:r>
                        <w:rPr>
                          <w:rFonts w:eastAsia="Times New Roman"/>
                          <w:b/>
                          <w:bCs/>
                          <w:color w:val="7F7F7F"/>
                          <w:kern w:val="24"/>
                          <w:sz w:val="48"/>
                          <w:szCs w:val="48"/>
                          <w:lang w:val="fr-FR"/>
                        </w:rPr>
                        <w:t>emploi de la version 0.6.2</w:t>
                      </w:r>
                    </w:p>
                    <w:p w14:paraId="01883A9F" w14:textId="77777777" w:rsidR="007831FA" w:rsidRPr="00B81E93" w:rsidRDefault="007831FA" w:rsidP="00EF171E">
                      <w:pPr>
                        <w:pStyle w:val="NormalWeb"/>
                        <w:spacing w:before="0" w:beforeAutospacing="0" w:after="0" w:afterAutospacing="0"/>
                        <w:jc w:val="center"/>
                        <w:rPr>
                          <w:sz w:val="48"/>
                          <w:szCs w:val="48"/>
                        </w:rPr>
                      </w:pPr>
                      <w:r>
                        <w:rPr>
                          <w:rFonts w:eastAsia="Times New Roman"/>
                          <w:b/>
                          <w:bCs/>
                          <w:color w:val="7F7F7F"/>
                          <w:kern w:val="24"/>
                          <w:sz w:val="48"/>
                          <w:szCs w:val="48"/>
                          <w:lang w:val="fr-FR"/>
                        </w:rPr>
                        <w:t>Mai 2021</w:t>
                      </w:r>
                    </w:p>
                  </w:txbxContent>
                </v:textbox>
                <w10:wrap anchorx="margin"/>
              </v:rect>
            </w:pict>
          </mc:Fallback>
        </mc:AlternateContent>
      </w:r>
    </w:p>
    <w:p w14:paraId="4C0B466D" w14:textId="77777777" w:rsidR="00B142E6" w:rsidRDefault="00B142E6" w:rsidP="00F86221">
      <w:pPr>
        <w:pStyle w:val="NormalWeb"/>
        <w:rPr>
          <w:b/>
          <w:sz w:val="28"/>
          <w:u w:val="single"/>
          <w:lang w:val="en"/>
        </w:rPr>
      </w:pPr>
    </w:p>
    <w:p w14:paraId="6799A06F" w14:textId="77777777" w:rsidR="00CA5810" w:rsidRPr="00333A04" w:rsidRDefault="009F0A35" w:rsidP="00F86221">
      <w:pPr>
        <w:pStyle w:val="NormalWeb"/>
        <w:rPr>
          <w:b/>
          <w:sz w:val="28"/>
          <w:u w:val="single"/>
          <w:lang w:val="fr-FR"/>
        </w:rPr>
      </w:pPr>
      <w:r>
        <w:rPr>
          <w:rFonts w:eastAsia="Times New Roman"/>
          <w:b/>
          <w:bCs/>
          <w:sz w:val="28"/>
          <w:szCs w:val="28"/>
          <w:u w:val="single"/>
          <w:lang w:val="fr-FR"/>
        </w:rPr>
        <w:t>Avis de non-responsabilité du logiciel</w:t>
      </w:r>
    </w:p>
    <w:p w14:paraId="0BAC9E31" w14:textId="6DD3949D" w:rsidR="00CA5810" w:rsidRPr="00333A04" w:rsidRDefault="009F0A35" w:rsidP="00F86221">
      <w:pPr>
        <w:pStyle w:val="NormalWeb"/>
        <w:rPr>
          <w:color w:val="000000"/>
          <w:lang w:val="fr-FR"/>
        </w:rPr>
      </w:pPr>
      <w:r>
        <w:rPr>
          <w:rFonts w:eastAsia="Times New Roman"/>
          <w:color w:val="000000"/>
          <w:lang w:val="fr-FR"/>
        </w:rPr>
        <w:t>Le contenu incorporé dans ce logiciel vous est fourni « en l</w:t>
      </w:r>
      <w:r w:rsidR="00431C3D">
        <w:rPr>
          <w:rFonts w:eastAsia="Times New Roman"/>
          <w:color w:val="000000"/>
          <w:lang w:val="fr-FR"/>
        </w:rPr>
        <w:t>’</w:t>
      </w:r>
      <w:r>
        <w:rPr>
          <w:rFonts w:eastAsia="Times New Roman"/>
          <w:color w:val="000000"/>
          <w:lang w:val="fr-FR"/>
        </w:rPr>
        <w:t>état » et sans garantie de quelque nature que ce soit, expresse, implicite ou autre, y compris et sans limitation, toute garantie d</w:t>
      </w:r>
      <w:r w:rsidR="00431C3D">
        <w:rPr>
          <w:rFonts w:eastAsia="Times New Roman"/>
          <w:color w:val="000000"/>
          <w:lang w:val="fr-FR"/>
        </w:rPr>
        <w:t>’</w:t>
      </w:r>
      <w:r>
        <w:rPr>
          <w:rFonts w:eastAsia="Times New Roman"/>
          <w:color w:val="000000"/>
          <w:lang w:val="fr-FR"/>
        </w:rPr>
        <w:t>adéquation à un usage particulier.</w:t>
      </w:r>
      <w:r w:rsidR="002A55D1">
        <w:rPr>
          <w:rFonts w:eastAsia="Times New Roman"/>
          <w:color w:val="000000"/>
          <w:lang w:val="fr-FR"/>
        </w:rPr>
        <w:t xml:space="preserve"> </w:t>
      </w:r>
      <w:r>
        <w:rPr>
          <w:rFonts w:eastAsia="Times New Roman"/>
          <w:color w:val="000000"/>
          <w:lang w:val="fr-FR"/>
        </w:rPr>
        <w:t xml:space="preserve">En aucun cas les Centres pour le contrôle et la prévention des maladies (Centers for </w:t>
      </w:r>
      <w:proofErr w:type="spellStart"/>
      <w:r>
        <w:rPr>
          <w:rFonts w:eastAsia="Times New Roman"/>
          <w:color w:val="000000"/>
          <w:lang w:val="fr-FR"/>
        </w:rPr>
        <w:t>Disease</w:t>
      </w:r>
      <w:proofErr w:type="spellEnd"/>
      <w:r>
        <w:rPr>
          <w:rFonts w:eastAsia="Times New Roman"/>
          <w:color w:val="000000"/>
          <w:lang w:val="fr-FR"/>
        </w:rPr>
        <w:t xml:space="preserve"> Control and Prevention, CDC) ou le gouvernement des États-Unis (É.-U.) ne sauraient être tenus responsable envers vous ou qui que ce soit pour un préjudice direct, spécial, accidentel ou survenant en conséquence de quelque chose, ni pour des dommages indirects ou consécutifs de quelque nature que ce soit, ou pour quelque dommage que ce soit, ce qui inclut sans limitation des pertes de bénéfices ; des pertes d</w:t>
      </w:r>
      <w:r w:rsidR="00431C3D">
        <w:rPr>
          <w:rFonts w:eastAsia="Times New Roman"/>
          <w:color w:val="000000"/>
          <w:lang w:val="fr-FR"/>
        </w:rPr>
        <w:t>’</w:t>
      </w:r>
      <w:r>
        <w:rPr>
          <w:rFonts w:eastAsia="Times New Roman"/>
          <w:color w:val="000000"/>
          <w:lang w:val="fr-FR"/>
        </w:rPr>
        <w:t>utilisation, d</w:t>
      </w:r>
      <w:r w:rsidR="00431C3D">
        <w:rPr>
          <w:rFonts w:eastAsia="Times New Roman"/>
          <w:color w:val="000000"/>
          <w:lang w:val="fr-FR"/>
        </w:rPr>
        <w:t>’</w:t>
      </w:r>
      <w:r>
        <w:rPr>
          <w:rFonts w:eastAsia="Times New Roman"/>
          <w:color w:val="000000"/>
          <w:lang w:val="fr-FR"/>
        </w:rPr>
        <w:t>économies ou de revenus ; ou des réclamations de tiers, que le CDC ou le gouvernement des États-Unis aient été informés ou non de la possibilité d</w:t>
      </w:r>
      <w:r w:rsidR="00431C3D">
        <w:rPr>
          <w:rFonts w:eastAsia="Times New Roman"/>
          <w:color w:val="000000"/>
          <w:lang w:val="fr-FR"/>
        </w:rPr>
        <w:t>’</w:t>
      </w:r>
      <w:r>
        <w:rPr>
          <w:rFonts w:eastAsia="Times New Roman"/>
          <w:color w:val="000000"/>
          <w:lang w:val="fr-FR"/>
        </w:rPr>
        <w:t>une telle perte, quelle qu</w:t>
      </w:r>
      <w:r w:rsidR="00431C3D">
        <w:rPr>
          <w:rFonts w:eastAsia="Times New Roman"/>
          <w:color w:val="000000"/>
          <w:lang w:val="fr-FR"/>
        </w:rPr>
        <w:t>’</w:t>
      </w:r>
      <w:r>
        <w:rPr>
          <w:rFonts w:eastAsia="Times New Roman"/>
          <w:color w:val="000000"/>
          <w:lang w:val="fr-FR"/>
        </w:rPr>
        <w:t>en soit la cause et quelle que soit la responsabilité imputée retenue, découlant de ou liée à la possession, à l</w:t>
      </w:r>
      <w:r w:rsidR="00431C3D">
        <w:rPr>
          <w:rFonts w:eastAsia="Times New Roman"/>
          <w:color w:val="000000"/>
          <w:lang w:val="fr-FR"/>
        </w:rPr>
        <w:t>’</w:t>
      </w:r>
      <w:r>
        <w:rPr>
          <w:rFonts w:eastAsia="Times New Roman"/>
          <w:color w:val="000000"/>
          <w:lang w:val="fr-FR"/>
        </w:rPr>
        <w:t>utilisation ou à la performance de ce logiciel.</w:t>
      </w:r>
    </w:p>
    <w:p w14:paraId="783D656F" w14:textId="77777777" w:rsidR="000967AA" w:rsidRPr="00333A04" w:rsidRDefault="009F0A35" w:rsidP="00F86221">
      <w:pPr>
        <w:pStyle w:val="NormalWeb"/>
        <w:rPr>
          <w:b/>
          <w:bCs/>
          <w:lang w:val="fr-FR"/>
        </w:rPr>
      </w:pPr>
      <w:r>
        <w:rPr>
          <w:rFonts w:eastAsia="Times New Roman"/>
          <w:b/>
          <w:bCs/>
          <w:color w:val="000000"/>
          <w:lang w:val="fr-FR"/>
        </w:rPr>
        <w:t xml:space="preserve">Accédez à </w:t>
      </w:r>
      <w:proofErr w:type="spellStart"/>
      <w:r>
        <w:rPr>
          <w:rFonts w:eastAsia="Times New Roman"/>
          <w:b/>
          <w:bCs/>
          <w:color w:val="000000"/>
          <w:lang w:val="fr-FR"/>
        </w:rPr>
        <w:t>MicrobeTrace</w:t>
      </w:r>
      <w:proofErr w:type="spellEnd"/>
      <w:r>
        <w:rPr>
          <w:rFonts w:eastAsia="Times New Roman"/>
          <w:b/>
          <w:bCs/>
          <w:color w:val="000000"/>
          <w:lang w:val="fr-FR"/>
        </w:rPr>
        <w:t xml:space="preserve"> sur </w:t>
      </w:r>
      <w:hyperlink r:id="rId19" w:history="1">
        <w:r>
          <w:rPr>
            <w:rFonts w:eastAsia="Times New Roman"/>
            <w:b/>
            <w:bCs/>
            <w:color w:val="0000FF"/>
            <w:u w:val="single"/>
            <w:lang w:val="fr-FR"/>
          </w:rPr>
          <w:t>https://microbetrace.cdc.gov/MicrobeTrace/</w:t>
        </w:r>
      </w:hyperlink>
    </w:p>
    <w:p w14:paraId="666956E5" w14:textId="77777777" w:rsidR="000967AA" w:rsidRPr="00333A04" w:rsidRDefault="009F0A35" w:rsidP="00F86221">
      <w:pPr>
        <w:pStyle w:val="NormalWeb"/>
        <w:rPr>
          <w:b/>
          <w:bCs/>
          <w:lang w:val="fr-FR"/>
        </w:rPr>
      </w:pPr>
      <w:r>
        <w:rPr>
          <w:rFonts w:eastAsia="Times New Roman"/>
          <w:b/>
          <w:bCs/>
          <w:lang w:val="fr-FR"/>
        </w:rPr>
        <w:t xml:space="preserve">Si vous utilisez </w:t>
      </w:r>
      <w:proofErr w:type="spellStart"/>
      <w:r>
        <w:rPr>
          <w:rFonts w:eastAsia="Times New Roman"/>
          <w:b/>
          <w:bCs/>
          <w:lang w:val="fr-FR"/>
        </w:rPr>
        <w:t>MicrobeTrace</w:t>
      </w:r>
      <w:proofErr w:type="spellEnd"/>
      <w:r>
        <w:rPr>
          <w:rFonts w:eastAsia="Times New Roman"/>
          <w:b/>
          <w:bCs/>
          <w:lang w:val="fr-FR"/>
        </w:rPr>
        <w:t xml:space="preserve"> dans vos publications, veuillez citer </w:t>
      </w:r>
      <w:hyperlink r:id="rId20" w:history="1">
        <w:r>
          <w:rPr>
            <w:rFonts w:eastAsia="Times New Roman"/>
            <w:b/>
            <w:bCs/>
            <w:color w:val="0000FF"/>
            <w:u w:val="single"/>
            <w:lang w:val="fr-FR"/>
          </w:rPr>
          <w:t>https://doi.org/10.1371/journal.pcbi.1009300</w:t>
        </w:r>
      </w:hyperlink>
    </w:p>
    <w:p w14:paraId="72378DE4" w14:textId="77777777" w:rsidR="00643FED" w:rsidRPr="00333A04" w:rsidRDefault="00643FED" w:rsidP="00F86221">
      <w:pPr>
        <w:pStyle w:val="NormalWeb"/>
        <w:rPr>
          <w:color w:val="000000"/>
          <w:lang w:val="fr-FR"/>
        </w:rPr>
      </w:pPr>
    </w:p>
    <w:p w14:paraId="584B69F3" w14:textId="77777777" w:rsidR="00E97581" w:rsidRPr="00333A04" w:rsidRDefault="009F0A35">
      <w:pPr>
        <w:rPr>
          <w:rFonts w:ascii="Times New Roman" w:eastAsiaTheme="minorEastAsia" w:hAnsi="Times New Roman" w:cs="Times New Roman"/>
          <w:color w:val="000000"/>
          <w:sz w:val="24"/>
          <w:szCs w:val="24"/>
          <w:lang w:val="fr-FR"/>
        </w:rPr>
      </w:pPr>
      <w:r w:rsidRPr="00333A04">
        <w:rPr>
          <w:color w:val="000000"/>
          <w:lang w:val="fr-FR"/>
        </w:rPr>
        <w:br w:type="page"/>
      </w:r>
    </w:p>
    <w:p w14:paraId="602C6E82" w14:textId="77777777" w:rsidR="00264714" w:rsidRPr="00333A04" w:rsidRDefault="00264714" w:rsidP="00264714">
      <w:pPr>
        <w:pStyle w:val="TOC1"/>
        <w:rPr>
          <w:lang w:val="fr-FR"/>
        </w:rPr>
        <w:sectPr w:rsidR="00264714" w:rsidRPr="00333A04">
          <w:headerReference w:type="default" r:id="rId21"/>
          <w:footerReference w:type="default" r:id="rId22"/>
          <w:pgSz w:w="12240" w:h="15840"/>
          <w:pgMar w:top="1020" w:right="1660" w:bottom="1000" w:left="1660" w:header="756" w:footer="805" w:gutter="0"/>
          <w:cols w:space="720"/>
        </w:sectPr>
      </w:pPr>
    </w:p>
    <w:sdt>
      <w:sdtPr>
        <w:rPr>
          <w:rFonts w:asciiTheme="minorHAnsi" w:eastAsiaTheme="minorHAnsi" w:hAnsiTheme="minorHAnsi" w:cstheme="minorBidi"/>
          <w:color w:val="auto"/>
          <w:sz w:val="22"/>
          <w:szCs w:val="22"/>
        </w:rPr>
        <w:id w:val="1988130828"/>
        <w:docPartObj>
          <w:docPartGallery w:val="Table of Contents"/>
          <w:docPartUnique/>
        </w:docPartObj>
      </w:sdtPr>
      <w:sdtEndPr>
        <w:rPr>
          <w:b/>
          <w:bCs/>
          <w:noProof/>
        </w:rPr>
      </w:sdtEndPr>
      <w:sdtContent>
        <w:p w14:paraId="23986C43" w14:textId="77777777" w:rsidR="001456CB" w:rsidRPr="003D7F37" w:rsidRDefault="009F0A35" w:rsidP="001456CB">
          <w:pPr>
            <w:pStyle w:val="TOCHeading"/>
            <w:rPr>
              <w:sz w:val="36"/>
            </w:rPr>
          </w:pPr>
          <w:r>
            <w:rPr>
              <w:rFonts w:ascii="Cambria" w:eastAsia="Cambria" w:hAnsi="Cambria" w:cs="Times New Roman"/>
              <w:color w:val="365F91"/>
              <w:sz w:val="36"/>
              <w:szCs w:val="36"/>
              <w:lang w:val="fr-FR"/>
            </w:rPr>
            <w:t>Table des matières</w:t>
          </w:r>
        </w:p>
        <w:p w14:paraId="5C1F80CC" w14:textId="338E312C" w:rsidR="00B03A43" w:rsidRDefault="009F0A35">
          <w:pPr>
            <w:pStyle w:val="TOC1"/>
            <w:tabs>
              <w:tab w:val="right" w:leader="dot" w:pos="959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107240719" w:history="1">
            <w:r w:rsidR="00B03A43" w:rsidRPr="00061E12">
              <w:rPr>
                <w:rStyle w:val="Hyperlink"/>
                <w:rFonts w:cs="Times New Roman"/>
                <w:noProof/>
                <w:lang w:val="fr-FR"/>
              </w:rPr>
              <w:t>Introduction</w:t>
            </w:r>
            <w:r w:rsidR="00B03A43">
              <w:rPr>
                <w:noProof/>
                <w:webHidden/>
              </w:rPr>
              <w:tab/>
            </w:r>
            <w:r w:rsidR="00B03A43">
              <w:rPr>
                <w:noProof/>
                <w:webHidden/>
              </w:rPr>
              <w:fldChar w:fldCharType="begin"/>
            </w:r>
            <w:r w:rsidR="00B03A43">
              <w:rPr>
                <w:noProof/>
                <w:webHidden/>
              </w:rPr>
              <w:instrText xml:space="preserve"> PAGEREF _Toc107240719 \h </w:instrText>
            </w:r>
            <w:r w:rsidR="00B03A43">
              <w:rPr>
                <w:noProof/>
                <w:webHidden/>
              </w:rPr>
            </w:r>
            <w:r w:rsidR="00B03A43">
              <w:rPr>
                <w:noProof/>
                <w:webHidden/>
              </w:rPr>
              <w:fldChar w:fldCharType="separate"/>
            </w:r>
            <w:r w:rsidR="00B03A43">
              <w:rPr>
                <w:noProof/>
                <w:webHidden/>
              </w:rPr>
              <w:t>6</w:t>
            </w:r>
            <w:r w:rsidR="00B03A43">
              <w:rPr>
                <w:noProof/>
                <w:webHidden/>
              </w:rPr>
              <w:fldChar w:fldCharType="end"/>
            </w:r>
          </w:hyperlink>
        </w:p>
        <w:p w14:paraId="3F9CFA7C" w14:textId="23F70451"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0" w:history="1">
            <w:r w:rsidRPr="00061E12">
              <w:rPr>
                <w:rStyle w:val="Hyperlink"/>
                <w:rFonts w:cs="Times New Roman"/>
                <w:noProof/>
                <w:lang w:val="fr-FR"/>
              </w:rPr>
              <w:t>Utilisateurs de MicrobeTrace</w:t>
            </w:r>
            <w:r>
              <w:rPr>
                <w:noProof/>
                <w:webHidden/>
              </w:rPr>
              <w:tab/>
            </w:r>
            <w:r>
              <w:rPr>
                <w:noProof/>
                <w:webHidden/>
              </w:rPr>
              <w:fldChar w:fldCharType="begin"/>
            </w:r>
            <w:r>
              <w:rPr>
                <w:noProof/>
                <w:webHidden/>
              </w:rPr>
              <w:instrText xml:space="preserve"> PAGEREF _Toc107240720 \h </w:instrText>
            </w:r>
            <w:r>
              <w:rPr>
                <w:noProof/>
                <w:webHidden/>
              </w:rPr>
            </w:r>
            <w:r>
              <w:rPr>
                <w:noProof/>
                <w:webHidden/>
              </w:rPr>
              <w:fldChar w:fldCharType="separate"/>
            </w:r>
            <w:r>
              <w:rPr>
                <w:noProof/>
                <w:webHidden/>
              </w:rPr>
              <w:t>8</w:t>
            </w:r>
            <w:r>
              <w:rPr>
                <w:noProof/>
                <w:webHidden/>
              </w:rPr>
              <w:fldChar w:fldCharType="end"/>
            </w:r>
          </w:hyperlink>
        </w:p>
        <w:p w14:paraId="044241DD" w14:textId="24030115"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1" w:history="1">
            <w:r w:rsidRPr="00061E12">
              <w:rPr>
                <w:rStyle w:val="Hyperlink"/>
                <w:rFonts w:cs="Times New Roman"/>
                <w:noProof/>
                <w:lang w:val="fr-FR"/>
              </w:rPr>
              <w:t>Aide de MicrobeTrace</w:t>
            </w:r>
            <w:r>
              <w:rPr>
                <w:noProof/>
                <w:webHidden/>
              </w:rPr>
              <w:tab/>
            </w:r>
            <w:r>
              <w:rPr>
                <w:noProof/>
                <w:webHidden/>
              </w:rPr>
              <w:fldChar w:fldCharType="begin"/>
            </w:r>
            <w:r>
              <w:rPr>
                <w:noProof/>
                <w:webHidden/>
              </w:rPr>
              <w:instrText xml:space="preserve"> PAGEREF _Toc107240721 \h </w:instrText>
            </w:r>
            <w:r>
              <w:rPr>
                <w:noProof/>
                <w:webHidden/>
              </w:rPr>
            </w:r>
            <w:r>
              <w:rPr>
                <w:noProof/>
                <w:webHidden/>
              </w:rPr>
              <w:fldChar w:fldCharType="separate"/>
            </w:r>
            <w:r>
              <w:rPr>
                <w:noProof/>
                <w:webHidden/>
              </w:rPr>
              <w:t>8</w:t>
            </w:r>
            <w:r>
              <w:rPr>
                <w:noProof/>
                <w:webHidden/>
              </w:rPr>
              <w:fldChar w:fldCharType="end"/>
            </w:r>
          </w:hyperlink>
        </w:p>
        <w:p w14:paraId="7CE57474" w14:textId="306A8996"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2" w:history="1">
            <w:r w:rsidRPr="00061E12">
              <w:rPr>
                <w:rStyle w:val="Hyperlink"/>
                <w:noProof/>
                <w:lang w:val="fr-FR"/>
              </w:rPr>
              <w:t>Glossaire des termes</w:t>
            </w:r>
            <w:r>
              <w:rPr>
                <w:noProof/>
                <w:webHidden/>
              </w:rPr>
              <w:tab/>
            </w:r>
            <w:r>
              <w:rPr>
                <w:noProof/>
                <w:webHidden/>
              </w:rPr>
              <w:fldChar w:fldCharType="begin"/>
            </w:r>
            <w:r>
              <w:rPr>
                <w:noProof/>
                <w:webHidden/>
              </w:rPr>
              <w:instrText xml:space="preserve"> PAGEREF _Toc107240722 \h </w:instrText>
            </w:r>
            <w:r>
              <w:rPr>
                <w:noProof/>
                <w:webHidden/>
              </w:rPr>
            </w:r>
            <w:r>
              <w:rPr>
                <w:noProof/>
                <w:webHidden/>
              </w:rPr>
              <w:fldChar w:fldCharType="separate"/>
            </w:r>
            <w:r>
              <w:rPr>
                <w:noProof/>
                <w:webHidden/>
              </w:rPr>
              <w:t>9</w:t>
            </w:r>
            <w:r>
              <w:rPr>
                <w:noProof/>
                <w:webHidden/>
              </w:rPr>
              <w:fldChar w:fldCharType="end"/>
            </w:r>
          </w:hyperlink>
        </w:p>
        <w:p w14:paraId="09B176B0" w14:textId="5CC5B35E" w:rsidR="00B03A43" w:rsidRDefault="00B03A43">
          <w:pPr>
            <w:pStyle w:val="TOC2"/>
            <w:tabs>
              <w:tab w:val="right" w:leader="dot" w:pos="9590"/>
            </w:tabs>
            <w:rPr>
              <w:rFonts w:asciiTheme="minorHAnsi" w:eastAsiaTheme="minorEastAsia" w:hAnsiTheme="minorHAnsi"/>
              <w:noProof/>
              <w:sz w:val="22"/>
              <w:szCs w:val="22"/>
            </w:rPr>
          </w:pPr>
          <w:hyperlink w:anchor="_Toc107240723" w:history="1">
            <w:r w:rsidRPr="00061E12">
              <w:rPr>
                <w:rStyle w:val="Hyperlink"/>
                <w:b/>
                <w:bCs/>
                <w:i/>
                <w:iCs/>
                <w:noProof/>
                <w:lang w:val="fr-FR"/>
              </w:rPr>
              <w:t>Terminologie des réseaux</w:t>
            </w:r>
            <w:r>
              <w:rPr>
                <w:noProof/>
                <w:webHidden/>
              </w:rPr>
              <w:tab/>
            </w:r>
            <w:r>
              <w:rPr>
                <w:noProof/>
                <w:webHidden/>
              </w:rPr>
              <w:fldChar w:fldCharType="begin"/>
            </w:r>
            <w:r>
              <w:rPr>
                <w:noProof/>
                <w:webHidden/>
              </w:rPr>
              <w:instrText xml:space="preserve"> PAGEREF _Toc107240723 \h </w:instrText>
            </w:r>
            <w:r>
              <w:rPr>
                <w:noProof/>
                <w:webHidden/>
              </w:rPr>
            </w:r>
            <w:r>
              <w:rPr>
                <w:noProof/>
                <w:webHidden/>
              </w:rPr>
              <w:fldChar w:fldCharType="separate"/>
            </w:r>
            <w:r>
              <w:rPr>
                <w:noProof/>
                <w:webHidden/>
              </w:rPr>
              <w:t>9</w:t>
            </w:r>
            <w:r>
              <w:rPr>
                <w:noProof/>
                <w:webHidden/>
              </w:rPr>
              <w:fldChar w:fldCharType="end"/>
            </w:r>
          </w:hyperlink>
        </w:p>
        <w:p w14:paraId="7822EAD1" w14:textId="60CAA311" w:rsidR="00B03A43" w:rsidRDefault="00B03A43">
          <w:pPr>
            <w:pStyle w:val="TOC2"/>
            <w:tabs>
              <w:tab w:val="right" w:leader="dot" w:pos="9590"/>
            </w:tabs>
            <w:rPr>
              <w:rFonts w:asciiTheme="minorHAnsi" w:eastAsiaTheme="minorEastAsia" w:hAnsiTheme="minorHAnsi"/>
              <w:noProof/>
              <w:sz w:val="22"/>
              <w:szCs w:val="22"/>
            </w:rPr>
          </w:pPr>
          <w:hyperlink w:anchor="_Toc107240724" w:history="1">
            <w:r w:rsidRPr="00061E12">
              <w:rPr>
                <w:rStyle w:val="Hyperlink"/>
                <w:b/>
                <w:bCs/>
                <w:i/>
                <w:iCs/>
                <w:noProof/>
                <w:lang w:val="fr-FR"/>
              </w:rPr>
              <w:t>Analyse génétique</w:t>
            </w:r>
            <w:r>
              <w:rPr>
                <w:noProof/>
                <w:webHidden/>
              </w:rPr>
              <w:tab/>
            </w:r>
            <w:r>
              <w:rPr>
                <w:noProof/>
                <w:webHidden/>
              </w:rPr>
              <w:fldChar w:fldCharType="begin"/>
            </w:r>
            <w:r>
              <w:rPr>
                <w:noProof/>
                <w:webHidden/>
              </w:rPr>
              <w:instrText xml:space="preserve"> PAGEREF _Toc107240724 \h </w:instrText>
            </w:r>
            <w:r>
              <w:rPr>
                <w:noProof/>
                <w:webHidden/>
              </w:rPr>
            </w:r>
            <w:r>
              <w:rPr>
                <w:noProof/>
                <w:webHidden/>
              </w:rPr>
              <w:fldChar w:fldCharType="separate"/>
            </w:r>
            <w:r>
              <w:rPr>
                <w:noProof/>
                <w:webHidden/>
              </w:rPr>
              <w:t>11</w:t>
            </w:r>
            <w:r>
              <w:rPr>
                <w:noProof/>
                <w:webHidden/>
              </w:rPr>
              <w:fldChar w:fldCharType="end"/>
            </w:r>
          </w:hyperlink>
        </w:p>
        <w:p w14:paraId="6E974C8F" w14:textId="19FCEE9F"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5" w:history="1">
            <w:r w:rsidRPr="00061E12">
              <w:rPr>
                <w:rStyle w:val="Hyperlink"/>
                <w:rFonts w:cs="Times New Roman"/>
                <w:noProof/>
                <w:lang w:val="fr-FR"/>
              </w:rPr>
              <w:t>Configuration requise</w:t>
            </w:r>
            <w:r>
              <w:rPr>
                <w:noProof/>
                <w:webHidden/>
              </w:rPr>
              <w:tab/>
            </w:r>
            <w:r>
              <w:rPr>
                <w:noProof/>
                <w:webHidden/>
              </w:rPr>
              <w:fldChar w:fldCharType="begin"/>
            </w:r>
            <w:r>
              <w:rPr>
                <w:noProof/>
                <w:webHidden/>
              </w:rPr>
              <w:instrText xml:space="preserve"> PAGEREF _Toc107240725 \h </w:instrText>
            </w:r>
            <w:r>
              <w:rPr>
                <w:noProof/>
                <w:webHidden/>
              </w:rPr>
            </w:r>
            <w:r>
              <w:rPr>
                <w:noProof/>
                <w:webHidden/>
              </w:rPr>
              <w:fldChar w:fldCharType="separate"/>
            </w:r>
            <w:r>
              <w:rPr>
                <w:noProof/>
                <w:webHidden/>
              </w:rPr>
              <w:t>14</w:t>
            </w:r>
            <w:r>
              <w:rPr>
                <w:noProof/>
                <w:webHidden/>
              </w:rPr>
              <w:fldChar w:fldCharType="end"/>
            </w:r>
          </w:hyperlink>
        </w:p>
        <w:p w14:paraId="3D60F4DF" w14:textId="4A2554EE"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6" w:history="1">
            <w:r w:rsidRPr="00061E12">
              <w:rPr>
                <w:rStyle w:val="Hyperlink"/>
                <w:rFonts w:cs="Times New Roman"/>
                <w:noProof/>
                <w:lang w:val="fr-FR"/>
              </w:rPr>
              <w:t>Télécharger  de données et de fichiers</w:t>
            </w:r>
            <w:r>
              <w:rPr>
                <w:noProof/>
                <w:webHidden/>
              </w:rPr>
              <w:tab/>
            </w:r>
            <w:r>
              <w:rPr>
                <w:noProof/>
                <w:webHidden/>
              </w:rPr>
              <w:fldChar w:fldCharType="begin"/>
            </w:r>
            <w:r>
              <w:rPr>
                <w:noProof/>
                <w:webHidden/>
              </w:rPr>
              <w:instrText xml:space="preserve"> PAGEREF _Toc107240726 \h </w:instrText>
            </w:r>
            <w:r>
              <w:rPr>
                <w:noProof/>
                <w:webHidden/>
              </w:rPr>
            </w:r>
            <w:r>
              <w:rPr>
                <w:noProof/>
                <w:webHidden/>
              </w:rPr>
              <w:fldChar w:fldCharType="separate"/>
            </w:r>
            <w:r>
              <w:rPr>
                <w:noProof/>
                <w:webHidden/>
              </w:rPr>
              <w:t>14</w:t>
            </w:r>
            <w:r>
              <w:rPr>
                <w:noProof/>
                <w:webHidden/>
              </w:rPr>
              <w:fldChar w:fldCharType="end"/>
            </w:r>
          </w:hyperlink>
        </w:p>
        <w:p w14:paraId="4B9EF0A5" w14:textId="18525A57"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7" w:history="1">
            <w:r w:rsidRPr="00061E12">
              <w:rPr>
                <w:rStyle w:val="Hyperlink"/>
                <w:rFonts w:cs="Times New Roman"/>
                <w:noProof/>
                <w:lang w:val="fr-FR"/>
              </w:rPr>
              <w:t>Création et importation de fichiers</w:t>
            </w:r>
            <w:r>
              <w:rPr>
                <w:noProof/>
                <w:webHidden/>
              </w:rPr>
              <w:tab/>
            </w:r>
            <w:r>
              <w:rPr>
                <w:noProof/>
                <w:webHidden/>
              </w:rPr>
              <w:fldChar w:fldCharType="begin"/>
            </w:r>
            <w:r>
              <w:rPr>
                <w:noProof/>
                <w:webHidden/>
              </w:rPr>
              <w:instrText xml:space="preserve"> PAGEREF _Toc107240727 \h </w:instrText>
            </w:r>
            <w:r>
              <w:rPr>
                <w:noProof/>
                <w:webHidden/>
              </w:rPr>
            </w:r>
            <w:r>
              <w:rPr>
                <w:noProof/>
                <w:webHidden/>
              </w:rPr>
              <w:fldChar w:fldCharType="separate"/>
            </w:r>
            <w:r>
              <w:rPr>
                <w:noProof/>
                <w:webHidden/>
              </w:rPr>
              <w:t>18</w:t>
            </w:r>
            <w:r>
              <w:rPr>
                <w:noProof/>
                <w:webHidden/>
              </w:rPr>
              <w:fldChar w:fldCharType="end"/>
            </w:r>
          </w:hyperlink>
        </w:p>
        <w:p w14:paraId="2B82B76B" w14:textId="3A8E7F4A" w:rsidR="00B03A43" w:rsidRDefault="00B03A43">
          <w:pPr>
            <w:pStyle w:val="TOC2"/>
            <w:tabs>
              <w:tab w:val="right" w:leader="dot" w:pos="9590"/>
            </w:tabs>
            <w:rPr>
              <w:rFonts w:asciiTheme="minorHAnsi" w:eastAsiaTheme="minorEastAsia" w:hAnsiTheme="minorHAnsi"/>
              <w:noProof/>
              <w:sz w:val="22"/>
              <w:szCs w:val="22"/>
            </w:rPr>
          </w:pPr>
          <w:hyperlink w:anchor="_Toc107240728" w:history="1">
            <w:r w:rsidRPr="00061E12">
              <w:rPr>
                <w:rStyle w:val="Hyperlink"/>
                <w:rFonts w:cs="Times New Roman"/>
                <w:b/>
                <w:bCs/>
                <w:noProof/>
                <w:lang w:val="fr-FR"/>
              </w:rPr>
              <w:t>Combinaisons possibles de saisie de fichiers</w:t>
            </w:r>
            <w:r>
              <w:rPr>
                <w:noProof/>
                <w:webHidden/>
              </w:rPr>
              <w:tab/>
            </w:r>
            <w:r>
              <w:rPr>
                <w:noProof/>
                <w:webHidden/>
              </w:rPr>
              <w:fldChar w:fldCharType="begin"/>
            </w:r>
            <w:r>
              <w:rPr>
                <w:noProof/>
                <w:webHidden/>
              </w:rPr>
              <w:instrText xml:space="preserve"> PAGEREF _Toc107240728 \h </w:instrText>
            </w:r>
            <w:r>
              <w:rPr>
                <w:noProof/>
                <w:webHidden/>
              </w:rPr>
            </w:r>
            <w:r>
              <w:rPr>
                <w:noProof/>
                <w:webHidden/>
              </w:rPr>
              <w:fldChar w:fldCharType="separate"/>
            </w:r>
            <w:r>
              <w:rPr>
                <w:noProof/>
                <w:webHidden/>
              </w:rPr>
              <w:t>23</w:t>
            </w:r>
            <w:r>
              <w:rPr>
                <w:noProof/>
                <w:webHidden/>
              </w:rPr>
              <w:fldChar w:fldCharType="end"/>
            </w:r>
          </w:hyperlink>
        </w:p>
        <w:p w14:paraId="50C356AB" w14:textId="5A6E4E68"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29" w:history="1">
            <w:r w:rsidRPr="00061E12">
              <w:rPr>
                <w:rStyle w:val="Hyperlink"/>
                <w:rFonts w:cs="Times New Roman"/>
                <w:noProof/>
                <w:lang w:val="fr-FR"/>
              </w:rPr>
              <w:t>Fig. 7. Combinaisons de fichiers possibles visant à créer de nouveaux réseaux ou à visualiser des réseaux déjà créés</w:t>
            </w:r>
            <w:r>
              <w:rPr>
                <w:noProof/>
                <w:webHidden/>
              </w:rPr>
              <w:tab/>
            </w:r>
            <w:r>
              <w:rPr>
                <w:noProof/>
                <w:webHidden/>
              </w:rPr>
              <w:fldChar w:fldCharType="begin"/>
            </w:r>
            <w:r>
              <w:rPr>
                <w:noProof/>
                <w:webHidden/>
              </w:rPr>
              <w:instrText xml:space="preserve"> PAGEREF _Toc107240729 \h </w:instrText>
            </w:r>
            <w:r>
              <w:rPr>
                <w:noProof/>
                <w:webHidden/>
              </w:rPr>
            </w:r>
            <w:r>
              <w:rPr>
                <w:noProof/>
                <w:webHidden/>
              </w:rPr>
              <w:fldChar w:fldCharType="separate"/>
            </w:r>
            <w:r>
              <w:rPr>
                <w:noProof/>
                <w:webHidden/>
              </w:rPr>
              <w:t>24</w:t>
            </w:r>
            <w:r>
              <w:rPr>
                <w:noProof/>
                <w:webHidden/>
              </w:rPr>
              <w:fldChar w:fldCharType="end"/>
            </w:r>
          </w:hyperlink>
        </w:p>
        <w:p w14:paraId="70E0ACF1" w14:textId="1D1C3550"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30" w:history="1">
            <w:r w:rsidRPr="00061E12">
              <w:rPr>
                <w:rStyle w:val="Hyperlink"/>
                <w:rFonts w:cs="Times New Roman"/>
                <w:noProof/>
                <w:lang w:val="fr-FR"/>
              </w:rPr>
              <w:t>Accès à MicrobeTrace et chargement des fichiers</w:t>
            </w:r>
            <w:r>
              <w:rPr>
                <w:noProof/>
                <w:webHidden/>
              </w:rPr>
              <w:tab/>
            </w:r>
            <w:r>
              <w:rPr>
                <w:noProof/>
                <w:webHidden/>
              </w:rPr>
              <w:fldChar w:fldCharType="begin"/>
            </w:r>
            <w:r>
              <w:rPr>
                <w:noProof/>
                <w:webHidden/>
              </w:rPr>
              <w:instrText xml:space="preserve"> PAGEREF _Toc107240730 \h </w:instrText>
            </w:r>
            <w:r>
              <w:rPr>
                <w:noProof/>
                <w:webHidden/>
              </w:rPr>
            </w:r>
            <w:r>
              <w:rPr>
                <w:noProof/>
                <w:webHidden/>
              </w:rPr>
              <w:fldChar w:fldCharType="separate"/>
            </w:r>
            <w:r>
              <w:rPr>
                <w:noProof/>
                <w:webHidden/>
              </w:rPr>
              <w:t>24</w:t>
            </w:r>
            <w:r>
              <w:rPr>
                <w:noProof/>
                <w:webHidden/>
              </w:rPr>
              <w:fldChar w:fldCharType="end"/>
            </w:r>
          </w:hyperlink>
        </w:p>
        <w:p w14:paraId="76579D0C" w14:textId="18DDB9D5" w:rsidR="00B03A43" w:rsidRDefault="00B03A43">
          <w:pPr>
            <w:pStyle w:val="TOC2"/>
            <w:tabs>
              <w:tab w:val="right" w:leader="dot" w:pos="9590"/>
            </w:tabs>
            <w:rPr>
              <w:rFonts w:asciiTheme="minorHAnsi" w:eastAsiaTheme="minorEastAsia" w:hAnsiTheme="minorHAnsi"/>
              <w:noProof/>
              <w:sz w:val="22"/>
              <w:szCs w:val="22"/>
            </w:rPr>
          </w:pPr>
          <w:hyperlink w:anchor="_Toc107240731" w:history="1">
            <w:r w:rsidRPr="00061E12">
              <w:rPr>
                <w:rStyle w:val="Hyperlink"/>
                <w:b/>
                <w:bCs/>
                <w:noProof/>
                <w:lang w:val="fr-FR"/>
              </w:rPr>
              <w:t>Menu principal</w:t>
            </w:r>
            <w:r>
              <w:rPr>
                <w:noProof/>
                <w:webHidden/>
              </w:rPr>
              <w:tab/>
            </w:r>
            <w:r>
              <w:rPr>
                <w:noProof/>
                <w:webHidden/>
              </w:rPr>
              <w:fldChar w:fldCharType="begin"/>
            </w:r>
            <w:r>
              <w:rPr>
                <w:noProof/>
                <w:webHidden/>
              </w:rPr>
              <w:instrText xml:space="preserve"> PAGEREF _Toc107240731 \h </w:instrText>
            </w:r>
            <w:r>
              <w:rPr>
                <w:noProof/>
                <w:webHidden/>
              </w:rPr>
            </w:r>
            <w:r>
              <w:rPr>
                <w:noProof/>
                <w:webHidden/>
              </w:rPr>
              <w:fldChar w:fldCharType="separate"/>
            </w:r>
            <w:r>
              <w:rPr>
                <w:noProof/>
                <w:webHidden/>
              </w:rPr>
              <w:t>25</w:t>
            </w:r>
            <w:r>
              <w:rPr>
                <w:noProof/>
                <w:webHidden/>
              </w:rPr>
              <w:fldChar w:fldCharType="end"/>
            </w:r>
          </w:hyperlink>
        </w:p>
        <w:p w14:paraId="1A30CD2C" w14:textId="0FFA96D5" w:rsidR="00B03A43" w:rsidRDefault="00B03A43">
          <w:pPr>
            <w:pStyle w:val="TOC2"/>
            <w:tabs>
              <w:tab w:val="right" w:leader="dot" w:pos="9590"/>
            </w:tabs>
            <w:rPr>
              <w:rFonts w:asciiTheme="minorHAnsi" w:eastAsiaTheme="minorEastAsia" w:hAnsiTheme="minorHAnsi"/>
              <w:noProof/>
              <w:sz w:val="22"/>
              <w:szCs w:val="22"/>
            </w:rPr>
          </w:pPr>
          <w:hyperlink w:anchor="_Toc107240732" w:history="1">
            <w:r w:rsidRPr="00061E12">
              <w:rPr>
                <w:rStyle w:val="Hyperlink"/>
                <w:rFonts w:cs="Times New Roman"/>
                <w:b/>
                <w:bCs/>
                <w:noProof/>
                <w:lang w:val="fr-FR"/>
              </w:rPr>
              <w:t>Chargement des fichiers</w:t>
            </w:r>
            <w:r>
              <w:rPr>
                <w:noProof/>
                <w:webHidden/>
              </w:rPr>
              <w:tab/>
            </w:r>
            <w:r>
              <w:rPr>
                <w:noProof/>
                <w:webHidden/>
              </w:rPr>
              <w:fldChar w:fldCharType="begin"/>
            </w:r>
            <w:r>
              <w:rPr>
                <w:noProof/>
                <w:webHidden/>
              </w:rPr>
              <w:instrText xml:space="preserve"> PAGEREF _Toc107240732 \h </w:instrText>
            </w:r>
            <w:r>
              <w:rPr>
                <w:noProof/>
                <w:webHidden/>
              </w:rPr>
            </w:r>
            <w:r>
              <w:rPr>
                <w:noProof/>
                <w:webHidden/>
              </w:rPr>
              <w:fldChar w:fldCharType="separate"/>
            </w:r>
            <w:r>
              <w:rPr>
                <w:noProof/>
                <w:webHidden/>
              </w:rPr>
              <w:t>29</w:t>
            </w:r>
            <w:r>
              <w:rPr>
                <w:noProof/>
                <w:webHidden/>
              </w:rPr>
              <w:fldChar w:fldCharType="end"/>
            </w:r>
          </w:hyperlink>
        </w:p>
        <w:p w14:paraId="5D3BD58B" w14:textId="06E870E4" w:rsidR="00B03A43" w:rsidRDefault="00B03A43">
          <w:pPr>
            <w:pStyle w:val="TOC2"/>
            <w:tabs>
              <w:tab w:val="right" w:leader="dot" w:pos="9590"/>
            </w:tabs>
            <w:rPr>
              <w:rFonts w:asciiTheme="minorHAnsi" w:eastAsiaTheme="minorEastAsia" w:hAnsiTheme="minorHAnsi"/>
              <w:noProof/>
              <w:sz w:val="22"/>
              <w:szCs w:val="22"/>
            </w:rPr>
          </w:pPr>
          <w:hyperlink w:anchor="_Toc107240733" w:history="1">
            <w:r w:rsidRPr="00061E12">
              <w:rPr>
                <w:rStyle w:val="Hyperlink"/>
                <w:b/>
                <w:bCs/>
                <w:noProof/>
                <w:lang w:val="fr-FR"/>
              </w:rPr>
              <w:t>Chargement d’un fichier FASTA</w:t>
            </w:r>
            <w:r>
              <w:rPr>
                <w:noProof/>
                <w:webHidden/>
              </w:rPr>
              <w:tab/>
            </w:r>
            <w:r>
              <w:rPr>
                <w:noProof/>
                <w:webHidden/>
              </w:rPr>
              <w:fldChar w:fldCharType="begin"/>
            </w:r>
            <w:r>
              <w:rPr>
                <w:noProof/>
                <w:webHidden/>
              </w:rPr>
              <w:instrText xml:space="preserve"> PAGEREF _Toc107240733 \h </w:instrText>
            </w:r>
            <w:r>
              <w:rPr>
                <w:noProof/>
                <w:webHidden/>
              </w:rPr>
            </w:r>
            <w:r>
              <w:rPr>
                <w:noProof/>
                <w:webHidden/>
              </w:rPr>
              <w:fldChar w:fldCharType="separate"/>
            </w:r>
            <w:r>
              <w:rPr>
                <w:noProof/>
                <w:webHidden/>
              </w:rPr>
              <w:t>30</w:t>
            </w:r>
            <w:r>
              <w:rPr>
                <w:noProof/>
                <w:webHidden/>
              </w:rPr>
              <w:fldChar w:fldCharType="end"/>
            </w:r>
          </w:hyperlink>
        </w:p>
        <w:p w14:paraId="5B7C170D" w14:textId="09F7DF1F" w:rsidR="00B03A43" w:rsidRDefault="00B03A43">
          <w:pPr>
            <w:pStyle w:val="TOC2"/>
            <w:tabs>
              <w:tab w:val="right" w:leader="dot" w:pos="9590"/>
            </w:tabs>
            <w:rPr>
              <w:rFonts w:asciiTheme="minorHAnsi" w:eastAsiaTheme="minorEastAsia" w:hAnsiTheme="minorHAnsi"/>
              <w:noProof/>
              <w:sz w:val="22"/>
              <w:szCs w:val="22"/>
            </w:rPr>
          </w:pPr>
          <w:hyperlink w:anchor="_Toc107240734" w:history="1">
            <w:r w:rsidRPr="00061E12">
              <w:rPr>
                <w:rStyle w:val="Hyperlink"/>
                <w:rFonts w:cs="Times New Roman"/>
                <w:b/>
                <w:bCs/>
                <w:noProof/>
                <w:lang w:val="fr-FR"/>
              </w:rPr>
              <w:t>Chargement d’une liste de nœuds et/ou d’une liste de branches</w:t>
            </w:r>
            <w:r>
              <w:rPr>
                <w:noProof/>
                <w:webHidden/>
              </w:rPr>
              <w:tab/>
            </w:r>
            <w:r>
              <w:rPr>
                <w:noProof/>
                <w:webHidden/>
              </w:rPr>
              <w:fldChar w:fldCharType="begin"/>
            </w:r>
            <w:r>
              <w:rPr>
                <w:noProof/>
                <w:webHidden/>
              </w:rPr>
              <w:instrText xml:space="preserve"> PAGEREF _Toc107240734 \h </w:instrText>
            </w:r>
            <w:r>
              <w:rPr>
                <w:noProof/>
                <w:webHidden/>
              </w:rPr>
            </w:r>
            <w:r>
              <w:rPr>
                <w:noProof/>
                <w:webHidden/>
              </w:rPr>
              <w:fldChar w:fldCharType="separate"/>
            </w:r>
            <w:r>
              <w:rPr>
                <w:noProof/>
                <w:webHidden/>
              </w:rPr>
              <w:t>37</w:t>
            </w:r>
            <w:r>
              <w:rPr>
                <w:noProof/>
                <w:webHidden/>
              </w:rPr>
              <w:fldChar w:fldCharType="end"/>
            </w:r>
          </w:hyperlink>
        </w:p>
        <w:p w14:paraId="428D3A98" w14:textId="5EC5169D" w:rsidR="00B03A43" w:rsidRDefault="00B03A43">
          <w:pPr>
            <w:pStyle w:val="TOC2"/>
            <w:tabs>
              <w:tab w:val="right" w:leader="dot" w:pos="9590"/>
            </w:tabs>
            <w:rPr>
              <w:rFonts w:asciiTheme="minorHAnsi" w:eastAsiaTheme="minorEastAsia" w:hAnsiTheme="minorHAnsi"/>
              <w:noProof/>
              <w:sz w:val="22"/>
              <w:szCs w:val="22"/>
            </w:rPr>
          </w:pPr>
          <w:hyperlink w:anchor="_Toc107240735" w:history="1">
            <w:r w:rsidRPr="00061E12">
              <w:rPr>
                <w:rStyle w:val="Hyperlink"/>
                <w:rFonts w:cs="Times New Roman"/>
                <w:b/>
                <w:bCs/>
                <w:noProof/>
                <w:lang w:val="fr-FR"/>
              </w:rPr>
              <w:t>Chargement d’une liste de branches au lieu d’un fichier FASTA</w:t>
            </w:r>
            <w:r>
              <w:rPr>
                <w:noProof/>
                <w:webHidden/>
              </w:rPr>
              <w:tab/>
            </w:r>
            <w:r>
              <w:rPr>
                <w:noProof/>
                <w:webHidden/>
              </w:rPr>
              <w:fldChar w:fldCharType="begin"/>
            </w:r>
            <w:r>
              <w:rPr>
                <w:noProof/>
                <w:webHidden/>
              </w:rPr>
              <w:instrText xml:space="preserve"> PAGEREF _Toc107240735 \h </w:instrText>
            </w:r>
            <w:r>
              <w:rPr>
                <w:noProof/>
                <w:webHidden/>
              </w:rPr>
            </w:r>
            <w:r>
              <w:rPr>
                <w:noProof/>
                <w:webHidden/>
              </w:rPr>
              <w:fldChar w:fldCharType="separate"/>
            </w:r>
            <w:r>
              <w:rPr>
                <w:noProof/>
                <w:webHidden/>
              </w:rPr>
              <w:t>39</w:t>
            </w:r>
            <w:r>
              <w:rPr>
                <w:noProof/>
                <w:webHidden/>
              </w:rPr>
              <w:fldChar w:fldCharType="end"/>
            </w:r>
          </w:hyperlink>
        </w:p>
        <w:p w14:paraId="3F0DB023" w14:textId="66D2DC94"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36" w:history="1">
            <w:r w:rsidRPr="00061E12">
              <w:rPr>
                <w:rStyle w:val="Hyperlink"/>
                <w:rFonts w:cs="Times New Roman"/>
                <w:noProof/>
                <w:lang w:val="fr-FR"/>
              </w:rPr>
              <w:t>Visualisation des données</w:t>
            </w:r>
            <w:r>
              <w:rPr>
                <w:noProof/>
                <w:webHidden/>
              </w:rPr>
              <w:tab/>
            </w:r>
            <w:r>
              <w:rPr>
                <w:noProof/>
                <w:webHidden/>
              </w:rPr>
              <w:fldChar w:fldCharType="begin"/>
            </w:r>
            <w:r>
              <w:rPr>
                <w:noProof/>
                <w:webHidden/>
              </w:rPr>
              <w:instrText xml:space="preserve"> PAGEREF _Toc107240736 \h </w:instrText>
            </w:r>
            <w:r>
              <w:rPr>
                <w:noProof/>
                <w:webHidden/>
              </w:rPr>
            </w:r>
            <w:r>
              <w:rPr>
                <w:noProof/>
                <w:webHidden/>
              </w:rPr>
              <w:fldChar w:fldCharType="separate"/>
            </w:r>
            <w:r>
              <w:rPr>
                <w:noProof/>
                <w:webHidden/>
              </w:rPr>
              <w:t>40</w:t>
            </w:r>
            <w:r>
              <w:rPr>
                <w:noProof/>
                <w:webHidden/>
              </w:rPr>
              <w:fldChar w:fldCharType="end"/>
            </w:r>
          </w:hyperlink>
        </w:p>
        <w:p w14:paraId="0B2AFD2B" w14:textId="5BBC49EB"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37" w:history="1">
            <w:r w:rsidRPr="00061E12">
              <w:rPr>
                <w:rStyle w:val="Hyperlink"/>
                <w:rFonts w:cs="Times New Roman"/>
                <w:noProof/>
                <w:lang w:val="fr-FR"/>
              </w:rPr>
              <w:t>Vues en mosaïque</w:t>
            </w:r>
            <w:r>
              <w:rPr>
                <w:noProof/>
                <w:webHidden/>
              </w:rPr>
              <w:tab/>
            </w:r>
            <w:r>
              <w:rPr>
                <w:noProof/>
                <w:webHidden/>
              </w:rPr>
              <w:fldChar w:fldCharType="begin"/>
            </w:r>
            <w:r>
              <w:rPr>
                <w:noProof/>
                <w:webHidden/>
              </w:rPr>
              <w:instrText xml:space="preserve"> PAGEREF _Toc107240737 \h </w:instrText>
            </w:r>
            <w:r>
              <w:rPr>
                <w:noProof/>
                <w:webHidden/>
              </w:rPr>
            </w:r>
            <w:r>
              <w:rPr>
                <w:noProof/>
                <w:webHidden/>
              </w:rPr>
              <w:fldChar w:fldCharType="separate"/>
            </w:r>
            <w:r>
              <w:rPr>
                <w:noProof/>
                <w:webHidden/>
              </w:rPr>
              <w:t>41</w:t>
            </w:r>
            <w:r>
              <w:rPr>
                <w:noProof/>
                <w:webHidden/>
              </w:rPr>
              <w:fldChar w:fldCharType="end"/>
            </w:r>
          </w:hyperlink>
        </w:p>
        <w:p w14:paraId="0B3F14EB" w14:textId="1D77F0D2"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38" w:history="1">
            <w:r w:rsidRPr="00061E12">
              <w:rPr>
                <w:rStyle w:val="Hyperlink"/>
                <w:rFonts w:cs="Times New Roman"/>
                <w:noProof/>
                <w:lang w:val="fr-FR"/>
              </w:rPr>
              <w:t>Vue réseau 2D</w:t>
            </w:r>
            <w:r>
              <w:rPr>
                <w:noProof/>
                <w:webHidden/>
              </w:rPr>
              <w:tab/>
            </w:r>
            <w:r>
              <w:rPr>
                <w:noProof/>
                <w:webHidden/>
              </w:rPr>
              <w:fldChar w:fldCharType="begin"/>
            </w:r>
            <w:r>
              <w:rPr>
                <w:noProof/>
                <w:webHidden/>
              </w:rPr>
              <w:instrText xml:space="preserve"> PAGEREF _Toc107240738 \h </w:instrText>
            </w:r>
            <w:r>
              <w:rPr>
                <w:noProof/>
                <w:webHidden/>
              </w:rPr>
            </w:r>
            <w:r>
              <w:rPr>
                <w:noProof/>
                <w:webHidden/>
              </w:rPr>
              <w:fldChar w:fldCharType="separate"/>
            </w:r>
            <w:r>
              <w:rPr>
                <w:noProof/>
                <w:webHidden/>
              </w:rPr>
              <w:t>44</w:t>
            </w:r>
            <w:r>
              <w:rPr>
                <w:noProof/>
                <w:webHidden/>
              </w:rPr>
              <w:fldChar w:fldCharType="end"/>
            </w:r>
          </w:hyperlink>
        </w:p>
        <w:p w14:paraId="0E123AFD" w14:textId="09A4A10C" w:rsidR="00B03A43" w:rsidRDefault="00B03A43">
          <w:pPr>
            <w:pStyle w:val="TOC2"/>
            <w:tabs>
              <w:tab w:val="right" w:leader="dot" w:pos="9590"/>
            </w:tabs>
            <w:rPr>
              <w:rFonts w:asciiTheme="minorHAnsi" w:eastAsiaTheme="minorEastAsia" w:hAnsiTheme="minorHAnsi"/>
              <w:noProof/>
              <w:sz w:val="22"/>
              <w:szCs w:val="22"/>
            </w:rPr>
          </w:pPr>
          <w:hyperlink w:anchor="_Toc107240739" w:history="1">
            <w:r w:rsidRPr="00061E12">
              <w:rPr>
                <w:rStyle w:val="Hyperlink"/>
                <w:rFonts w:cs="Times New Roman"/>
                <w:b/>
                <w:bCs/>
                <w:noProof/>
                <w:lang w:val="fr-FR"/>
              </w:rPr>
              <w:t>Configuration du réseau</w:t>
            </w:r>
            <w:r>
              <w:rPr>
                <w:noProof/>
                <w:webHidden/>
              </w:rPr>
              <w:tab/>
            </w:r>
            <w:r>
              <w:rPr>
                <w:noProof/>
                <w:webHidden/>
              </w:rPr>
              <w:fldChar w:fldCharType="begin"/>
            </w:r>
            <w:r>
              <w:rPr>
                <w:noProof/>
                <w:webHidden/>
              </w:rPr>
              <w:instrText xml:space="preserve"> PAGEREF _Toc107240739 \h </w:instrText>
            </w:r>
            <w:r>
              <w:rPr>
                <w:noProof/>
                <w:webHidden/>
              </w:rPr>
            </w:r>
            <w:r>
              <w:rPr>
                <w:noProof/>
                <w:webHidden/>
              </w:rPr>
              <w:fldChar w:fldCharType="separate"/>
            </w:r>
            <w:r>
              <w:rPr>
                <w:noProof/>
                <w:webHidden/>
              </w:rPr>
              <w:t>45</w:t>
            </w:r>
            <w:r>
              <w:rPr>
                <w:noProof/>
                <w:webHidden/>
              </w:rPr>
              <w:fldChar w:fldCharType="end"/>
            </w:r>
          </w:hyperlink>
        </w:p>
        <w:p w14:paraId="6C6DB78D" w14:textId="55D15587" w:rsidR="00B03A43" w:rsidRDefault="00B03A43">
          <w:pPr>
            <w:pStyle w:val="TOC2"/>
            <w:tabs>
              <w:tab w:val="right" w:leader="dot" w:pos="9590"/>
            </w:tabs>
            <w:rPr>
              <w:rFonts w:asciiTheme="minorHAnsi" w:eastAsiaTheme="minorEastAsia" w:hAnsiTheme="minorHAnsi"/>
              <w:noProof/>
              <w:sz w:val="22"/>
              <w:szCs w:val="22"/>
            </w:rPr>
          </w:pPr>
          <w:hyperlink w:anchor="_Toc107240740" w:history="1">
            <w:r w:rsidRPr="00061E12">
              <w:rPr>
                <w:rStyle w:val="Hyperlink"/>
                <w:b/>
                <w:bCs/>
                <w:noProof/>
                <w:lang w:val="fr-FR"/>
              </w:rPr>
              <w:t>Propriétés du nœud</w:t>
            </w:r>
            <w:r>
              <w:rPr>
                <w:noProof/>
                <w:webHidden/>
              </w:rPr>
              <w:tab/>
            </w:r>
            <w:r>
              <w:rPr>
                <w:noProof/>
                <w:webHidden/>
              </w:rPr>
              <w:fldChar w:fldCharType="begin"/>
            </w:r>
            <w:r>
              <w:rPr>
                <w:noProof/>
                <w:webHidden/>
              </w:rPr>
              <w:instrText xml:space="preserve"> PAGEREF _Toc107240740 \h </w:instrText>
            </w:r>
            <w:r>
              <w:rPr>
                <w:noProof/>
                <w:webHidden/>
              </w:rPr>
            </w:r>
            <w:r>
              <w:rPr>
                <w:noProof/>
                <w:webHidden/>
              </w:rPr>
              <w:fldChar w:fldCharType="separate"/>
            </w:r>
            <w:r>
              <w:rPr>
                <w:noProof/>
                <w:webHidden/>
              </w:rPr>
              <w:t>48</w:t>
            </w:r>
            <w:r>
              <w:rPr>
                <w:noProof/>
                <w:webHidden/>
              </w:rPr>
              <w:fldChar w:fldCharType="end"/>
            </w:r>
          </w:hyperlink>
        </w:p>
        <w:p w14:paraId="48278C8A" w14:textId="6B086BA0" w:rsidR="00B03A43" w:rsidRDefault="00B03A43">
          <w:pPr>
            <w:pStyle w:val="TOC2"/>
            <w:tabs>
              <w:tab w:val="right" w:leader="dot" w:pos="9590"/>
            </w:tabs>
            <w:rPr>
              <w:rFonts w:asciiTheme="minorHAnsi" w:eastAsiaTheme="minorEastAsia" w:hAnsiTheme="minorHAnsi"/>
              <w:noProof/>
              <w:sz w:val="22"/>
              <w:szCs w:val="22"/>
            </w:rPr>
          </w:pPr>
          <w:hyperlink w:anchor="_Toc107240741" w:history="1">
            <w:r w:rsidRPr="00061E12">
              <w:rPr>
                <w:rStyle w:val="Hyperlink"/>
                <w:rFonts w:cs="Times New Roman"/>
                <w:b/>
                <w:bCs/>
                <w:noProof/>
                <w:lang w:val="fr-FR"/>
              </w:rPr>
              <w:t>Propriétés des liens</w:t>
            </w:r>
            <w:r>
              <w:rPr>
                <w:noProof/>
                <w:webHidden/>
              </w:rPr>
              <w:tab/>
            </w:r>
            <w:r>
              <w:rPr>
                <w:noProof/>
                <w:webHidden/>
              </w:rPr>
              <w:fldChar w:fldCharType="begin"/>
            </w:r>
            <w:r>
              <w:rPr>
                <w:noProof/>
                <w:webHidden/>
              </w:rPr>
              <w:instrText xml:space="preserve"> PAGEREF _Toc107240741 \h </w:instrText>
            </w:r>
            <w:r>
              <w:rPr>
                <w:noProof/>
                <w:webHidden/>
              </w:rPr>
            </w:r>
            <w:r>
              <w:rPr>
                <w:noProof/>
                <w:webHidden/>
              </w:rPr>
              <w:fldChar w:fldCharType="separate"/>
            </w:r>
            <w:r>
              <w:rPr>
                <w:noProof/>
                <w:webHidden/>
              </w:rPr>
              <w:t>53</w:t>
            </w:r>
            <w:r>
              <w:rPr>
                <w:noProof/>
                <w:webHidden/>
              </w:rPr>
              <w:fldChar w:fldCharType="end"/>
            </w:r>
          </w:hyperlink>
        </w:p>
        <w:p w14:paraId="30476EC3" w14:textId="159734F8" w:rsidR="00B03A43" w:rsidRDefault="00B03A43">
          <w:pPr>
            <w:pStyle w:val="TOC2"/>
            <w:tabs>
              <w:tab w:val="right" w:leader="dot" w:pos="9590"/>
            </w:tabs>
            <w:rPr>
              <w:rFonts w:asciiTheme="minorHAnsi" w:eastAsiaTheme="minorEastAsia" w:hAnsiTheme="minorHAnsi"/>
              <w:noProof/>
              <w:sz w:val="22"/>
              <w:szCs w:val="22"/>
            </w:rPr>
          </w:pPr>
          <w:hyperlink w:anchor="_Toc107240742" w:history="1">
            <w:r w:rsidRPr="00061E12">
              <w:rPr>
                <w:rStyle w:val="Hyperlink"/>
                <w:rFonts w:cs="Times New Roman"/>
                <w:b/>
                <w:bCs/>
                <w:noProof/>
                <w:lang w:val="fr-FR"/>
              </w:rPr>
              <w:t>Propriétés du réseau</w:t>
            </w:r>
            <w:r>
              <w:rPr>
                <w:noProof/>
                <w:webHidden/>
              </w:rPr>
              <w:tab/>
            </w:r>
            <w:r>
              <w:rPr>
                <w:noProof/>
                <w:webHidden/>
              </w:rPr>
              <w:fldChar w:fldCharType="begin"/>
            </w:r>
            <w:r>
              <w:rPr>
                <w:noProof/>
                <w:webHidden/>
              </w:rPr>
              <w:instrText xml:space="preserve"> PAGEREF _Toc107240742 \h </w:instrText>
            </w:r>
            <w:r>
              <w:rPr>
                <w:noProof/>
                <w:webHidden/>
              </w:rPr>
            </w:r>
            <w:r>
              <w:rPr>
                <w:noProof/>
                <w:webHidden/>
              </w:rPr>
              <w:fldChar w:fldCharType="separate"/>
            </w:r>
            <w:r>
              <w:rPr>
                <w:noProof/>
                <w:webHidden/>
              </w:rPr>
              <w:t>55</w:t>
            </w:r>
            <w:r>
              <w:rPr>
                <w:noProof/>
                <w:webHidden/>
              </w:rPr>
              <w:fldChar w:fldCharType="end"/>
            </w:r>
          </w:hyperlink>
        </w:p>
        <w:p w14:paraId="3F710682" w14:textId="5FDE2296" w:rsidR="00B03A43" w:rsidRDefault="00B03A43">
          <w:pPr>
            <w:pStyle w:val="TOC2"/>
            <w:tabs>
              <w:tab w:val="right" w:leader="dot" w:pos="9590"/>
            </w:tabs>
            <w:rPr>
              <w:rFonts w:asciiTheme="minorHAnsi" w:eastAsiaTheme="minorEastAsia" w:hAnsiTheme="minorHAnsi"/>
              <w:noProof/>
              <w:sz w:val="22"/>
              <w:szCs w:val="22"/>
            </w:rPr>
          </w:pPr>
          <w:hyperlink w:anchor="_Toc107240743" w:history="1">
            <w:r w:rsidRPr="00061E12">
              <w:rPr>
                <w:rStyle w:val="Hyperlink"/>
                <w:b/>
                <w:bCs/>
                <w:noProof/>
                <w:lang w:val="fr-FR"/>
              </w:rPr>
              <w:t>Polygones</w:t>
            </w:r>
            <w:r>
              <w:rPr>
                <w:noProof/>
                <w:webHidden/>
              </w:rPr>
              <w:tab/>
            </w:r>
            <w:r>
              <w:rPr>
                <w:noProof/>
                <w:webHidden/>
              </w:rPr>
              <w:fldChar w:fldCharType="begin"/>
            </w:r>
            <w:r>
              <w:rPr>
                <w:noProof/>
                <w:webHidden/>
              </w:rPr>
              <w:instrText xml:space="preserve"> PAGEREF _Toc107240743 \h </w:instrText>
            </w:r>
            <w:r>
              <w:rPr>
                <w:noProof/>
                <w:webHidden/>
              </w:rPr>
            </w:r>
            <w:r>
              <w:rPr>
                <w:noProof/>
                <w:webHidden/>
              </w:rPr>
              <w:fldChar w:fldCharType="separate"/>
            </w:r>
            <w:r>
              <w:rPr>
                <w:noProof/>
                <w:webHidden/>
              </w:rPr>
              <w:t>57</w:t>
            </w:r>
            <w:r>
              <w:rPr>
                <w:noProof/>
                <w:webHidden/>
              </w:rPr>
              <w:fldChar w:fldCharType="end"/>
            </w:r>
          </w:hyperlink>
        </w:p>
        <w:p w14:paraId="6E1370A1" w14:textId="50DF3F99"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44" w:history="1">
            <w:r w:rsidRPr="00061E12">
              <w:rPr>
                <w:rStyle w:val="Hyperlink"/>
                <w:rFonts w:cs="Times New Roman"/>
                <w:noProof/>
                <w:lang w:val="fr-FR"/>
              </w:rPr>
              <w:t>Vue réseau 3D</w:t>
            </w:r>
            <w:r>
              <w:rPr>
                <w:noProof/>
                <w:webHidden/>
              </w:rPr>
              <w:tab/>
            </w:r>
            <w:r>
              <w:rPr>
                <w:noProof/>
                <w:webHidden/>
              </w:rPr>
              <w:fldChar w:fldCharType="begin"/>
            </w:r>
            <w:r>
              <w:rPr>
                <w:noProof/>
                <w:webHidden/>
              </w:rPr>
              <w:instrText xml:space="preserve"> PAGEREF _Toc107240744 \h </w:instrText>
            </w:r>
            <w:r>
              <w:rPr>
                <w:noProof/>
                <w:webHidden/>
              </w:rPr>
            </w:r>
            <w:r>
              <w:rPr>
                <w:noProof/>
                <w:webHidden/>
              </w:rPr>
              <w:fldChar w:fldCharType="separate"/>
            </w:r>
            <w:r>
              <w:rPr>
                <w:noProof/>
                <w:webHidden/>
              </w:rPr>
              <w:t>59</w:t>
            </w:r>
            <w:r>
              <w:rPr>
                <w:noProof/>
                <w:webHidden/>
              </w:rPr>
              <w:fldChar w:fldCharType="end"/>
            </w:r>
          </w:hyperlink>
        </w:p>
        <w:p w14:paraId="7AD4D4A9" w14:textId="397C21B2"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45" w:history="1">
            <w:r w:rsidRPr="00061E12">
              <w:rPr>
                <w:rStyle w:val="Hyperlink"/>
                <w:rFonts w:cs="Times New Roman"/>
                <w:noProof/>
                <w:lang w:val="fr-FR"/>
              </w:rPr>
              <w:t>Vue en histogramme</w:t>
            </w:r>
            <w:r>
              <w:rPr>
                <w:noProof/>
                <w:webHidden/>
              </w:rPr>
              <w:tab/>
            </w:r>
            <w:r>
              <w:rPr>
                <w:noProof/>
                <w:webHidden/>
              </w:rPr>
              <w:fldChar w:fldCharType="begin"/>
            </w:r>
            <w:r>
              <w:rPr>
                <w:noProof/>
                <w:webHidden/>
              </w:rPr>
              <w:instrText xml:space="preserve"> PAGEREF _Toc107240745 \h </w:instrText>
            </w:r>
            <w:r>
              <w:rPr>
                <w:noProof/>
                <w:webHidden/>
              </w:rPr>
            </w:r>
            <w:r>
              <w:rPr>
                <w:noProof/>
                <w:webHidden/>
              </w:rPr>
              <w:fldChar w:fldCharType="separate"/>
            </w:r>
            <w:r>
              <w:rPr>
                <w:noProof/>
                <w:webHidden/>
              </w:rPr>
              <w:t>61</w:t>
            </w:r>
            <w:r>
              <w:rPr>
                <w:noProof/>
                <w:webHidden/>
              </w:rPr>
              <w:fldChar w:fldCharType="end"/>
            </w:r>
          </w:hyperlink>
        </w:p>
        <w:p w14:paraId="51EF411E" w14:textId="38AB4FB9"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46" w:history="1">
            <w:r w:rsidRPr="00061E12">
              <w:rPr>
                <w:rStyle w:val="Hyperlink"/>
                <w:rFonts w:cs="Times New Roman"/>
                <w:noProof/>
                <w:lang w:val="fr-FR"/>
              </w:rPr>
              <w:t>Vue tabulaire</w:t>
            </w:r>
            <w:r>
              <w:rPr>
                <w:noProof/>
                <w:webHidden/>
              </w:rPr>
              <w:tab/>
            </w:r>
            <w:r>
              <w:rPr>
                <w:noProof/>
                <w:webHidden/>
              </w:rPr>
              <w:fldChar w:fldCharType="begin"/>
            </w:r>
            <w:r>
              <w:rPr>
                <w:noProof/>
                <w:webHidden/>
              </w:rPr>
              <w:instrText xml:space="preserve"> PAGEREF _Toc107240746 \h </w:instrText>
            </w:r>
            <w:r>
              <w:rPr>
                <w:noProof/>
                <w:webHidden/>
              </w:rPr>
            </w:r>
            <w:r>
              <w:rPr>
                <w:noProof/>
                <w:webHidden/>
              </w:rPr>
              <w:fldChar w:fldCharType="separate"/>
            </w:r>
            <w:r>
              <w:rPr>
                <w:noProof/>
                <w:webHidden/>
              </w:rPr>
              <w:t>63</w:t>
            </w:r>
            <w:r>
              <w:rPr>
                <w:noProof/>
                <w:webHidden/>
              </w:rPr>
              <w:fldChar w:fldCharType="end"/>
            </w:r>
          </w:hyperlink>
        </w:p>
        <w:p w14:paraId="62A20120" w14:textId="2589970D" w:rsidR="00B03A43" w:rsidRDefault="00B03A43">
          <w:pPr>
            <w:pStyle w:val="TOC2"/>
            <w:tabs>
              <w:tab w:val="right" w:leader="dot" w:pos="9590"/>
            </w:tabs>
            <w:rPr>
              <w:rFonts w:asciiTheme="minorHAnsi" w:eastAsiaTheme="minorEastAsia" w:hAnsiTheme="minorHAnsi"/>
              <w:noProof/>
              <w:sz w:val="22"/>
              <w:szCs w:val="22"/>
            </w:rPr>
          </w:pPr>
          <w:hyperlink w:anchor="_Toc107240747" w:history="1">
            <w:r w:rsidRPr="00061E12">
              <w:rPr>
                <w:rStyle w:val="Hyperlink"/>
                <w:rFonts w:cs="Times New Roman"/>
                <w:b/>
                <w:bCs/>
                <w:noProof/>
                <w:lang w:val="fr-FR"/>
              </w:rPr>
              <w:t>Paramètres du tableau</w:t>
            </w:r>
            <w:r>
              <w:rPr>
                <w:noProof/>
                <w:webHidden/>
              </w:rPr>
              <w:tab/>
            </w:r>
            <w:r>
              <w:rPr>
                <w:noProof/>
                <w:webHidden/>
              </w:rPr>
              <w:fldChar w:fldCharType="begin"/>
            </w:r>
            <w:r>
              <w:rPr>
                <w:noProof/>
                <w:webHidden/>
              </w:rPr>
              <w:instrText xml:space="preserve"> PAGEREF _Toc107240747 \h </w:instrText>
            </w:r>
            <w:r>
              <w:rPr>
                <w:noProof/>
                <w:webHidden/>
              </w:rPr>
            </w:r>
            <w:r>
              <w:rPr>
                <w:noProof/>
                <w:webHidden/>
              </w:rPr>
              <w:fldChar w:fldCharType="separate"/>
            </w:r>
            <w:r>
              <w:rPr>
                <w:noProof/>
                <w:webHidden/>
              </w:rPr>
              <w:t>66</w:t>
            </w:r>
            <w:r>
              <w:rPr>
                <w:noProof/>
                <w:webHidden/>
              </w:rPr>
              <w:fldChar w:fldCharType="end"/>
            </w:r>
          </w:hyperlink>
        </w:p>
        <w:p w14:paraId="7C1211AC" w14:textId="4BF4A0D4"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48" w:history="1">
            <w:r w:rsidRPr="00061E12">
              <w:rPr>
                <w:rStyle w:val="Hyperlink"/>
                <w:rFonts w:cs="Times New Roman"/>
                <w:noProof/>
                <w:lang w:val="fr-FR"/>
              </w:rPr>
              <w:t>Vue agrégée</w:t>
            </w:r>
            <w:r>
              <w:rPr>
                <w:noProof/>
                <w:webHidden/>
              </w:rPr>
              <w:tab/>
            </w:r>
            <w:r>
              <w:rPr>
                <w:noProof/>
                <w:webHidden/>
              </w:rPr>
              <w:fldChar w:fldCharType="begin"/>
            </w:r>
            <w:r>
              <w:rPr>
                <w:noProof/>
                <w:webHidden/>
              </w:rPr>
              <w:instrText xml:space="preserve"> PAGEREF _Toc107240748 \h </w:instrText>
            </w:r>
            <w:r>
              <w:rPr>
                <w:noProof/>
                <w:webHidden/>
              </w:rPr>
            </w:r>
            <w:r>
              <w:rPr>
                <w:noProof/>
                <w:webHidden/>
              </w:rPr>
              <w:fldChar w:fldCharType="separate"/>
            </w:r>
            <w:r>
              <w:rPr>
                <w:noProof/>
                <w:webHidden/>
              </w:rPr>
              <w:t>66</w:t>
            </w:r>
            <w:r>
              <w:rPr>
                <w:noProof/>
                <w:webHidden/>
              </w:rPr>
              <w:fldChar w:fldCharType="end"/>
            </w:r>
          </w:hyperlink>
        </w:p>
        <w:p w14:paraId="5C3CE6A6" w14:textId="3F582BAE"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49" w:history="1">
            <w:r w:rsidRPr="00061E12">
              <w:rPr>
                <w:rStyle w:val="Hyperlink"/>
                <w:rFonts w:cs="Times New Roman"/>
                <w:noProof/>
                <w:lang w:val="fr-FR"/>
              </w:rPr>
              <w:t>Vue CrossTab</w:t>
            </w:r>
            <w:r>
              <w:rPr>
                <w:noProof/>
                <w:webHidden/>
              </w:rPr>
              <w:tab/>
            </w:r>
            <w:r>
              <w:rPr>
                <w:noProof/>
                <w:webHidden/>
              </w:rPr>
              <w:fldChar w:fldCharType="begin"/>
            </w:r>
            <w:r>
              <w:rPr>
                <w:noProof/>
                <w:webHidden/>
              </w:rPr>
              <w:instrText xml:space="preserve"> PAGEREF _Toc107240749 \h </w:instrText>
            </w:r>
            <w:r>
              <w:rPr>
                <w:noProof/>
                <w:webHidden/>
              </w:rPr>
            </w:r>
            <w:r>
              <w:rPr>
                <w:noProof/>
                <w:webHidden/>
              </w:rPr>
              <w:fldChar w:fldCharType="separate"/>
            </w:r>
            <w:r>
              <w:rPr>
                <w:noProof/>
                <w:webHidden/>
              </w:rPr>
              <w:t>70</w:t>
            </w:r>
            <w:r>
              <w:rPr>
                <w:noProof/>
                <w:webHidden/>
              </w:rPr>
              <w:fldChar w:fldCharType="end"/>
            </w:r>
          </w:hyperlink>
        </w:p>
        <w:p w14:paraId="27694F30" w14:textId="2B150C70"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0" w:history="1">
            <w:r w:rsidRPr="00061E12">
              <w:rPr>
                <w:rStyle w:val="Hyperlink"/>
                <w:rFonts w:cs="Times New Roman"/>
                <w:noProof/>
                <w:lang w:val="fr-FR"/>
              </w:rPr>
              <w:t>Vue bulles</w:t>
            </w:r>
            <w:r>
              <w:rPr>
                <w:noProof/>
                <w:webHidden/>
              </w:rPr>
              <w:tab/>
            </w:r>
            <w:r>
              <w:rPr>
                <w:noProof/>
                <w:webHidden/>
              </w:rPr>
              <w:fldChar w:fldCharType="begin"/>
            </w:r>
            <w:r>
              <w:rPr>
                <w:noProof/>
                <w:webHidden/>
              </w:rPr>
              <w:instrText xml:space="preserve"> PAGEREF _Toc107240750 \h </w:instrText>
            </w:r>
            <w:r>
              <w:rPr>
                <w:noProof/>
                <w:webHidden/>
              </w:rPr>
            </w:r>
            <w:r>
              <w:rPr>
                <w:noProof/>
                <w:webHidden/>
              </w:rPr>
              <w:fldChar w:fldCharType="separate"/>
            </w:r>
            <w:r>
              <w:rPr>
                <w:noProof/>
                <w:webHidden/>
              </w:rPr>
              <w:t>71</w:t>
            </w:r>
            <w:r>
              <w:rPr>
                <w:noProof/>
                <w:webHidden/>
              </w:rPr>
              <w:fldChar w:fldCharType="end"/>
            </w:r>
          </w:hyperlink>
        </w:p>
        <w:p w14:paraId="0E0FB8F6" w14:textId="326FA922" w:rsidR="00B03A43" w:rsidRDefault="00B03A43">
          <w:pPr>
            <w:pStyle w:val="TOC2"/>
            <w:tabs>
              <w:tab w:val="right" w:leader="dot" w:pos="9590"/>
            </w:tabs>
            <w:rPr>
              <w:rFonts w:asciiTheme="minorHAnsi" w:eastAsiaTheme="minorEastAsia" w:hAnsiTheme="minorHAnsi"/>
              <w:noProof/>
              <w:sz w:val="22"/>
              <w:szCs w:val="22"/>
            </w:rPr>
          </w:pPr>
          <w:hyperlink w:anchor="_Toc107240751" w:history="1">
            <w:r w:rsidRPr="00061E12">
              <w:rPr>
                <w:rStyle w:val="Hyperlink"/>
                <w:rFonts w:cs="Times New Roman"/>
                <w:b/>
                <w:bCs/>
                <w:noProof/>
                <w:lang w:val="fr-FR"/>
              </w:rPr>
              <w:t>Paramètres d’affichage des bulles</w:t>
            </w:r>
            <w:r>
              <w:rPr>
                <w:noProof/>
                <w:webHidden/>
              </w:rPr>
              <w:tab/>
            </w:r>
            <w:r>
              <w:rPr>
                <w:noProof/>
                <w:webHidden/>
              </w:rPr>
              <w:fldChar w:fldCharType="begin"/>
            </w:r>
            <w:r>
              <w:rPr>
                <w:noProof/>
                <w:webHidden/>
              </w:rPr>
              <w:instrText xml:space="preserve"> PAGEREF _Toc107240751 \h </w:instrText>
            </w:r>
            <w:r>
              <w:rPr>
                <w:noProof/>
                <w:webHidden/>
              </w:rPr>
            </w:r>
            <w:r>
              <w:rPr>
                <w:noProof/>
                <w:webHidden/>
              </w:rPr>
              <w:fldChar w:fldCharType="separate"/>
            </w:r>
            <w:r>
              <w:rPr>
                <w:noProof/>
                <w:webHidden/>
              </w:rPr>
              <w:t>73</w:t>
            </w:r>
            <w:r>
              <w:rPr>
                <w:noProof/>
                <w:webHidden/>
              </w:rPr>
              <w:fldChar w:fldCharType="end"/>
            </w:r>
          </w:hyperlink>
        </w:p>
        <w:p w14:paraId="0C3764A7" w14:textId="00700CE3"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2" w:history="1">
            <w:r w:rsidRPr="00061E12">
              <w:rPr>
                <w:rStyle w:val="Hyperlink"/>
                <w:rFonts w:cs="Times New Roman"/>
                <w:noProof/>
                <w:lang w:val="fr-FR"/>
              </w:rPr>
              <w:t>Vue en diagramme de flux</w:t>
            </w:r>
            <w:r>
              <w:rPr>
                <w:noProof/>
                <w:webHidden/>
              </w:rPr>
              <w:tab/>
            </w:r>
            <w:r>
              <w:rPr>
                <w:noProof/>
                <w:webHidden/>
              </w:rPr>
              <w:fldChar w:fldCharType="begin"/>
            </w:r>
            <w:r>
              <w:rPr>
                <w:noProof/>
                <w:webHidden/>
              </w:rPr>
              <w:instrText xml:space="preserve"> PAGEREF _Toc107240752 \h </w:instrText>
            </w:r>
            <w:r>
              <w:rPr>
                <w:noProof/>
                <w:webHidden/>
              </w:rPr>
            </w:r>
            <w:r>
              <w:rPr>
                <w:noProof/>
                <w:webHidden/>
              </w:rPr>
              <w:fldChar w:fldCharType="separate"/>
            </w:r>
            <w:r>
              <w:rPr>
                <w:noProof/>
                <w:webHidden/>
              </w:rPr>
              <w:t>75</w:t>
            </w:r>
            <w:r>
              <w:rPr>
                <w:noProof/>
                <w:webHidden/>
              </w:rPr>
              <w:fldChar w:fldCharType="end"/>
            </w:r>
          </w:hyperlink>
        </w:p>
        <w:p w14:paraId="441CFF62" w14:textId="044F795B" w:rsidR="00B03A43" w:rsidRDefault="00B03A43">
          <w:pPr>
            <w:pStyle w:val="TOC2"/>
            <w:tabs>
              <w:tab w:val="right" w:leader="dot" w:pos="9590"/>
            </w:tabs>
            <w:rPr>
              <w:rFonts w:asciiTheme="minorHAnsi" w:eastAsiaTheme="minorEastAsia" w:hAnsiTheme="minorHAnsi"/>
              <w:noProof/>
              <w:sz w:val="22"/>
              <w:szCs w:val="22"/>
            </w:rPr>
          </w:pPr>
          <w:hyperlink w:anchor="_Toc107240753" w:history="1">
            <w:r w:rsidRPr="00061E12">
              <w:rPr>
                <w:rStyle w:val="Hyperlink"/>
                <w:rFonts w:cs="Times New Roman"/>
                <w:b/>
                <w:bCs/>
                <w:noProof/>
                <w:lang w:val="fr-FR"/>
              </w:rPr>
              <w:t>Paramètres d’affichage du diagramme de flux</w:t>
            </w:r>
            <w:r>
              <w:rPr>
                <w:noProof/>
                <w:webHidden/>
              </w:rPr>
              <w:tab/>
            </w:r>
            <w:r>
              <w:rPr>
                <w:noProof/>
                <w:webHidden/>
              </w:rPr>
              <w:fldChar w:fldCharType="begin"/>
            </w:r>
            <w:r>
              <w:rPr>
                <w:noProof/>
                <w:webHidden/>
              </w:rPr>
              <w:instrText xml:space="preserve"> PAGEREF _Toc107240753 \h </w:instrText>
            </w:r>
            <w:r>
              <w:rPr>
                <w:noProof/>
                <w:webHidden/>
              </w:rPr>
            </w:r>
            <w:r>
              <w:rPr>
                <w:noProof/>
                <w:webHidden/>
              </w:rPr>
              <w:fldChar w:fldCharType="separate"/>
            </w:r>
            <w:r>
              <w:rPr>
                <w:noProof/>
                <w:webHidden/>
              </w:rPr>
              <w:t>76</w:t>
            </w:r>
            <w:r>
              <w:rPr>
                <w:noProof/>
                <w:webHidden/>
              </w:rPr>
              <w:fldChar w:fldCharType="end"/>
            </w:r>
          </w:hyperlink>
        </w:p>
        <w:p w14:paraId="277E2C98" w14:textId="66DFA753"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4" w:history="1">
            <w:r w:rsidRPr="00061E12">
              <w:rPr>
                <w:rStyle w:val="Hyperlink"/>
                <w:rFonts w:cs="Times New Roman"/>
                <w:noProof/>
                <w:lang w:val="fr-FR"/>
              </w:rPr>
              <w:t>Vue en diagramme de dispersion</w:t>
            </w:r>
            <w:r>
              <w:rPr>
                <w:noProof/>
                <w:webHidden/>
              </w:rPr>
              <w:tab/>
            </w:r>
            <w:r>
              <w:rPr>
                <w:noProof/>
                <w:webHidden/>
              </w:rPr>
              <w:fldChar w:fldCharType="begin"/>
            </w:r>
            <w:r>
              <w:rPr>
                <w:noProof/>
                <w:webHidden/>
              </w:rPr>
              <w:instrText xml:space="preserve"> PAGEREF _Toc107240754 \h </w:instrText>
            </w:r>
            <w:r>
              <w:rPr>
                <w:noProof/>
                <w:webHidden/>
              </w:rPr>
            </w:r>
            <w:r>
              <w:rPr>
                <w:noProof/>
                <w:webHidden/>
              </w:rPr>
              <w:fldChar w:fldCharType="separate"/>
            </w:r>
            <w:r>
              <w:rPr>
                <w:noProof/>
                <w:webHidden/>
              </w:rPr>
              <w:t>78</w:t>
            </w:r>
            <w:r>
              <w:rPr>
                <w:noProof/>
                <w:webHidden/>
              </w:rPr>
              <w:fldChar w:fldCharType="end"/>
            </w:r>
          </w:hyperlink>
        </w:p>
        <w:p w14:paraId="2E817C77" w14:textId="5D0DEE00"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5" w:history="1">
            <w:r w:rsidRPr="00061E12">
              <w:rPr>
                <w:rStyle w:val="Hyperlink"/>
                <w:rFonts w:cs="Times New Roman"/>
                <w:noProof/>
                <w:lang w:val="fr-FR"/>
              </w:rPr>
              <w:t>Vue en cascade</w:t>
            </w:r>
            <w:r>
              <w:rPr>
                <w:noProof/>
                <w:webHidden/>
              </w:rPr>
              <w:tab/>
            </w:r>
            <w:r>
              <w:rPr>
                <w:noProof/>
                <w:webHidden/>
              </w:rPr>
              <w:fldChar w:fldCharType="begin"/>
            </w:r>
            <w:r>
              <w:rPr>
                <w:noProof/>
                <w:webHidden/>
              </w:rPr>
              <w:instrText xml:space="preserve"> PAGEREF _Toc107240755 \h </w:instrText>
            </w:r>
            <w:r>
              <w:rPr>
                <w:noProof/>
                <w:webHidden/>
              </w:rPr>
            </w:r>
            <w:r>
              <w:rPr>
                <w:noProof/>
                <w:webHidden/>
              </w:rPr>
              <w:fldChar w:fldCharType="separate"/>
            </w:r>
            <w:r>
              <w:rPr>
                <w:noProof/>
                <w:webHidden/>
              </w:rPr>
              <w:t>80</w:t>
            </w:r>
            <w:r>
              <w:rPr>
                <w:noProof/>
                <w:webHidden/>
              </w:rPr>
              <w:fldChar w:fldCharType="end"/>
            </w:r>
          </w:hyperlink>
        </w:p>
        <w:p w14:paraId="3890B261" w14:textId="634AE755"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6" w:history="1">
            <w:r w:rsidRPr="00061E12">
              <w:rPr>
                <w:rStyle w:val="Hyperlink"/>
                <w:rFonts w:cs="Times New Roman"/>
                <w:noProof/>
                <w:lang w:val="fr-FR"/>
              </w:rPr>
              <w:t>Vue cartographique</w:t>
            </w:r>
            <w:r>
              <w:rPr>
                <w:noProof/>
                <w:webHidden/>
              </w:rPr>
              <w:tab/>
            </w:r>
            <w:r>
              <w:rPr>
                <w:noProof/>
                <w:webHidden/>
              </w:rPr>
              <w:fldChar w:fldCharType="begin"/>
            </w:r>
            <w:r>
              <w:rPr>
                <w:noProof/>
                <w:webHidden/>
              </w:rPr>
              <w:instrText xml:space="preserve"> PAGEREF _Toc107240756 \h </w:instrText>
            </w:r>
            <w:r>
              <w:rPr>
                <w:noProof/>
                <w:webHidden/>
              </w:rPr>
            </w:r>
            <w:r>
              <w:rPr>
                <w:noProof/>
                <w:webHidden/>
              </w:rPr>
              <w:fldChar w:fldCharType="separate"/>
            </w:r>
            <w:r>
              <w:rPr>
                <w:noProof/>
                <w:webHidden/>
              </w:rPr>
              <w:t>84</w:t>
            </w:r>
            <w:r>
              <w:rPr>
                <w:noProof/>
                <w:webHidden/>
              </w:rPr>
              <w:fldChar w:fldCharType="end"/>
            </w:r>
          </w:hyperlink>
        </w:p>
        <w:p w14:paraId="22180237" w14:textId="4CA990E8" w:rsidR="00B03A43" w:rsidRDefault="00B03A43">
          <w:pPr>
            <w:pStyle w:val="TOC2"/>
            <w:tabs>
              <w:tab w:val="right" w:leader="dot" w:pos="9590"/>
            </w:tabs>
            <w:rPr>
              <w:rFonts w:asciiTheme="minorHAnsi" w:eastAsiaTheme="minorEastAsia" w:hAnsiTheme="minorHAnsi"/>
              <w:noProof/>
              <w:sz w:val="22"/>
              <w:szCs w:val="22"/>
            </w:rPr>
          </w:pPr>
          <w:hyperlink w:anchor="_Toc107240757" w:history="1">
            <w:r w:rsidRPr="00061E12">
              <w:rPr>
                <w:rStyle w:val="Hyperlink"/>
                <w:rFonts w:cs="Times New Roman"/>
                <w:b/>
                <w:bCs/>
                <w:noProof/>
                <w:lang w:val="fr-FR"/>
              </w:rPr>
              <w:t>Paramètres d’affichage de la carte</w:t>
            </w:r>
            <w:r>
              <w:rPr>
                <w:noProof/>
                <w:webHidden/>
              </w:rPr>
              <w:tab/>
            </w:r>
            <w:r>
              <w:rPr>
                <w:noProof/>
                <w:webHidden/>
              </w:rPr>
              <w:fldChar w:fldCharType="begin"/>
            </w:r>
            <w:r>
              <w:rPr>
                <w:noProof/>
                <w:webHidden/>
              </w:rPr>
              <w:instrText xml:space="preserve"> PAGEREF _Toc107240757 \h </w:instrText>
            </w:r>
            <w:r>
              <w:rPr>
                <w:noProof/>
                <w:webHidden/>
              </w:rPr>
            </w:r>
            <w:r>
              <w:rPr>
                <w:noProof/>
                <w:webHidden/>
              </w:rPr>
              <w:fldChar w:fldCharType="separate"/>
            </w:r>
            <w:r>
              <w:rPr>
                <w:noProof/>
                <w:webHidden/>
              </w:rPr>
              <w:t>85</w:t>
            </w:r>
            <w:r>
              <w:rPr>
                <w:noProof/>
                <w:webHidden/>
              </w:rPr>
              <w:fldChar w:fldCharType="end"/>
            </w:r>
          </w:hyperlink>
        </w:p>
        <w:p w14:paraId="0E19BCB1" w14:textId="0CAD1F0E"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58" w:history="1">
            <w:r w:rsidRPr="00061E12">
              <w:rPr>
                <w:rStyle w:val="Hyperlink"/>
                <w:rFonts w:cs="Times New Roman"/>
                <w:noProof/>
                <w:lang w:val="fr-FR"/>
              </w:rPr>
              <w:t>Vue globe</w:t>
            </w:r>
            <w:r>
              <w:rPr>
                <w:noProof/>
                <w:webHidden/>
              </w:rPr>
              <w:tab/>
            </w:r>
            <w:r>
              <w:rPr>
                <w:noProof/>
                <w:webHidden/>
              </w:rPr>
              <w:fldChar w:fldCharType="begin"/>
            </w:r>
            <w:r>
              <w:rPr>
                <w:noProof/>
                <w:webHidden/>
              </w:rPr>
              <w:instrText xml:space="preserve"> PAGEREF _Toc107240758 \h </w:instrText>
            </w:r>
            <w:r>
              <w:rPr>
                <w:noProof/>
                <w:webHidden/>
              </w:rPr>
            </w:r>
            <w:r>
              <w:rPr>
                <w:noProof/>
                <w:webHidden/>
              </w:rPr>
              <w:fldChar w:fldCharType="separate"/>
            </w:r>
            <w:r>
              <w:rPr>
                <w:noProof/>
                <w:webHidden/>
              </w:rPr>
              <w:t>92</w:t>
            </w:r>
            <w:r>
              <w:rPr>
                <w:noProof/>
                <w:webHidden/>
              </w:rPr>
              <w:fldChar w:fldCharType="end"/>
            </w:r>
          </w:hyperlink>
        </w:p>
        <w:p w14:paraId="0C689B6F" w14:textId="0E52B606" w:rsidR="00B03A43" w:rsidRDefault="00B03A43">
          <w:pPr>
            <w:pStyle w:val="TOC2"/>
            <w:tabs>
              <w:tab w:val="right" w:leader="dot" w:pos="9590"/>
            </w:tabs>
            <w:rPr>
              <w:rFonts w:asciiTheme="minorHAnsi" w:eastAsiaTheme="minorEastAsia" w:hAnsiTheme="minorHAnsi"/>
              <w:noProof/>
              <w:sz w:val="22"/>
              <w:szCs w:val="22"/>
            </w:rPr>
          </w:pPr>
          <w:hyperlink w:anchor="_Toc107240759" w:history="1">
            <w:r w:rsidRPr="00061E12">
              <w:rPr>
                <w:rStyle w:val="Hyperlink"/>
                <w:rFonts w:cs="Times New Roman"/>
                <w:b/>
                <w:bCs/>
                <w:noProof/>
                <w:lang w:val="fr-FR"/>
              </w:rPr>
              <w:t>Modifier les options d’affichage du globe</w:t>
            </w:r>
            <w:r>
              <w:rPr>
                <w:noProof/>
                <w:webHidden/>
              </w:rPr>
              <w:tab/>
            </w:r>
            <w:r>
              <w:rPr>
                <w:noProof/>
                <w:webHidden/>
              </w:rPr>
              <w:fldChar w:fldCharType="begin"/>
            </w:r>
            <w:r>
              <w:rPr>
                <w:noProof/>
                <w:webHidden/>
              </w:rPr>
              <w:instrText xml:space="preserve"> PAGEREF _Toc107240759 \h </w:instrText>
            </w:r>
            <w:r>
              <w:rPr>
                <w:noProof/>
                <w:webHidden/>
              </w:rPr>
            </w:r>
            <w:r>
              <w:rPr>
                <w:noProof/>
                <w:webHidden/>
              </w:rPr>
              <w:fldChar w:fldCharType="separate"/>
            </w:r>
            <w:r>
              <w:rPr>
                <w:noProof/>
                <w:webHidden/>
              </w:rPr>
              <w:t>94</w:t>
            </w:r>
            <w:r>
              <w:rPr>
                <w:noProof/>
                <w:webHidden/>
              </w:rPr>
              <w:fldChar w:fldCharType="end"/>
            </w:r>
          </w:hyperlink>
        </w:p>
        <w:p w14:paraId="241FAF97" w14:textId="2B9A400D" w:rsidR="00B03A43" w:rsidRDefault="00B03A43">
          <w:pPr>
            <w:pStyle w:val="TOC3"/>
            <w:tabs>
              <w:tab w:val="right" w:leader="dot" w:pos="9590"/>
            </w:tabs>
            <w:rPr>
              <w:rFonts w:asciiTheme="minorHAnsi" w:eastAsiaTheme="minorEastAsia" w:hAnsiTheme="minorHAnsi"/>
              <w:noProof/>
              <w:sz w:val="22"/>
              <w:szCs w:val="22"/>
            </w:rPr>
          </w:pPr>
          <w:hyperlink w:anchor="_Toc107240760" w:history="1">
            <w:r w:rsidRPr="00061E12">
              <w:rPr>
                <w:rStyle w:val="Hyperlink"/>
                <w:b/>
                <w:bCs/>
                <w:noProof/>
                <w:lang w:val="fr-FR"/>
              </w:rPr>
              <w:t>Onglet Data (Données)</w:t>
            </w:r>
            <w:r>
              <w:rPr>
                <w:noProof/>
                <w:webHidden/>
              </w:rPr>
              <w:tab/>
            </w:r>
            <w:r>
              <w:rPr>
                <w:noProof/>
                <w:webHidden/>
              </w:rPr>
              <w:fldChar w:fldCharType="begin"/>
            </w:r>
            <w:r>
              <w:rPr>
                <w:noProof/>
                <w:webHidden/>
              </w:rPr>
              <w:instrText xml:space="preserve"> PAGEREF _Toc107240760 \h </w:instrText>
            </w:r>
            <w:r>
              <w:rPr>
                <w:noProof/>
                <w:webHidden/>
              </w:rPr>
            </w:r>
            <w:r>
              <w:rPr>
                <w:noProof/>
                <w:webHidden/>
              </w:rPr>
              <w:fldChar w:fldCharType="separate"/>
            </w:r>
            <w:r>
              <w:rPr>
                <w:noProof/>
                <w:webHidden/>
              </w:rPr>
              <w:t>95</w:t>
            </w:r>
            <w:r>
              <w:rPr>
                <w:noProof/>
                <w:webHidden/>
              </w:rPr>
              <w:fldChar w:fldCharType="end"/>
            </w:r>
          </w:hyperlink>
        </w:p>
        <w:p w14:paraId="6EA00B85" w14:textId="6A4C1A8F"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61" w:history="1">
            <w:r w:rsidRPr="00061E12">
              <w:rPr>
                <w:rStyle w:val="Hyperlink"/>
                <w:rFonts w:cs="Times New Roman"/>
                <w:noProof/>
                <w:lang w:val="fr-FR"/>
              </w:rPr>
              <w:t>Vue en diagramme de Gantt</w:t>
            </w:r>
            <w:r>
              <w:rPr>
                <w:noProof/>
                <w:webHidden/>
              </w:rPr>
              <w:tab/>
            </w:r>
            <w:r>
              <w:rPr>
                <w:noProof/>
                <w:webHidden/>
              </w:rPr>
              <w:fldChar w:fldCharType="begin"/>
            </w:r>
            <w:r>
              <w:rPr>
                <w:noProof/>
                <w:webHidden/>
              </w:rPr>
              <w:instrText xml:space="preserve"> PAGEREF _Toc107240761 \h </w:instrText>
            </w:r>
            <w:r>
              <w:rPr>
                <w:noProof/>
                <w:webHidden/>
              </w:rPr>
            </w:r>
            <w:r>
              <w:rPr>
                <w:noProof/>
                <w:webHidden/>
              </w:rPr>
              <w:fldChar w:fldCharType="separate"/>
            </w:r>
            <w:r>
              <w:rPr>
                <w:noProof/>
                <w:webHidden/>
              </w:rPr>
              <w:t>98</w:t>
            </w:r>
            <w:r>
              <w:rPr>
                <w:noProof/>
                <w:webHidden/>
              </w:rPr>
              <w:fldChar w:fldCharType="end"/>
            </w:r>
          </w:hyperlink>
        </w:p>
        <w:p w14:paraId="0CE6DB17" w14:textId="311BCD34"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62" w:history="1">
            <w:r w:rsidRPr="00061E12">
              <w:rPr>
                <w:rStyle w:val="Hyperlink"/>
                <w:rFonts w:cs="Times New Roman"/>
                <w:noProof/>
                <w:lang w:val="fr-FR"/>
              </w:rPr>
              <w:t>Courbe en épi</w:t>
            </w:r>
            <w:r>
              <w:rPr>
                <w:noProof/>
                <w:webHidden/>
              </w:rPr>
              <w:tab/>
            </w:r>
            <w:r>
              <w:rPr>
                <w:noProof/>
                <w:webHidden/>
              </w:rPr>
              <w:fldChar w:fldCharType="begin"/>
            </w:r>
            <w:r>
              <w:rPr>
                <w:noProof/>
                <w:webHidden/>
              </w:rPr>
              <w:instrText xml:space="preserve"> PAGEREF _Toc107240762 \h </w:instrText>
            </w:r>
            <w:r>
              <w:rPr>
                <w:noProof/>
                <w:webHidden/>
              </w:rPr>
            </w:r>
            <w:r>
              <w:rPr>
                <w:noProof/>
                <w:webHidden/>
              </w:rPr>
              <w:fldChar w:fldCharType="separate"/>
            </w:r>
            <w:r>
              <w:rPr>
                <w:noProof/>
                <w:webHidden/>
              </w:rPr>
              <w:t>101</w:t>
            </w:r>
            <w:r>
              <w:rPr>
                <w:noProof/>
                <w:webHidden/>
              </w:rPr>
              <w:fldChar w:fldCharType="end"/>
            </w:r>
          </w:hyperlink>
        </w:p>
        <w:p w14:paraId="0F6FB8E1" w14:textId="5DFFD89A"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63" w:history="1">
            <w:r w:rsidRPr="00061E12">
              <w:rPr>
                <w:rStyle w:val="Hyperlink"/>
                <w:rFonts w:cs="Times New Roman"/>
                <w:noProof/>
                <w:lang w:val="fr-FR"/>
              </w:rPr>
              <w:t>Vue carte thermique</w:t>
            </w:r>
            <w:r>
              <w:rPr>
                <w:noProof/>
                <w:webHidden/>
              </w:rPr>
              <w:tab/>
            </w:r>
            <w:r>
              <w:rPr>
                <w:noProof/>
                <w:webHidden/>
              </w:rPr>
              <w:fldChar w:fldCharType="begin"/>
            </w:r>
            <w:r>
              <w:rPr>
                <w:noProof/>
                <w:webHidden/>
              </w:rPr>
              <w:instrText xml:space="preserve"> PAGEREF _Toc107240763 \h </w:instrText>
            </w:r>
            <w:r>
              <w:rPr>
                <w:noProof/>
                <w:webHidden/>
              </w:rPr>
            </w:r>
            <w:r>
              <w:rPr>
                <w:noProof/>
                <w:webHidden/>
              </w:rPr>
              <w:fldChar w:fldCharType="separate"/>
            </w:r>
            <w:r>
              <w:rPr>
                <w:noProof/>
                <w:webHidden/>
              </w:rPr>
              <w:t>102</w:t>
            </w:r>
            <w:r>
              <w:rPr>
                <w:noProof/>
                <w:webHidden/>
              </w:rPr>
              <w:fldChar w:fldCharType="end"/>
            </w:r>
          </w:hyperlink>
        </w:p>
        <w:p w14:paraId="4C145A11" w14:textId="54E6BF51"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64" w:history="1">
            <w:r w:rsidRPr="00061E12">
              <w:rPr>
                <w:rStyle w:val="Hyperlink"/>
                <w:rFonts w:cs="Times New Roman"/>
                <w:noProof/>
                <w:lang w:val="fr-FR"/>
              </w:rPr>
              <w:t>Vue séquentielle</w:t>
            </w:r>
            <w:r>
              <w:rPr>
                <w:noProof/>
                <w:webHidden/>
              </w:rPr>
              <w:tab/>
            </w:r>
            <w:r>
              <w:rPr>
                <w:noProof/>
                <w:webHidden/>
              </w:rPr>
              <w:fldChar w:fldCharType="begin"/>
            </w:r>
            <w:r>
              <w:rPr>
                <w:noProof/>
                <w:webHidden/>
              </w:rPr>
              <w:instrText xml:space="preserve"> PAGEREF _Toc107240764 \h </w:instrText>
            </w:r>
            <w:r>
              <w:rPr>
                <w:noProof/>
                <w:webHidden/>
              </w:rPr>
            </w:r>
            <w:r>
              <w:rPr>
                <w:noProof/>
                <w:webHidden/>
              </w:rPr>
              <w:fldChar w:fldCharType="separate"/>
            </w:r>
            <w:r>
              <w:rPr>
                <w:noProof/>
                <w:webHidden/>
              </w:rPr>
              <w:t>105</w:t>
            </w:r>
            <w:r>
              <w:rPr>
                <w:noProof/>
                <w:webHidden/>
              </w:rPr>
              <w:fldChar w:fldCharType="end"/>
            </w:r>
          </w:hyperlink>
        </w:p>
        <w:p w14:paraId="43D01F35" w14:textId="5722AB69"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65" w:history="1">
            <w:r w:rsidRPr="00061E12">
              <w:rPr>
                <w:rStyle w:val="Hyperlink"/>
                <w:rFonts w:cs="Times New Roman"/>
                <w:noProof/>
                <w:lang w:val="fr-FR"/>
              </w:rPr>
              <w:t>Vue phylogénique</w:t>
            </w:r>
            <w:r>
              <w:rPr>
                <w:noProof/>
                <w:webHidden/>
              </w:rPr>
              <w:tab/>
            </w:r>
            <w:r>
              <w:rPr>
                <w:noProof/>
                <w:webHidden/>
              </w:rPr>
              <w:fldChar w:fldCharType="begin"/>
            </w:r>
            <w:r>
              <w:rPr>
                <w:noProof/>
                <w:webHidden/>
              </w:rPr>
              <w:instrText xml:space="preserve"> PAGEREF _Toc107240765 \h </w:instrText>
            </w:r>
            <w:r>
              <w:rPr>
                <w:noProof/>
                <w:webHidden/>
              </w:rPr>
            </w:r>
            <w:r>
              <w:rPr>
                <w:noProof/>
                <w:webHidden/>
              </w:rPr>
              <w:fldChar w:fldCharType="separate"/>
            </w:r>
            <w:r>
              <w:rPr>
                <w:noProof/>
                <w:webHidden/>
              </w:rPr>
              <w:t>107</w:t>
            </w:r>
            <w:r>
              <w:rPr>
                <w:noProof/>
                <w:webHidden/>
              </w:rPr>
              <w:fldChar w:fldCharType="end"/>
            </w:r>
          </w:hyperlink>
        </w:p>
        <w:p w14:paraId="224A16B6" w14:textId="3AF70EBB" w:rsidR="00B03A43" w:rsidRDefault="00B03A43">
          <w:pPr>
            <w:pStyle w:val="TOC2"/>
            <w:tabs>
              <w:tab w:val="right" w:leader="dot" w:pos="9590"/>
            </w:tabs>
            <w:rPr>
              <w:rFonts w:asciiTheme="minorHAnsi" w:eastAsiaTheme="minorEastAsia" w:hAnsiTheme="minorHAnsi"/>
              <w:noProof/>
              <w:sz w:val="22"/>
              <w:szCs w:val="22"/>
            </w:rPr>
          </w:pPr>
          <w:hyperlink w:anchor="_Toc107240766" w:history="1">
            <w:r w:rsidRPr="00061E12">
              <w:rPr>
                <w:rStyle w:val="Hyperlink"/>
                <w:rFonts w:cs="Times New Roman"/>
                <w:b/>
                <w:bCs/>
                <w:noProof/>
                <w:lang w:val="fr-FR"/>
              </w:rPr>
              <w:t>Paramètres de phylogénie</w:t>
            </w:r>
            <w:r>
              <w:rPr>
                <w:noProof/>
                <w:webHidden/>
              </w:rPr>
              <w:tab/>
            </w:r>
            <w:r>
              <w:rPr>
                <w:noProof/>
                <w:webHidden/>
              </w:rPr>
              <w:fldChar w:fldCharType="begin"/>
            </w:r>
            <w:r>
              <w:rPr>
                <w:noProof/>
                <w:webHidden/>
              </w:rPr>
              <w:instrText xml:space="preserve"> PAGEREF _Toc107240766 \h </w:instrText>
            </w:r>
            <w:r>
              <w:rPr>
                <w:noProof/>
                <w:webHidden/>
              </w:rPr>
            </w:r>
            <w:r>
              <w:rPr>
                <w:noProof/>
                <w:webHidden/>
              </w:rPr>
              <w:fldChar w:fldCharType="separate"/>
            </w:r>
            <w:r>
              <w:rPr>
                <w:noProof/>
                <w:webHidden/>
              </w:rPr>
              <w:t>111</w:t>
            </w:r>
            <w:r>
              <w:rPr>
                <w:noProof/>
                <w:webHidden/>
              </w:rPr>
              <w:fldChar w:fldCharType="end"/>
            </w:r>
          </w:hyperlink>
        </w:p>
        <w:p w14:paraId="0F561185" w14:textId="0C9829F0" w:rsidR="00B03A43" w:rsidRDefault="00B03A43">
          <w:pPr>
            <w:pStyle w:val="TOC2"/>
            <w:tabs>
              <w:tab w:val="right" w:leader="dot" w:pos="9590"/>
            </w:tabs>
            <w:rPr>
              <w:rFonts w:asciiTheme="minorHAnsi" w:eastAsiaTheme="minorEastAsia" w:hAnsiTheme="minorHAnsi"/>
              <w:noProof/>
              <w:sz w:val="22"/>
              <w:szCs w:val="22"/>
            </w:rPr>
          </w:pPr>
          <w:hyperlink w:anchor="_Toc107240767" w:history="1">
            <w:r w:rsidRPr="00061E12">
              <w:rPr>
                <w:rStyle w:val="Hyperlink"/>
                <w:rFonts w:cs="Times New Roman"/>
                <w:b/>
                <w:bCs/>
                <w:noProof/>
                <w:lang w:val="fr-FR"/>
              </w:rPr>
              <w:t>Onglet Tree (Arbre) :</w:t>
            </w:r>
            <w:r>
              <w:rPr>
                <w:noProof/>
                <w:webHidden/>
              </w:rPr>
              <w:tab/>
            </w:r>
            <w:r>
              <w:rPr>
                <w:noProof/>
                <w:webHidden/>
              </w:rPr>
              <w:fldChar w:fldCharType="begin"/>
            </w:r>
            <w:r>
              <w:rPr>
                <w:noProof/>
                <w:webHidden/>
              </w:rPr>
              <w:instrText xml:space="preserve"> PAGEREF _Toc107240767 \h </w:instrText>
            </w:r>
            <w:r>
              <w:rPr>
                <w:noProof/>
                <w:webHidden/>
              </w:rPr>
            </w:r>
            <w:r>
              <w:rPr>
                <w:noProof/>
                <w:webHidden/>
              </w:rPr>
              <w:fldChar w:fldCharType="separate"/>
            </w:r>
            <w:r>
              <w:rPr>
                <w:noProof/>
                <w:webHidden/>
              </w:rPr>
              <w:t>111</w:t>
            </w:r>
            <w:r>
              <w:rPr>
                <w:noProof/>
                <w:webHidden/>
              </w:rPr>
              <w:fldChar w:fldCharType="end"/>
            </w:r>
          </w:hyperlink>
        </w:p>
        <w:p w14:paraId="73EAE724" w14:textId="2803C2BA" w:rsidR="00B03A43" w:rsidRDefault="00B03A43">
          <w:pPr>
            <w:pStyle w:val="TOC3"/>
            <w:tabs>
              <w:tab w:val="right" w:leader="dot" w:pos="9590"/>
            </w:tabs>
            <w:rPr>
              <w:rFonts w:asciiTheme="minorHAnsi" w:eastAsiaTheme="minorEastAsia" w:hAnsiTheme="minorHAnsi"/>
              <w:noProof/>
              <w:sz w:val="22"/>
              <w:szCs w:val="22"/>
            </w:rPr>
          </w:pPr>
          <w:hyperlink w:anchor="_Toc107240768" w:history="1">
            <w:r w:rsidRPr="00061E12">
              <w:rPr>
                <w:rStyle w:val="Hyperlink"/>
                <w:b/>
                <w:bCs/>
                <w:noProof/>
                <w:lang w:val="fr-FR"/>
              </w:rPr>
              <w:t>Sous-onglet Actions :</w:t>
            </w:r>
            <w:r>
              <w:rPr>
                <w:noProof/>
                <w:webHidden/>
              </w:rPr>
              <w:tab/>
            </w:r>
            <w:r>
              <w:rPr>
                <w:noProof/>
                <w:webHidden/>
              </w:rPr>
              <w:fldChar w:fldCharType="begin"/>
            </w:r>
            <w:r>
              <w:rPr>
                <w:noProof/>
                <w:webHidden/>
              </w:rPr>
              <w:instrText xml:space="preserve"> PAGEREF _Toc107240768 \h </w:instrText>
            </w:r>
            <w:r>
              <w:rPr>
                <w:noProof/>
                <w:webHidden/>
              </w:rPr>
            </w:r>
            <w:r>
              <w:rPr>
                <w:noProof/>
                <w:webHidden/>
              </w:rPr>
              <w:fldChar w:fldCharType="separate"/>
            </w:r>
            <w:r>
              <w:rPr>
                <w:noProof/>
                <w:webHidden/>
              </w:rPr>
              <w:t>115</w:t>
            </w:r>
            <w:r>
              <w:rPr>
                <w:noProof/>
                <w:webHidden/>
              </w:rPr>
              <w:fldChar w:fldCharType="end"/>
            </w:r>
          </w:hyperlink>
        </w:p>
        <w:p w14:paraId="15B24964" w14:textId="2E7710D3" w:rsidR="00B03A43" w:rsidRDefault="00B03A43">
          <w:pPr>
            <w:pStyle w:val="TOC3"/>
            <w:tabs>
              <w:tab w:val="right" w:leader="dot" w:pos="9590"/>
            </w:tabs>
            <w:rPr>
              <w:rFonts w:asciiTheme="minorHAnsi" w:eastAsiaTheme="minorEastAsia" w:hAnsiTheme="minorHAnsi"/>
              <w:noProof/>
              <w:sz w:val="22"/>
              <w:szCs w:val="22"/>
            </w:rPr>
          </w:pPr>
          <w:hyperlink w:anchor="_Toc107240769" w:history="1">
            <w:r w:rsidRPr="00061E12">
              <w:rPr>
                <w:rStyle w:val="Hyperlink"/>
                <w:rFonts w:cs="Times New Roman"/>
                <w:b/>
                <w:bCs/>
                <w:noProof/>
                <w:lang w:val="fr-FR"/>
              </w:rPr>
              <w:t>Onglet Branches :</w:t>
            </w:r>
            <w:r>
              <w:rPr>
                <w:noProof/>
                <w:webHidden/>
              </w:rPr>
              <w:tab/>
            </w:r>
            <w:r>
              <w:rPr>
                <w:noProof/>
                <w:webHidden/>
              </w:rPr>
              <w:fldChar w:fldCharType="begin"/>
            </w:r>
            <w:r>
              <w:rPr>
                <w:noProof/>
                <w:webHidden/>
              </w:rPr>
              <w:instrText xml:space="preserve"> PAGEREF _Toc107240769 \h </w:instrText>
            </w:r>
            <w:r>
              <w:rPr>
                <w:noProof/>
                <w:webHidden/>
              </w:rPr>
            </w:r>
            <w:r>
              <w:rPr>
                <w:noProof/>
                <w:webHidden/>
              </w:rPr>
              <w:fldChar w:fldCharType="separate"/>
            </w:r>
            <w:r>
              <w:rPr>
                <w:noProof/>
                <w:webHidden/>
              </w:rPr>
              <w:t>117</w:t>
            </w:r>
            <w:r>
              <w:rPr>
                <w:noProof/>
                <w:webHidden/>
              </w:rPr>
              <w:fldChar w:fldCharType="end"/>
            </w:r>
          </w:hyperlink>
        </w:p>
        <w:p w14:paraId="73B637CC" w14:textId="4DBAA4FA" w:rsidR="00B03A43" w:rsidRDefault="00B03A43">
          <w:pPr>
            <w:pStyle w:val="TOC3"/>
            <w:tabs>
              <w:tab w:val="right" w:leader="dot" w:pos="9590"/>
            </w:tabs>
            <w:rPr>
              <w:rFonts w:asciiTheme="minorHAnsi" w:eastAsiaTheme="minorEastAsia" w:hAnsiTheme="minorHAnsi"/>
              <w:noProof/>
              <w:sz w:val="22"/>
              <w:szCs w:val="22"/>
            </w:rPr>
          </w:pPr>
          <w:hyperlink w:anchor="_Toc107240770" w:history="1">
            <w:r w:rsidRPr="00061E12">
              <w:rPr>
                <w:rStyle w:val="Hyperlink"/>
                <w:b/>
                <w:bCs/>
                <w:noProof/>
                <w:lang w:val="fr-FR"/>
              </w:rPr>
              <w:t>Onglet Leaves (Feuilles) :</w:t>
            </w:r>
            <w:r>
              <w:rPr>
                <w:noProof/>
                <w:webHidden/>
              </w:rPr>
              <w:tab/>
            </w:r>
            <w:r>
              <w:rPr>
                <w:noProof/>
                <w:webHidden/>
              </w:rPr>
              <w:fldChar w:fldCharType="begin"/>
            </w:r>
            <w:r>
              <w:rPr>
                <w:noProof/>
                <w:webHidden/>
              </w:rPr>
              <w:instrText xml:space="preserve"> PAGEREF _Toc107240770 \h </w:instrText>
            </w:r>
            <w:r>
              <w:rPr>
                <w:noProof/>
                <w:webHidden/>
              </w:rPr>
            </w:r>
            <w:r>
              <w:rPr>
                <w:noProof/>
                <w:webHidden/>
              </w:rPr>
              <w:fldChar w:fldCharType="separate"/>
            </w:r>
            <w:r>
              <w:rPr>
                <w:noProof/>
                <w:webHidden/>
              </w:rPr>
              <w:t>118</w:t>
            </w:r>
            <w:r>
              <w:rPr>
                <w:noProof/>
                <w:webHidden/>
              </w:rPr>
              <w:fldChar w:fldCharType="end"/>
            </w:r>
          </w:hyperlink>
        </w:p>
        <w:p w14:paraId="30878F56" w14:textId="1EDDADE8" w:rsidR="00B03A43" w:rsidRDefault="00B03A43">
          <w:pPr>
            <w:pStyle w:val="TOC3"/>
            <w:tabs>
              <w:tab w:val="right" w:leader="dot" w:pos="9590"/>
            </w:tabs>
            <w:rPr>
              <w:rFonts w:asciiTheme="minorHAnsi" w:eastAsiaTheme="minorEastAsia" w:hAnsiTheme="minorHAnsi"/>
              <w:noProof/>
              <w:sz w:val="22"/>
              <w:szCs w:val="22"/>
            </w:rPr>
          </w:pPr>
          <w:hyperlink w:anchor="_Toc107240771" w:history="1">
            <w:r w:rsidRPr="00061E12">
              <w:rPr>
                <w:rStyle w:val="Hyperlink"/>
                <w:b/>
                <w:bCs/>
                <w:noProof/>
                <w:lang w:val="fr-FR"/>
              </w:rPr>
              <w:t>Options de nœud</w:t>
            </w:r>
            <w:r>
              <w:rPr>
                <w:noProof/>
                <w:webHidden/>
              </w:rPr>
              <w:tab/>
            </w:r>
            <w:r>
              <w:rPr>
                <w:noProof/>
                <w:webHidden/>
              </w:rPr>
              <w:fldChar w:fldCharType="begin"/>
            </w:r>
            <w:r>
              <w:rPr>
                <w:noProof/>
                <w:webHidden/>
              </w:rPr>
              <w:instrText xml:space="preserve"> PAGEREF _Toc107240771 \h </w:instrText>
            </w:r>
            <w:r>
              <w:rPr>
                <w:noProof/>
                <w:webHidden/>
              </w:rPr>
            </w:r>
            <w:r>
              <w:rPr>
                <w:noProof/>
                <w:webHidden/>
              </w:rPr>
              <w:fldChar w:fldCharType="separate"/>
            </w:r>
            <w:r>
              <w:rPr>
                <w:noProof/>
                <w:webHidden/>
              </w:rPr>
              <w:t>120</w:t>
            </w:r>
            <w:r>
              <w:rPr>
                <w:noProof/>
                <w:webHidden/>
              </w:rPr>
              <w:fldChar w:fldCharType="end"/>
            </w:r>
          </w:hyperlink>
        </w:p>
        <w:p w14:paraId="5B92A464" w14:textId="500926C0"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72" w:history="1">
            <w:r w:rsidRPr="00061E12">
              <w:rPr>
                <w:rStyle w:val="Hyperlink"/>
                <w:rFonts w:cs="Times New Roman"/>
                <w:noProof/>
                <w:lang w:val="fr-FR"/>
              </w:rPr>
              <w:t>Dépannage</w:t>
            </w:r>
            <w:r>
              <w:rPr>
                <w:noProof/>
                <w:webHidden/>
              </w:rPr>
              <w:tab/>
            </w:r>
            <w:r>
              <w:rPr>
                <w:noProof/>
                <w:webHidden/>
              </w:rPr>
              <w:fldChar w:fldCharType="begin"/>
            </w:r>
            <w:r>
              <w:rPr>
                <w:noProof/>
                <w:webHidden/>
              </w:rPr>
              <w:instrText xml:space="preserve"> PAGEREF _Toc107240772 \h </w:instrText>
            </w:r>
            <w:r>
              <w:rPr>
                <w:noProof/>
                <w:webHidden/>
              </w:rPr>
            </w:r>
            <w:r>
              <w:rPr>
                <w:noProof/>
                <w:webHidden/>
              </w:rPr>
              <w:fldChar w:fldCharType="separate"/>
            </w:r>
            <w:r>
              <w:rPr>
                <w:noProof/>
                <w:webHidden/>
              </w:rPr>
              <w:t>123</w:t>
            </w:r>
            <w:r>
              <w:rPr>
                <w:noProof/>
                <w:webHidden/>
              </w:rPr>
              <w:fldChar w:fldCharType="end"/>
            </w:r>
          </w:hyperlink>
        </w:p>
        <w:p w14:paraId="23B97B7A" w14:textId="15A64F64"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73" w:history="1">
            <w:r w:rsidRPr="00061E12">
              <w:rPr>
                <w:rStyle w:val="Hyperlink"/>
                <w:noProof/>
                <w:lang w:val="fr-FR"/>
              </w:rPr>
              <w:t>Références</w:t>
            </w:r>
            <w:r>
              <w:rPr>
                <w:noProof/>
                <w:webHidden/>
              </w:rPr>
              <w:tab/>
            </w:r>
            <w:r>
              <w:rPr>
                <w:noProof/>
                <w:webHidden/>
              </w:rPr>
              <w:fldChar w:fldCharType="begin"/>
            </w:r>
            <w:r>
              <w:rPr>
                <w:noProof/>
                <w:webHidden/>
              </w:rPr>
              <w:instrText xml:space="preserve"> PAGEREF _Toc107240773 \h </w:instrText>
            </w:r>
            <w:r>
              <w:rPr>
                <w:noProof/>
                <w:webHidden/>
              </w:rPr>
            </w:r>
            <w:r>
              <w:rPr>
                <w:noProof/>
                <w:webHidden/>
              </w:rPr>
              <w:fldChar w:fldCharType="separate"/>
            </w:r>
            <w:r>
              <w:rPr>
                <w:noProof/>
                <w:webHidden/>
              </w:rPr>
              <w:t>128</w:t>
            </w:r>
            <w:r>
              <w:rPr>
                <w:noProof/>
                <w:webHidden/>
              </w:rPr>
              <w:fldChar w:fldCharType="end"/>
            </w:r>
          </w:hyperlink>
        </w:p>
        <w:p w14:paraId="1DC2C76C" w14:textId="2FDF0004" w:rsidR="00B03A43" w:rsidRDefault="00B03A43">
          <w:pPr>
            <w:pStyle w:val="TOC1"/>
            <w:tabs>
              <w:tab w:val="right" w:leader="dot" w:pos="9590"/>
            </w:tabs>
            <w:rPr>
              <w:rFonts w:asciiTheme="minorHAnsi" w:eastAsiaTheme="minorEastAsia" w:hAnsiTheme="minorHAnsi"/>
              <w:b w:val="0"/>
              <w:bCs w:val="0"/>
              <w:noProof/>
              <w:sz w:val="22"/>
              <w:szCs w:val="22"/>
            </w:rPr>
          </w:pPr>
          <w:hyperlink w:anchor="_Toc107240774" w:history="1">
            <w:r w:rsidRPr="00061E12">
              <w:rPr>
                <w:rStyle w:val="Hyperlink"/>
                <w:rFonts w:cs="Times New Roman"/>
                <w:noProof/>
                <w:lang w:val="fr-FR"/>
              </w:rPr>
              <w:t>Remerciements</w:t>
            </w:r>
            <w:r>
              <w:rPr>
                <w:noProof/>
                <w:webHidden/>
              </w:rPr>
              <w:tab/>
            </w:r>
            <w:r>
              <w:rPr>
                <w:noProof/>
                <w:webHidden/>
              </w:rPr>
              <w:fldChar w:fldCharType="begin"/>
            </w:r>
            <w:r>
              <w:rPr>
                <w:noProof/>
                <w:webHidden/>
              </w:rPr>
              <w:instrText xml:space="preserve"> PAGEREF _Toc107240774 \h </w:instrText>
            </w:r>
            <w:r>
              <w:rPr>
                <w:noProof/>
                <w:webHidden/>
              </w:rPr>
            </w:r>
            <w:r>
              <w:rPr>
                <w:noProof/>
                <w:webHidden/>
              </w:rPr>
              <w:fldChar w:fldCharType="separate"/>
            </w:r>
            <w:r>
              <w:rPr>
                <w:noProof/>
                <w:webHidden/>
              </w:rPr>
              <w:t>129</w:t>
            </w:r>
            <w:r>
              <w:rPr>
                <w:noProof/>
                <w:webHidden/>
              </w:rPr>
              <w:fldChar w:fldCharType="end"/>
            </w:r>
          </w:hyperlink>
        </w:p>
        <w:p w14:paraId="2DDDEC3B" w14:textId="77777777" w:rsidR="001456CB" w:rsidRDefault="009F0A35" w:rsidP="001456CB">
          <w:r>
            <w:rPr>
              <w:b/>
              <w:bCs/>
              <w:noProof/>
            </w:rPr>
            <w:fldChar w:fldCharType="end"/>
          </w:r>
        </w:p>
      </w:sdtContent>
    </w:sdt>
    <w:p w14:paraId="35BC5958" w14:textId="77777777" w:rsidR="001935F6" w:rsidRDefault="001935F6" w:rsidP="00D5450A">
      <w:pPr>
        <w:pStyle w:val="NormalWeb"/>
        <w:jc w:val="right"/>
      </w:pPr>
    </w:p>
    <w:p w14:paraId="06F6C7F0" w14:textId="77777777" w:rsidR="00333A04" w:rsidRDefault="00333A04">
      <w:pPr>
        <w:rPr>
          <w:rFonts w:ascii="Times New Roman" w:eastAsia="Times New Roman" w:hAnsi="Times New Roman" w:cs="Times New Roman"/>
          <w:b/>
          <w:bCs/>
          <w:sz w:val="28"/>
          <w:szCs w:val="28"/>
          <w:lang w:val="fr-FR"/>
        </w:rPr>
      </w:pPr>
      <w:bookmarkStart w:id="0" w:name="_Toc492547597"/>
      <w:bookmarkStart w:id="1" w:name="_Toc501435600"/>
      <w:bookmarkStart w:id="2" w:name="_Toc501435678"/>
      <w:bookmarkStart w:id="3" w:name="_Toc511990957"/>
      <w:r>
        <w:rPr>
          <w:rFonts w:ascii="Times New Roman" w:eastAsia="Times New Roman" w:hAnsi="Times New Roman" w:cs="Times New Roman"/>
          <w:sz w:val="28"/>
          <w:szCs w:val="28"/>
          <w:lang w:val="fr-FR"/>
        </w:rPr>
        <w:br w:type="page"/>
      </w:r>
    </w:p>
    <w:p w14:paraId="15BC4A81" w14:textId="0608C2AD" w:rsidR="00DB1679" w:rsidRPr="00333A04" w:rsidRDefault="009F0A35" w:rsidP="00E523A5">
      <w:pPr>
        <w:pStyle w:val="Heading1"/>
        <w:rPr>
          <w:rFonts w:ascii="Times New Roman" w:hAnsi="Times New Roman" w:cs="Times New Roman"/>
          <w:sz w:val="28"/>
          <w:szCs w:val="28"/>
          <w:lang w:val="fr-FR"/>
        </w:rPr>
      </w:pPr>
      <w:bookmarkStart w:id="4" w:name="_Toc107240719"/>
      <w:r>
        <w:rPr>
          <w:rFonts w:ascii="Times New Roman" w:eastAsia="Times New Roman" w:hAnsi="Times New Roman" w:cs="Times New Roman"/>
          <w:sz w:val="28"/>
          <w:szCs w:val="28"/>
          <w:lang w:val="fr-FR"/>
        </w:rPr>
        <w:lastRenderedPageBreak/>
        <w:t>Introduction</w:t>
      </w:r>
      <w:bookmarkEnd w:id="0"/>
      <w:bookmarkEnd w:id="1"/>
      <w:bookmarkEnd w:id="2"/>
      <w:bookmarkEnd w:id="3"/>
      <w:bookmarkEnd w:id="4"/>
      <w:r>
        <w:rPr>
          <w:rFonts w:ascii="Times New Roman" w:eastAsia="Times New Roman" w:hAnsi="Times New Roman" w:cs="Times New Roman"/>
          <w:sz w:val="28"/>
          <w:szCs w:val="28"/>
          <w:lang w:val="fr-FR"/>
        </w:rPr>
        <w:t xml:space="preserve"> </w:t>
      </w:r>
    </w:p>
    <w:p w14:paraId="7382FFEA" w14:textId="490AA3A2" w:rsidR="00E645FF" w:rsidRPr="00333A04" w:rsidRDefault="009F0A35" w:rsidP="00E645FF">
      <w:pPr>
        <w:pStyle w:val="IntenseQuote"/>
        <w:rPr>
          <w:rFonts w:ascii="Times New Roman" w:hAnsi="Times New Roman" w:cs="Times New Roman"/>
          <w:color w:val="auto"/>
          <w:sz w:val="24"/>
          <w:szCs w:val="24"/>
          <w:lang w:val="fr-FR"/>
        </w:rPr>
      </w:pPr>
      <w:bookmarkStart w:id="5" w:name="_Toc501435601"/>
      <w:bookmarkStart w:id="6" w:name="_Toc501435679"/>
      <w:r>
        <w:rPr>
          <w:rFonts w:ascii="Times New Roman" w:eastAsia="Times New Roman" w:hAnsi="Times New Roman" w:cs="Times New Roman"/>
          <w:color w:val="auto"/>
          <w:sz w:val="24"/>
          <w:szCs w:val="24"/>
          <w:lang w:val="fr-FR"/>
        </w:rPr>
        <w:t xml:space="preserve">Un </w:t>
      </w:r>
      <w:r>
        <w:rPr>
          <w:rFonts w:ascii="Times New Roman" w:eastAsia="Times New Roman" w:hAnsi="Times New Roman" w:cs="Times New Roman"/>
          <w:b/>
          <w:bCs/>
          <w:color w:val="auto"/>
          <w:sz w:val="24"/>
          <w:szCs w:val="24"/>
          <w:lang w:val="fr-FR"/>
        </w:rPr>
        <w:t>glossaire des termes</w:t>
      </w:r>
      <w:r>
        <w:rPr>
          <w:rFonts w:ascii="Times New Roman" w:eastAsia="Times New Roman" w:hAnsi="Times New Roman" w:cs="Times New Roman"/>
          <w:color w:val="auto"/>
          <w:sz w:val="24"/>
          <w:szCs w:val="24"/>
          <w:lang w:val="fr-FR"/>
        </w:rPr>
        <w:t xml:space="preserve"> est fourni après cette section pour offrir une explication détaillée des termes couramment utilisés dans la création et l</w:t>
      </w:r>
      <w:r w:rsidR="00431C3D">
        <w:rPr>
          <w:rFonts w:ascii="Times New Roman" w:eastAsia="Times New Roman" w:hAnsi="Times New Roman" w:cs="Times New Roman"/>
          <w:color w:val="auto"/>
          <w:sz w:val="24"/>
          <w:szCs w:val="24"/>
          <w:lang w:val="fr-FR"/>
        </w:rPr>
        <w:t>’</w:t>
      </w:r>
      <w:r>
        <w:rPr>
          <w:rFonts w:ascii="Times New Roman" w:eastAsia="Times New Roman" w:hAnsi="Times New Roman" w:cs="Times New Roman"/>
          <w:color w:val="auto"/>
          <w:sz w:val="24"/>
          <w:szCs w:val="24"/>
          <w:lang w:val="fr-FR"/>
        </w:rPr>
        <w:t>analyse de réseaux. En parcourant ce manuel, vous constaterez que de nombreux termes ou références s</w:t>
      </w:r>
      <w:r w:rsidR="00431C3D">
        <w:rPr>
          <w:rFonts w:ascii="Times New Roman" w:eastAsia="Times New Roman" w:hAnsi="Times New Roman" w:cs="Times New Roman"/>
          <w:color w:val="auto"/>
          <w:sz w:val="24"/>
          <w:szCs w:val="24"/>
          <w:lang w:val="fr-FR"/>
        </w:rPr>
        <w:t>’</w:t>
      </w:r>
      <w:r>
        <w:rPr>
          <w:rFonts w:ascii="Times New Roman" w:eastAsia="Times New Roman" w:hAnsi="Times New Roman" w:cs="Times New Roman"/>
          <w:color w:val="auto"/>
          <w:sz w:val="24"/>
          <w:szCs w:val="24"/>
          <w:lang w:val="fr-FR"/>
        </w:rPr>
        <w:t>affichent en bleu ; ce sont des liens hypertexte. Cliquer dessus vous amènera au mot pertinent dans la section du glossaire ou ouvrira un site Web présentant davantage d</w:t>
      </w:r>
      <w:r w:rsidR="00431C3D">
        <w:rPr>
          <w:rFonts w:ascii="Times New Roman" w:eastAsia="Times New Roman" w:hAnsi="Times New Roman" w:cs="Times New Roman"/>
          <w:color w:val="auto"/>
          <w:sz w:val="24"/>
          <w:szCs w:val="24"/>
          <w:lang w:val="fr-FR"/>
        </w:rPr>
        <w:t>’</w:t>
      </w:r>
      <w:r>
        <w:rPr>
          <w:rFonts w:ascii="Times New Roman" w:eastAsia="Times New Roman" w:hAnsi="Times New Roman" w:cs="Times New Roman"/>
          <w:color w:val="auto"/>
          <w:sz w:val="24"/>
          <w:szCs w:val="24"/>
          <w:lang w:val="fr-FR"/>
        </w:rPr>
        <w:t xml:space="preserve">informations. </w:t>
      </w:r>
    </w:p>
    <w:p w14:paraId="03A0B809" w14:textId="0DC51B8B" w:rsidR="00942A99" w:rsidRPr="00333A04" w:rsidRDefault="009F0A35" w:rsidP="00F86221">
      <w:pPr>
        <w:pStyle w:val="NormalWeb"/>
        <w:rPr>
          <w:lang w:val="fr-FR"/>
        </w:rPr>
      </w:pPr>
      <w:proofErr w:type="spellStart"/>
      <w:r>
        <w:rPr>
          <w:rFonts w:eastAsia="Times New Roman"/>
          <w:bCs/>
          <w:lang w:val="fr-FR"/>
        </w:rPr>
        <w:t>MicrobeTrace</w:t>
      </w:r>
      <w:proofErr w:type="spellEnd"/>
      <w:r>
        <w:rPr>
          <w:rFonts w:eastAsia="Times New Roman"/>
          <w:bCs/>
          <w:lang w:val="fr-FR"/>
        </w:rPr>
        <w:t xml:space="preserve"> est un outil logiciel qui permet de visualiser rapidement </w:t>
      </w:r>
      <w:proofErr w:type="gramStart"/>
      <w:r w:rsidR="005660DE">
        <w:rPr>
          <w:rFonts w:eastAsia="Times New Roman"/>
          <w:bCs/>
          <w:lang w:val="fr-FR"/>
        </w:rPr>
        <w:t xml:space="preserve">des </w:t>
      </w:r>
      <w:r w:rsidRPr="00A3021D">
        <w:rPr>
          <w:rFonts w:eastAsia="Times New Roman"/>
          <w:bCs/>
          <w:u w:val="single"/>
          <w:lang w:val="fr-FR"/>
        </w:rPr>
        <w:t xml:space="preserve"> réseau</w:t>
      </w:r>
      <w:r w:rsidR="005660DE">
        <w:rPr>
          <w:rFonts w:eastAsia="Times New Roman"/>
          <w:bCs/>
          <w:u w:val="single"/>
          <w:lang w:val="fr-FR"/>
        </w:rPr>
        <w:t>x</w:t>
      </w:r>
      <w:proofErr w:type="gramEnd"/>
      <w:r w:rsidR="005660DE">
        <w:rPr>
          <w:rFonts w:eastAsia="Times New Roman"/>
          <w:bCs/>
          <w:u w:val="single"/>
          <w:lang w:val="fr-FR"/>
        </w:rPr>
        <w:t xml:space="preserve"> (« networks »)</w:t>
      </w:r>
      <w:r>
        <w:rPr>
          <w:rFonts w:eastAsia="Times New Roman"/>
          <w:bCs/>
          <w:lang w:val="fr-FR"/>
        </w:rPr>
        <w:t xml:space="preserve"> et les données associées. </w:t>
      </w:r>
      <w:proofErr w:type="spellStart"/>
      <w:r>
        <w:rPr>
          <w:rFonts w:eastAsia="Times New Roman"/>
          <w:bCs/>
          <w:lang w:val="fr-FR"/>
        </w:rPr>
        <w:t>MicrobeTrace</w:t>
      </w:r>
      <w:proofErr w:type="spellEnd"/>
      <w:r>
        <w:rPr>
          <w:rFonts w:eastAsia="Times New Roman"/>
          <w:bCs/>
          <w:lang w:val="fr-FR"/>
        </w:rPr>
        <w:t xml:space="preserve"> permet aux utilisateurs d</w:t>
      </w:r>
      <w:r w:rsidR="00431C3D">
        <w:rPr>
          <w:rFonts w:eastAsia="Times New Roman"/>
          <w:bCs/>
          <w:lang w:val="fr-FR"/>
        </w:rPr>
        <w:t>’</w:t>
      </w:r>
      <w:r>
        <w:rPr>
          <w:rFonts w:eastAsia="Times New Roman"/>
          <w:bCs/>
          <w:lang w:val="fr-FR"/>
        </w:rPr>
        <w:t>établir une carte des caractéristiques de leurs données en donnant, à l</w:t>
      </w:r>
      <w:r w:rsidR="00431C3D">
        <w:rPr>
          <w:rFonts w:eastAsia="Times New Roman"/>
          <w:bCs/>
          <w:lang w:val="fr-FR"/>
        </w:rPr>
        <w:t>’</w:t>
      </w:r>
      <w:r>
        <w:rPr>
          <w:rFonts w:eastAsia="Times New Roman"/>
          <w:bCs/>
          <w:lang w:val="fr-FR"/>
        </w:rPr>
        <w:t xml:space="preserve">écran, une forme visuelle (par ex. couleur, taille, forme) aux éléments du réseau. En plus de la visualisation réseau, </w:t>
      </w:r>
      <w:proofErr w:type="spellStart"/>
      <w:r>
        <w:rPr>
          <w:rFonts w:eastAsia="Times New Roman"/>
          <w:bCs/>
          <w:lang w:val="fr-FR"/>
        </w:rPr>
        <w:t>MicrobeTrace</w:t>
      </w:r>
      <w:proofErr w:type="spellEnd"/>
      <w:r>
        <w:rPr>
          <w:rFonts w:eastAsia="Times New Roman"/>
          <w:bCs/>
          <w:lang w:val="fr-FR"/>
        </w:rPr>
        <w:t xml:space="preserve"> fournit également d</w:t>
      </w:r>
      <w:r w:rsidR="00431C3D">
        <w:rPr>
          <w:rFonts w:eastAsia="Times New Roman"/>
          <w:bCs/>
          <w:lang w:val="fr-FR"/>
        </w:rPr>
        <w:t>’</w:t>
      </w:r>
      <w:r>
        <w:rPr>
          <w:rFonts w:eastAsia="Times New Roman"/>
          <w:bCs/>
          <w:lang w:val="fr-FR"/>
        </w:rPr>
        <w:t>autres outils analytiques (par ex. des tableaux, des filtres, des cartes géographiques, des histogrammes, des réseaux 3D, la création d</w:t>
      </w:r>
      <w:r w:rsidR="00431C3D">
        <w:rPr>
          <w:rFonts w:eastAsia="Times New Roman"/>
          <w:bCs/>
          <w:lang w:val="fr-FR"/>
        </w:rPr>
        <w:t>’</w:t>
      </w:r>
      <w:r>
        <w:rPr>
          <w:rFonts w:eastAsia="Times New Roman"/>
          <w:bCs/>
          <w:lang w:val="fr-FR"/>
        </w:rPr>
        <w:t>arbres phylogénétiques, des diagrammes de Gantt, un lecteur de temps, des diagrammes alluviaux et des diagrammes de dispersion) pour explorer et contextualiser la séquence de nucléotides et d</w:t>
      </w:r>
      <w:r w:rsidR="00431C3D">
        <w:rPr>
          <w:rFonts w:eastAsia="Times New Roman"/>
          <w:bCs/>
          <w:lang w:val="fr-FR"/>
        </w:rPr>
        <w:t>’</w:t>
      </w:r>
      <w:r>
        <w:rPr>
          <w:rFonts w:eastAsia="Times New Roman"/>
          <w:bCs/>
          <w:lang w:val="fr-FR"/>
        </w:rPr>
        <w:t>autres données. Si ces méthodes ont été largement adoptées en épidémiologie, en particulier en réponse aux épidémies de tuberculose, de virus de l</w:t>
      </w:r>
      <w:r w:rsidR="00431C3D">
        <w:rPr>
          <w:rFonts w:eastAsia="Times New Roman"/>
          <w:bCs/>
          <w:lang w:val="fr-FR"/>
        </w:rPr>
        <w:t>’</w:t>
      </w:r>
      <w:r>
        <w:rPr>
          <w:rFonts w:eastAsia="Times New Roman"/>
          <w:bCs/>
          <w:lang w:val="fr-FR"/>
        </w:rPr>
        <w:t>immunodéficience humaine (VIH), de virus de l</w:t>
      </w:r>
      <w:r w:rsidR="00431C3D">
        <w:rPr>
          <w:rFonts w:eastAsia="Times New Roman"/>
          <w:bCs/>
          <w:lang w:val="fr-FR"/>
        </w:rPr>
        <w:t>’</w:t>
      </w:r>
      <w:r>
        <w:rPr>
          <w:rFonts w:eastAsia="Times New Roman"/>
          <w:bCs/>
          <w:lang w:val="fr-FR"/>
        </w:rPr>
        <w:t xml:space="preserve">hépatite C (VHC) et de COVID, </w:t>
      </w:r>
      <w:proofErr w:type="gramStart"/>
      <w:r>
        <w:rPr>
          <w:rFonts w:eastAsia="Times New Roman"/>
          <w:bCs/>
          <w:lang w:val="fr-FR"/>
        </w:rPr>
        <w:t>elle ont</w:t>
      </w:r>
      <w:proofErr w:type="gramEnd"/>
      <w:r>
        <w:rPr>
          <w:rFonts w:eastAsia="Times New Roman"/>
          <w:bCs/>
          <w:lang w:val="fr-FR"/>
        </w:rPr>
        <w:t xml:space="preserve"> aussi de vastes applications allant de la biologie moléculaire à la sociologie.</w:t>
      </w:r>
      <w:bookmarkEnd w:id="5"/>
      <w:bookmarkEnd w:id="6"/>
      <w:r>
        <w:rPr>
          <w:rFonts w:eastAsia="Times New Roman"/>
          <w:bCs/>
          <w:lang w:val="fr-FR"/>
        </w:rPr>
        <w:t xml:space="preserve"> </w:t>
      </w:r>
    </w:p>
    <w:p w14:paraId="47C0E6D8" w14:textId="47FBE380" w:rsidR="00DD3237" w:rsidRPr="00333A04" w:rsidRDefault="009F0A35" w:rsidP="00F86221">
      <w:pPr>
        <w:pStyle w:val="NormalWeb"/>
        <w:rPr>
          <w:lang w:val="fr-FR"/>
        </w:rPr>
      </w:pPr>
      <w:r>
        <w:rPr>
          <w:rFonts w:eastAsia="Times New Roman"/>
          <w:lang w:val="fr-FR"/>
        </w:rPr>
        <w:t xml:space="preserve">Pour les séquences nucléotidiques, </w:t>
      </w:r>
      <w:r w:rsidRPr="00A3021D">
        <w:rPr>
          <w:rFonts w:eastAsia="Times New Roman"/>
          <w:u w:val="single"/>
          <w:lang w:val="fr-FR"/>
        </w:rPr>
        <w:t>un réseau génétique</w:t>
      </w:r>
      <w:r>
        <w:rPr>
          <w:rFonts w:eastAsia="Times New Roman"/>
          <w:lang w:val="fr-FR"/>
        </w:rPr>
        <w:t xml:space="preserve"> est construit après le calcul </w:t>
      </w:r>
      <w:r w:rsidRPr="00A3021D">
        <w:rPr>
          <w:rFonts w:eastAsia="Times New Roman"/>
          <w:u w:val="single"/>
          <w:lang w:val="fr-FR"/>
        </w:rPr>
        <w:t xml:space="preserve">des distances génétiques </w:t>
      </w:r>
      <w:r>
        <w:rPr>
          <w:rFonts w:eastAsia="Times New Roman"/>
          <w:lang w:val="fr-FR"/>
        </w:rPr>
        <w:t>à l</w:t>
      </w:r>
      <w:r w:rsidR="00431C3D">
        <w:rPr>
          <w:rFonts w:eastAsia="Times New Roman"/>
          <w:lang w:val="fr-FR"/>
        </w:rPr>
        <w:t>’</w:t>
      </w:r>
      <w:r>
        <w:rPr>
          <w:rFonts w:eastAsia="Times New Roman"/>
          <w:lang w:val="fr-FR"/>
        </w:rPr>
        <w:t>aide du modèle de substitution nucléotidique TN93 (</w:t>
      </w:r>
      <w:proofErr w:type="spellStart"/>
      <w:r>
        <w:rPr>
          <w:rFonts w:eastAsia="Times New Roman"/>
          <w:lang w:val="fr-FR"/>
        </w:rPr>
        <w:t>Tamura-Nei</w:t>
      </w:r>
      <w:proofErr w:type="spellEnd"/>
      <w:r>
        <w:rPr>
          <w:rFonts w:eastAsia="Times New Roman"/>
          <w:lang w:val="fr-FR"/>
        </w:rPr>
        <w:t>, 1993) qui calcule les distances entre deux séquences en fonction des différences de nucléotides entre les séquences par site. Les éventuels liens entre les séquences sont identifiés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une limite de distance génétique déterminée empiriquement. Pour les séquences du VIH, on utilise le modèle de substitution nucléotidique TN93 et on considère qu</w:t>
      </w:r>
      <w:r w:rsidR="00431C3D">
        <w:rPr>
          <w:rFonts w:eastAsia="Times New Roman"/>
          <w:lang w:val="fr-FR"/>
        </w:rPr>
        <w:t>’</w:t>
      </w:r>
      <w:r>
        <w:rPr>
          <w:rFonts w:eastAsia="Times New Roman"/>
          <w:lang w:val="fr-FR"/>
        </w:rPr>
        <w:t>une distance génétique de 1,5 % de substitutions/sites nucléotidiques constitue un bon seuil initial pour examiner les relations génétiques dans votre ensemble de données, même si des distances plus petites telles que 0,5 % peuvent améliorer la spécificité d</w:t>
      </w:r>
      <w:r w:rsidR="00431C3D">
        <w:rPr>
          <w:rFonts w:eastAsia="Times New Roman"/>
          <w:lang w:val="fr-FR"/>
        </w:rPr>
        <w:t>’</w:t>
      </w:r>
      <w:r>
        <w:rPr>
          <w:rFonts w:eastAsia="Times New Roman"/>
          <w:lang w:val="fr-FR"/>
        </w:rPr>
        <w:t xml:space="preserve">une transmission récente. Pour les autres pathogènes, </w:t>
      </w:r>
      <w:proofErr w:type="spellStart"/>
      <w:r>
        <w:rPr>
          <w:rFonts w:eastAsia="Times New Roman"/>
          <w:lang w:val="fr-FR"/>
        </w:rPr>
        <w:t>MicrobeTrace</w:t>
      </w:r>
      <w:proofErr w:type="spellEnd"/>
      <w:r>
        <w:rPr>
          <w:rFonts w:eastAsia="Times New Roman"/>
          <w:lang w:val="fr-FR"/>
        </w:rPr>
        <w:t xml:space="preserve"> permet d</w:t>
      </w:r>
      <w:r w:rsidR="00431C3D">
        <w:rPr>
          <w:rFonts w:eastAsia="Times New Roman"/>
          <w:lang w:val="fr-FR"/>
        </w:rPr>
        <w:t>’</w:t>
      </w:r>
      <w:r>
        <w:rPr>
          <w:rFonts w:eastAsia="Times New Roman"/>
          <w:lang w:val="fr-FR"/>
        </w:rPr>
        <w:t>importer des matrices de distance déterminées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 xml:space="preserve">autres modèles de substitution nucléotidique ou de distances de </w:t>
      </w:r>
      <w:proofErr w:type="spellStart"/>
      <w:r>
        <w:rPr>
          <w:rFonts w:eastAsia="Times New Roman"/>
          <w:lang w:val="fr-FR"/>
        </w:rPr>
        <w:t>hamming</w:t>
      </w:r>
      <w:proofErr w:type="spellEnd"/>
      <w:r>
        <w:rPr>
          <w:rFonts w:eastAsia="Times New Roman"/>
          <w:lang w:val="fr-FR"/>
        </w:rPr>
        <w:t xml:space="preserve"> pour les pathogènes ayant des données à un </w:t>
      </w:r>
      <w:r>
        <w:rPr>
          <w:rFonts w:eastAsia="Times New Roman"/>
          <w:lang w:val="fr-FR"/>
        </w:rPr>
        <w:lastRenderedPageBreak/>
        <w:t xml:space="preserve">seul nucléotide (Single </w:t>
      </w:r>
      <w:proofErr w:type="spellStart"/>
      <w:r>
        <w:rPr>
          <w:rFonts w:eastAsia="Times New Roman"/>
          <w:lang w:val="fr-FR"/>
        </w:rPr>
        <w:t>Nucleotide</w:t>
      </w:r>
      <w:proofErr w:type="spellEnd"/>
      <w:r>
        <w:rPr>
          <w:rFonts w:eastAsia="Times New Roman"/>
          <w:lang w:val="fr-FR"/>
        </w:rPr>
        <w:t xml:space="preserve"> </w:t>
      </w:r>
      <w:proofErr w:type="spellStart"/>
      <w:r>
        <w:rPr>
          <w:rFonts w:eastAsia="Times New Roman"/>
          <w:lang w:val="fr-FR"/>
        </w:rPr>
        <w:t>Polymorphism</w:t>
      </w:r>
      <w:proofErr w:type="spellEnd"/>
      <w:r>
        <w:rPr>
          <w:rFonts w:eastAsia="Times New Roman"/>
          <w:lang w:val="fr-FR"/>
        </w:rPr>
        <w:t>, SNP). Vous pouvez également importer des fichiers d</w:t>
      </w:r>
      <w:r w:rsidR="00431C3D">
        <w:rPr>
          <w:rFonts w:eastAsia="Times New Roman"/>
          <w:lang w:val="fr-FR"/>
        </w:rPr>
        <w:t>’</w:t>
      </w:r>
      <w:r>
        <w:rPr>
          <w:rFonts w:eastAsia="Times New Roman"/>
          <w:lang w:val="fr-FR"/>
        </w:rPr>
        <w:t xml:space="preserve">arbre phylogénétique </w:t>
      </w:r>
      <w:proofErr w:type="spellStart"/>
      <w:r>
        <w:rPr>
          <w:rFonts w:eastAsia="Times New Roman"/>
          <w:lang w:val="fr-FR"/>
        </w:rPr>
        <w:t>Newick</w:t>
      </w:r>
      <w:proofErr w:type="spellEnd"/>
      <w:r>
        <w:rPr>
          <w:rFonts w:eastAsia="Times New Roman"/>
          <w:lang w:val="fr-FR"/>
        </w:rPr>
        <w:t xml:space="preserve"> et </w:t>
      </w:r>
      <w:proofErr w:type="spellStart"/>
      <w:r>
        <w:rPr>
          <w:rFonts w:eastAsia="Times New Roman"/>
          <w:lang w:val="fr-FR"/>
        </w:rPr>
        <w:t>MicrobeTrace</w:t>
      </w:r>
      <w:proofErr w:type="spellEnd"/>
      <w:r>
        <w:rPr>
          <w:rFonts w:eastAsia="Times New Roman"/>
          <w:lang w:val="fr-FR"/>
        </w:rPr>
        <w:t xml:space="preserve"> générera un réseau en utilisant les distances génétiques calculées à partir des longueurs de branche de l</w:t>
      </w:r>
      <w:r w:rsidR="00431C3D">
        <w:rPr>
          <w:rFonts w:eastAsia="Times New Roman"/>
          <w:lang w:val="fr-FR"/>
        </w:rPr>
        <w:t>’</w:t>
      </w:r>
      <w:r>
        <w:rPr>
          <w:rFonts w:eastAsia="Times New Roman"/>
          <w:lang w:val="fr-FR"/>
        </w:rPr>
        <w:t>arbre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 xml:space="preserve">un algorithme de </w:t>
      </w:r>
      <w:hyperlink w:anchor="Patristic" w:history="1">
        <w:r>
          <w:rPr>
            <w:rFonts w:eastAsia="Times New Roman"/>
            <w:color w:val="0000FF"/>
            <w:u w:val="single"/>
            <w:lang w:val="fr-FR"/>
          </w:rPr>
          <w:t>distance patristique</w:t>
        </w:r>
      </w:hyperlink>
      <w:r>
        <w:rPr>
          <w:rFonts w:eastAsia="Times New Roman"/>
          <w:lang w:val="fr-FR"/>
        </w:rPr>
        <w:t>.</w:t>
      </w:r>
    </w:p>
    <w:p w14:paraId="4E64C170" w14:textId="3A9D2EAE" w:rsidR="00DD3237" w:rsidRPr="00333A04" w:rsidRDefault="009F0A35" w:rsidP="00F86221">
      <w:pPr>
        <w:pStyle w:val="NormalWeb"/>
        <w:rPr>
          <w:lang w:val="fr-FR"/>
        </w:rPr>
      </w:pPr>
      <w:proofErr w:type="spellStart"/>
      <w:r>
        <w:rPr>
          <w:rFonts w:eastAsia="Times New Roman"/>
          <w:lang w:val="fr-FR"/>
        </w:rPr>
        <w:t>MicrobeTrace</w:t>
      </w:r>
      <w:proofErr w:type="spellEnd"/>
      <w:r>
        <w:rPr>
          <w:rFonts w:eastAsia="Times New Roman"/>
          <w:lang w:val="fr-FR"/>
        </w:rPr>
        <w:t xml:space="preserve"> peut également générer des diagrammes de réseau social à l</w:t>
      </w:r>
      <w:r w:rsidR="00431C3D">
        <w:rPr>
          <w:rFonts w:eastAsia="Times New Roman"/>
          <w:lang w:val="fr-FR"/>
        </w:rPr>
        <w:t>’</w:t>
      </w:r>
      <w:r>
        <w:rPr>
          <w:rFonts w:eastAsia="Times New Roman"/>
          <w:lang w:val="fr-FR"/>
        </w:rPr>
        <w:t>aide de données de suivi des contacts ou de services partenaires. Tous les réseaux peuvent être personnalisés en fonction des sources de données supplémentaires disponibles (démographiques, cliniques, épidémiologiques, etc.), et des inférences mathématiques, telles que les voies de transmission les plus probables, peuvent être déterminées à l</w:t>
      </w:r>
      <w:r w:rsidR="00431C3D">
        <w:rPr>
          <w:rFonts w:eastAsia="Times New Roman"/>
          <w:lang w:val="fr-FR"/>
        </w:rPr>
        <w:t>’</w:t>
      </w:r>
      <w:r>
        <w:rPr>
          <w:rFonts w:eastAsia="Times New Roman"/>
          <w:lang w:val="fr-FR"/>
        </w:rPr>
        <w:t xml:space="preserve">aide des méthodes de durée minimale incluses. </w:t>
      </w:r>
    </w:p>
    <w:p w14:paraId="0A5DBEC8" w14:textId="2CE9011D" w:rsidR="00DB1679" w:rsidRPr="00333A04" w:rsidRDefault="009F0A35" w:rsidP="00F86221">
      <w:pPr>
        <w:pStyle w:val="NormalWeb"/>
        <w:rPr>
          <w:b/>
          <w:lang w:val="fr-FR"/>
        </w:rPr>
      </w:pPr>
      <w:proofErr w:type="spellStart"/>
      <w:r>
        <w:rPr>
          <w:rFonts w:eastAsia="Times New Roman"/>
          <w:lang w:val="fr-FR"/>
        </w:rPr>
        <w:t>MicrobeTrace</w:t>
      </w:r>
      <w:proofErr w:type="spellEnd"/>
      <w:r>
        <w:rPr>
          <w:rFonts w:eastAsia="Times New Roman"/>
          <w:lang w:val="fr-FR"/>
        </w:rPr>
        <w:t xml:space="preserve"> est un outil d</w:t>
      </w:r>
      <w:r w:rsidR="00431C3D">
        <w:rPr>
          <w:rFonts w:eastAsia="Times New Roman"/>
          <w:lang w:val="fr-FR"/>
        </w:rPr>
        <w:t>’</w:t>
      </w:r>
      <w:r>
        <w:rPr>
          <w:rFonts w:eastAsia="Times New Roman"/>
          <w:lang w:val="fr-FR"/>
        </w:rPr>
        <w:t>analyse de séquences visuelles hautement réactif : il peut réduire l</w:t>
      </w:r>
      <w:r w:rsidR="00431C3D">
        <w:rPr>
          <w:rFonts w:eastAsia="Times New Roman"/>
          <w:lang w:val="fr-FR"/>
        </w:rPr>
        <w:t>’</w:t>
      </w:r>
      <w:r>
        <w:rPr>
          <w:rFonts w:eastAsia="Times New Roman"/>
          <w:lang w:val="fr-FR"/>
        </w:rPr>
        <w:t>écart entre le recueil de données et l</w:t>
      </w:r>
      <w:r w:rsidR="00431C3D">
        <w:rPr>
          <w:rFonts w:eastAsia="Times New Roman"/>
          <w:lang w:val="fr-FR"/>
        </w:rPr>
        <w:t>’</w:t>
      </w:r>
      <w:r>
        <w:rPr>
          <w:rFonts w:eastAsia="Times New Roman"/>
          <w:lang w:val="fr-FR"/>
        </w:rPr>
        <w:t xml:space="preserve">analyse et vous aider à découvrir, à comprendre et à communiquer les relations (représentées sous forme de lignes ou de </w:t>
      </w:r>
      <w:hyperlink w:anchor="Edge" w:history="1">
        <w:r>
          <w:rPr>
            <w:rFonts w:eastAsia="Times New Roman"/>
            <w:color w:val="0000FF"/>
            <w:u w:val="single"/>
            <w:lang w:val="fr-FR"/>
          </w:rPr>
          <w:t>branches</w:t>
        </w:r>
      </w:hyperlink>
      <w:r>
        <w:rPr>
          <w:rFonts w:eastAsia="Times New Roman"/>
          <w:lang w:val="fr-FR"/>
        </w:rPr>
        <w:t xml:space="preserve">) entre les individus (représentées sous forme de </w:t>
      </w:r>
      <w:hyperlink w:anchor="Node" w:history="1">
        <w:r>
          <w:rPr>
            <w:rFonts w:eastAsia="Times New Roman"/>
            <w:color w:val="0000FF"/>
            <w:u w:val="single"/>
            <w:lang w:val="fr-FR"/>
          </w:rPr>
          <w:t>nœuds</w:t>
        </w:r>
      </w:hyperlink>
      <w:r>
        <w:rPr>
          <w:rFonts w:eastAsia="Times New Roman"/>
          <w:lang w:val="fr-FR"/>
        </w:rPr>
        <w:t xml:space="preserve"> dans le réseau). Bien qu</w:t>
      </w:r>
      <w:r w:rsidR="00431C3D">
        <w:rPr>
          <w:rFonts w:eastAsia="Times New Roman"/>
          <w:lang w:val="fr-FR"/>
        </w:rPr>
        <w:t>’</w:t>
      </w:r>
      <w:r>
        <w:rPr>
          <w:rFonts w:eastAsia="Times New Roman"/>
          <w:lang w:val="fr-FR"/>
        </w:rPr>
        <w:t>il utilise les capacités d</w:t>
      </w:r>
      <w:r w:rsidR="00431C3D">
        <w:rPr>
          <w:rFonts w:eastAsia="Times New Roman"/>
          <w:lang w:val="fr-FR"/>
        </w:rPr>
        <w:t>’</w:t>
      </w:r>
      <w:r>
        <w:rPr>
          <w:rFonts w:eastAsia="Times New Roman"/>
          <w:lang w:val="fr-FR"/>
        </w:rPr>
        <w:t xml:space="preserve">un navigateur Web, </w:t>
      </w:r>
      <w:proofErr w:type="spellStart"/>
      <w:r>
        <w:rPr>
          <w:rFonts w:eastAsia="Times New Roman"/>
          <w:lang w:val="fr-FR"/>
        </w:rPr>
        <w:t>MicrobeTrace</w:t>
      </w:r>
      <w:proofErr w:type="spellEnd"/>
      <w:r>
        <w:rPr>
          <w:rFonts w:eastAsia="Times New Roman"/>
          <w:lang w:val="fr-FR"/>
        </w:rPr>
        <w:t xml:space="preserve"> fonctionne à partir d</w:t>
      </w:r>
      <w:r w:rsidR="00431C3D">
        <w:rPr>
          <w:rFonts w:eastAsia="Times New Roman"/>
          <w:lang w:val="fr-FR"/>
        </w:rPr>
        <w:t>’</w:t>
      </w:r>
      <w:r>
        <w:rPr>
          <w:rFonts w:eastAsia="Times New Roman"/>
          <w:lang w:val="fr-FR"/>
        </w:rPr>
        <w:t xml:space="preserve">un emplacement sur votre ordinateur portable et non sur un serveur Web. </w:t>
      </w:r>
      <w:proofErr w:type="spellStart"/>
      <w:r>
        <w:rPr>
          <w:rFonts w:eastAsia="Times New Roman"/>
          <w:lang w:val="fr-FR"/>
        </w:rPr>
        <w:t>MicrobeTrace</w:t>
      </w:r>
      <w:proofErr w:type="spellEnd"/>
      <w:r>
        <w:rPr>
          <w:rFonts w:eastAsia="Times New Roman"/>
          <w:lang w:val="fr-FR"/>
        </w:rPr>
        <w:t xml:space="preserve"> peut être déployé sur des emplacements sans accès Internet, réduisant ainsi le coût de démarrage, les délais et les efforts d</w:t>
      </w:r>
      <w:r w:rsidR="00431C3D">
        <w:rPr>
          <w:rFonts w:eastAsia="Times New Roman"/>
          <w:lang w:val="fr-FR"/>
        </w:rPr>
        <w:t>’</w:t>
      </w:r>
      <w:r>
        <w:rPr>
          <w:rFonts w:eastAsia="Times New Roman"/>
          <w:lang w:val="fr-FR"/>
        </w:rPr>
        <w:t>analyse tout en maintenant la sécurité des données. Lorsque des données sensibles sont manipulées, la sécurité des données est d</w:t>
      </w:r>
      <w:r w:rsidR="00431C3D">
        <w:rPr>
          <w:rFonts w:eastAsia="Times New Roman"/>
          <w:lang w:val="fr-FR"/>
        </w:rPr>
        <w:t>’</w:t>
      </w:r>
      <w:r>
        <w:rPr>
          <w:rFonts w:eastAsia="Times New Roman"/>
          <w:lang w:val="fr-FR"/>
        </w:rPr>
        <w:t>une importance capitale et doit être considérée comme la </w:t>
      </w:r>
      <w:proofErr w:type="gramStart"/>
      <w:r>
        <w:rPr>
          <w:rFonts w:eastAsia="Times New Roman"/>
          <w:lang w:val="fr-FR"/>
        </w:rPr>
        <w:t>première priorité</w:t>
      </w:r>
      <w:proofErr w:type="gramEnd"/>
      <w:r>
        <w:rPr>
          <w:rFonts w:eastAsia="Times New Roman"/>
          <w:lang w:val="fr-FR"/>
        </w:rPr>
        <w:t xml:space="preserve"> lors de l</w:t>
      </w:r>
      <w:r w:rsidR="00431C3D">
        <w:rPr>
          <w:rFonts w:eastAsia="Times New Roman"/>
          <w:lang w:val="fr-FR"/>
        </w:rPr>
        <w:t>’</w:t>
      </w:r>
      <w:r>
        <w:rPr>
          <w:rFonts w:eastAsia="Times New Roman"/>
          <w:lang w:val="fr-FR"/>
        </w:rPr>
        <w:t xml:space="preserve">utilisation de </w:t>
      </w:r>
      <w:proofErr w:type="spellStart"/>
      <w:r>
        <w:rPr>
          <w:rFonts w:eastAsia="Times New Roman"/>
          <w:lang w:val="fr-FR"/>
        </w:rPr>
        <w:t>MicrobeTrace</w:t>
      </w:r>
      <w:proofErr w:type="spellEnd"/>
      <w:r>
        <w:rPr>
          <w:rFonts w:eastAsia="Times New Roman"/>
          <w:lang w:val="fr-FR"/>
        </w:rPr>
        <w:t xml:space="preserve">. </w:t>
      </w:r>
      <w:r>
        <w:rPr>
          <w:rFonts w:eastAsia="Times New Roman"/>
          <w:b/>
          <w:bCs/>
          <w:highlight w:val="yellow"/>
          <w:lang w:val="fr-FR"/>
        </w:rPr>
        <w:t xml:space="preserve">Assurez-vous de suivre les politiques en matière de sécurité des données de votre institution lorsque vous utilisez </w:t>
      </w:r>
      <w:proofErr w:type="spellStart"/>
      <w:r>
        <w:rPr>
          <w:rFonts w:eastAsia="Times New Roman"/>
          <w:b/>
          <w:bCs/>
          <w:highlight w:val="yellow"/>
          <w:lang w:val="fr-FR"/>
        </w:rPr>
        <w:t>MicrobeTrace</w:t>
      </w:r>
      <w:proofErr w:type="spellEnd"/>
      <w:r>
        <w:rPr>
          <w:rFonts w:eastAsia="Times New Roman"/>
          <w:b/>
          <w:bCs/>
          <w:highlight w:val="yellow"/>
          <w:lang w:val="fr-FR"/>
        </w:rPr>
        <w:t>.</w:t>
      </w:r>
    </w:p>
    <w:p w14:paraId="496CB102" w14:textId="04B58B35" w:rsidR="00B24AD7" w:rsidRPr="00333A04" w:rsidRDefault="009F0A35" w:rsidP="00F86221">
      <w:pPr>
        <w:pStyle w:val="NormalWeb"/>
        <w:rPr>
          <w:lang w:val="fr-FR"/>
        </w:rPr>
      </w:pPr>
      <w:r>
        <w:rPr>
          <w:rFonts w:eastAsia="Times New Roman"/>
          <w:lang w:val="fr-FR"/>
        </w:rPr>
        <w:t>Ce mode d</w:t>
      </w:r>
      <w:r w:rsidR="00431C3D">
        <w:rPr>
          <w:rFonts w:eastAsia="Times New Roman"/>
          <w:lang w:val="fr-FR"/>
        </w:rPr>
        <w:t>’</w:t>
      </w:r>
      <w:r>
        <w:rPr>
          <w:rFonts w:eastAsia="Times New Roman"/>
          <w:lang w:val="fr-FR"/>
        </w:rPr>
        <w:t>emploi fournit un guide d</w:t>
      </w:r>
      <w:r w:rsidR="00431C3D">
        <w:rPr>
          <w:rFonts w:eastAsia="Times New Roman"/>
          <w:lang w:val="fr-FR"/>
        </w:rPr>
        <w:t>’</w:t>
      </w:r>
      <w:r>
        <w:rPr>
          <w:rFonts w:eastAsia="Times New Roman"/>
          <w:lang w:val="fr-FR"/>
        </w:rPr>
        <w:t>utilisation du logiciel étape par étape, du chargement des données à la génération de visualisations diverses. Chaque étape y est décrite textuellement avec des captures d</w:t>
      </w:r>
      <w:r w:rsidR="00431C3D">
        <w:rPr>
          <w:rFonts w:eastAsia="Times New Roman"/>
          <w:lang w:val="fr-FR"/>
        </w:rPr>
        <w:t>’</w:t>
      </w:r>
      <w:r>
        <w:rPr>
          <w:rFonts w:eastAsia="Times New Roman"/>
          <w:lang w:val="fr-FR"/>
        </w:rPr>
        <w:t>écran correspondantes. Nous commençons par un glossaire des termes couramment utilisés dans l</w:t>
      </w:r>
      <w:r w:rsidR="00431C3D">
        <w:rPr>
          <w:rFonts w:eastAsia="Times New Roman"/>
          <w:lang w:val="fr-FR"/>
        </w:rPr>
        <w:t>’</w:t>
      </w:r>
      <w:r>
        <w:rPr>
          <w:rFonts w:eastAsia="Times New Roman"/>
          <w:lang w:val="fr-FR"/>
        </w:rPr>
        <w:t xml:space="preserve">analyse réseau, ainsi que des descriptions des différents types de fichiers utilisés avec </w:t>
      </w:r>
      <w:proofErr w:type="spellStart"/>
      <w:r>
        <w:rPr>
          <w:rFonts w:eastAsia="Times New Roman"/>
          <w:lang w:val="fr-FR"/>
        </w:rPr>
        <w:t>MicrobeTrace</w:t>
      </w:r>
      <w:proofErr w:type="spellEnd"/>
      <w:r>
        <w:rPr>
          <w:rFonts w:eastAsia="Times New Roman"/>
          <w:lang w:val="fr-FR"/>
        </w:rPr>
        <w:t>. Ce mode d</w:t>
      </w:r>
      <w:r w:rsidR="00431C3D">
        <w:rPr>
          <w:rFonts w:eastAsia="Times New Roman"/>
          <w:lang w:val="fr-FR"/>
        </w:rPr>
        <w:t>’</w:t>
      </w:r>
      <w:r>
        <w:rPr>
          <w:rFonts w:eastAsia="Times New Roman"/>
          <w:lang w:val="fr-FR"/>
        </w:rPr>
        <w:t>emploi constitue un guide autonome. Cependant, nous serons heureux, le cas échéant et si notre calendrier nous le permet, de planifier des formations ou d</w:t>
      </w:r>
      <w:r w:rsidR="00431C3D">
        <w:rPr>
          <w:rFonts w:eastAsia="Times New Roman"/>
          <w:lang w:val="fr-FR"/>
        </w:rPr>
        <w:t>’</w:t>
      </w:r>
      <w:r>
        <w:rPr>
          <w:rFonts w:eastAsia="Times New Roman"/>
          <w:lang w:val="fr-FR"/>
        </w:rPr>
        <w:t>aider les utilisateurs à s</w:t>
      </w:r>
      <w:r w:rsidR="00431C3D">
        <w:rPr>
          <w:rFonts w:eastAsia="Times New Roman"/>
          <w:lang w:val="fr-FR"/>
        </w:rPr>
        <w:t>’</w:t>
      </w:r>
      <w:r>
        <w:rPr>
          <w:rFonts w:eastAsia="Times New Roman"/>
          <w:lang w:val="fr-FR"/>
        </w:rPr>
        <w:t xml:space="preserve">orienter dans </w:t>
      </w:r>
      <w:proofErr w:type="spellStart"/>
      <w:r>
        <w:rPr>
          <w:rFonts w:eastAsia="Times New Roman"/>
          <w:lang w:val="fr-FR"/>
        </w:rPr>
        <w:t>MicrobeTrace</w:t>
      </w:r>
      <w:proofErr w:type="spellEnd"/>
      <w:r>
        <w:rPr>
          <w:rFonts w:eastAsia="Times New Roman"/>
          <w:lang w:val="fr-FR"/>
        </w:rPr>
        <w:t>. Vous trouverez de plus amples détails sur l</w:t>
      </w:r>
      <w:r w:rsidR="00431C3D">
        <w:rPr>
          <w:rFonts w:eastAsia="Times New Roman"/>
          <w:lang w:val="fr-FR"/>
        </w:rPr>
        <w:t>’</w:t>
      </w:r>
      <w:r>
        <w:rPr>
          <w:rFonts w:eastAsia="Times New Roman"/>
          <w:lang w:val="fr-FR"/>
        </w:rPr>
        <w:t xml:space="preserve">assistance technique dans la section </w:t>
      </w:r>
      <w:r>
        <w:rPr>
          <w:rFonts w:eastAsia="Times New Roman"/>
          <w:color w:val="0000FF"/>
          <w:u w:val="single"/>
          <w:lang w:val="fr-FR"/>
        </w:rPr>
        <w:t>Assistance et questions</w:t>
      </w:r>
      <w:r>
        <w:rPr>
          <w:rFonts w:eastAsia="Times New Roman"/>
          <w:lang w:val="fr-FR"/>
        </w:rPr>
        <w:t>.</w:t>
      </w:r>
    </w:p>
    <w:p w14:paraId="69CF75F6"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54368987" w14:textId="77777777" w:rsidR="00333A04" w:rsidRDefault="00333A04">
      <w:pPr>
        <w:rPr>
          <w:rFonts w:ascii="Times New Roman" w:eastAsia="Times New Roman" w:hAnsi="Times New Roman" w:cs="Times New Roman"/>
          <w:b/>
          <w:bCs/>
          <w:sz w:val="28"/>
          <w:szCs w:val="28"/>
          <w:lang w:val="fr-FR"/>
        </w:rPr>
      </w:pPr>
      <w:r>
        <w:rPr>
          <w:rFonts w:ascii="Times New Roman" w:eastAsia="Times New Roman" w:hAnsi="Times New Roman" w:cs="Times New Roman"/>
          <w:b/>
          <w:bCs/>
          <w:sz w:val="28"/>
          <w:szCs w:val="28"/>
          <w:lang w:val="fr-FR"/>
        </w:rPr>
        <w:br w:type="page"/>
      </w:r>
    </w:p>
    <w:p w14:paraId="56ED4F35" w14:textId="4460E4CE" w:rsidR="00DC6863" w:rsidRPr="00333A04" w:rsidRDefault="009F0A35" w:rsidP="00225963">
      <w:pPr>
        <w:pStyle w:val="NoSpacing"/>
        <w:spacing w:line="240" w:lineRule="auto"/>
        <w:outlineLvl w:val="0"/>
        <w:rPr>
          <w:rFonts w:ascii="Times New Roman" w:hAnsi="Times New Roman" w:cs="Times New Roman"/>
          <w:b/>
          <w:bCs/>
          <w:sz w:val="28"/>
          <w:szCs w:val="28"/>
          <w:lang w:val="fr-FR"/>
        </w:rPr>
      </w:pPr>
      <w:bookmarkStart w:id="7" w:name="_Toc107240720"/>
      <w:r>
        <w:rPr>
          <w:rFonts w:ascii="Times New Roman" w:eastAsia="Times New Roman" w:hAnsi="Times New Roman" w:cs="Times New Roman"/>
          <w:b/>
          <w:bCs/>
          <w:sz w:val="28"/>
          <w:szCs w:val="28"/>
          <w:lang w:val="fr-FR"/>
        </w:rPr>
        <w:lastRenderedPageBreak/>
        <w:t xml:space="preserve">Utilisateurs de </w:t>
      </w:r>
      <w:proofErr w:type="spellStart"/>
      <w:r>
        <w:rPr>
          <w:rFonts w:ascii="Times New Roman" w:eastAsia="Times New Roman" w:hAnsi="Times New Roman" w:cs="Times New Roman"/>
          <w:b/>
          <w:bCs/>
          <w:sz w:val="28"/>
          <w:szCs w:val="28"/>
          <w:lang w:val="fr-FR"/>
        </w:rPr>
        <w:t>MicrobeTrace</w:t>
      </w:r>
      <w:bookmarkEnd w:id="7"/>
      <w:proofErr w:type="spellEnd"/>
    </w:p>
    <w:p w14:paraId="69049338" w14:textId="5A4BD6AC" w:rsidR="00DC6863" w:rsidRPr="00333A04" w:rsidRDefault="009F0A35" w:rsidP="00DC6863">
      <w:pPr>
        <w:pStyle w:val="NoSpacing"/>
        <w:rPr>
          <w:rFonts w:ascii="Times New Roman" w:hAnsi="Times New Roman" w:cs="Times New Roman"/>
          <w:sz w:val="24"/>
          <w:szCs w:val="24"/>
          <w:lang w:val="fr-FR"/>
        </w:rPr>
      </w:pP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est un outil de visualisation de données polyvalent, puissant et </w:t>
      </w:r>
      <w:r w:rsidR="00AF57A9" w:rsidRPr="00A3021D">
        <w:rPr>
          <w:rFonts w:ascii="Times New Roman" w:eastAsia="Times New Roman" w:hAnsi="Times New Roman" w:cs="Times New Roman"/>
          <w:sz w:val="24"/>
          <w:szCs w:val="24"/>
          <w:u w:val="single"/>
          <w:lang w:val="fr-FR"/>
        </w:rPr>
        <w:t>« </w:t>
      </w:r>
      <w:r w:rsidRPr="00A3021D">
        <w:rPr>
          <w:rFonts w:ascii="Times New Roman" w:eastAsia="Times New Roman" w:hAnsi="Times New Roman" w:cs="Times New Roman"/>
          <w:sz w:val="24"/>
          <w:szCs w:val="24"/>
          <w:u w:val="single"/>
          <w:lang w:val="fr-FR"/>
        </w:rPr>
        <w:t>open source</w:t>
      </w:r>
      <w:r w:rsidR="00AF57A9" w:rsidRPr="00A3021D">
        <w:rPr>
          <w:rFonts w:ascii="Times New Roman" w:eastAsia="Times New Roman" w:hAnsi="Times New Roman" w:cs="Times New Roman"/>
          <w:sz w:val="24"/>
          <w:szCs w:val="24"/>
          <w:u w:val="single"/>
          <w:lang w:val="fr-FR"/>
        </w:rPr>
        <w:t> »</w:t>
      </w:r>
      <w:r>
        <w:rPr>
          <w:rFonts w:ascii="Times New Roman" w:eastAsia="Times New Roman" w:hAnsi="Times New Roman" w:cs="Times New Roman"/>
          <w:sz w:val="24"/>
          <w:szCs w:val="24"/>
          <w:lang w:val="fr-FR"/>
        </w:rPr>
        <w:t xml:space="preserve"> pouvant être utile aux chercheurs dans des disciplines très diverses. Les agents de santé publique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État et locaux qui enquêtent sur des clusters actifs de transmission microbienne et les chercheurs (universitaires et gouvernementaux) menant des analyses de réseau de transmission trouveront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particulièrement utile. Conçu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origine pour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analyse de la transmission du VIH et pour le suivi des contacts,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est cependant « pathogène-agnostique » et peut donc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utiliser pour les données de n</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importe quel pathogène ou maladie.</w:t>
      </w:r>
    </w:p>
    <w:p w14:paraId="6F90CBEB" w14:textId="77777777" w:rsidR="00DC6863" w:rsidRPr="00333A04" w:rsidRDefault="00DC6863" w:rsidP="00DC6863">
      <w:pPr>
        <w:pStyle w:val="NoSpacing"/>
        <w:spacing w:line="240" w:lineRule="auto"/>
        <w:outlineLvl w:val="0"/>
        <w:rPr>
          <w:rFonts w:ascii="Times New Roman" w:hAnsi="Times New Roman" w:cs="Times New Roman"/>
          <w:b/>
          <w:bCs/>
          <w:sz w:val="28"/>
          <w:szCs w:val="28"/>
          <w:lang w:val="fr-FR"/>
        </w:rPr>
      </w:pPr>
    </w:p>
    <w:p w14:paraId="20EBEAE3" w14:textId="77777777" w:rsidR="00DC6863" w:rsidRPr="00333A04" w:rsidRDefault="009F0A35" w:rsidP="0053319E">
      <w:pPr>
        <w:pStyle w:val="NoSpacing"/>
        <w:spacing w:line="240" w:lineRule="auto"/>
        <w:outlineLvl w:val="0"/>
        <w:rPr>
          <w:rFonts w:ascii="Times New Roman" w:hAnsi="Times New Roman" w:cs="Times New Roman"/>
          <w:b/>
          <w:bCs/>
          <w:sz w:val="28"/>
          <w:szCs w:val="28"/>
          <w:lang w:val="fr-FR"/>
        </w:rPr>
      </w:pPr>
      <w:bookmarkStart w:id="8" w:name="_Toc107240721"/>
      <w:r>
        <w:rPr>
          <w:rFonts w:ascii="Times New Roman" w:eastAsia="Times New Roman" w:hAnsi="Times New Roman" w:cs="Times New Roman"/>
          <w:b/>
          <w:bCs/>
          <w:sz w:val="28"/>
          <w:szCs w:val="28"/>
          <w:lang w:val="fr-FR"/>
        </w:rPr>
        <w:t xml:space="preserve">Aide de </w:t>
      </w:r>
      <w:proofErr w:type="spellStart"/>
      <w:r>
        <w:rPr>
          <w:rFonts w:ascii="Times New Roman" w:eastAsia="Times New Roman" w:hAnsi="Times New Roman" w:cs="Times New Roman"/>
          <w:b/>
          <w:bCs/>
          <w:sz w:val="28"/>
          <w:szCs w:val="28"/>
          <w:lang w:val="fr-FR"/>
        </w:rPr>
        <w:t>MicrobeTrace</w:t>
      </w:r>
      <w:bookmarkEnd w:id="8"/>
      <w:proofErr w:type="spellEnd"/>
    </w:p>
    <w:p w14:paraId="159ECB54" w14:textId="0C3D59A9" w:rsidR="00DC6863" w:rsidRPr="00333A04" w:rsidRDefault="009F0A35" w:rsidP="00DC6863">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aide de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peut être ouverte via le lien « Aide » à droite du menu des options, comme indiqué à la fig. 1.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aide comprend des informations très utiles et de procédures étape par étape qui vous aideront à utiliser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outil. </w:t>
      </w:r>
    </w:p>
    <w:p w14:paraId="07EB0639" w14:textId="77777777" w:rsidR="00DC6863" w:rsidRPr="00333A04" w:rsidRDefault="009F0A35" w:rsidP="00DC6863">
      <w:pPr>
        <w:pStyle w:val="NormalWeb"/>
        <w:numPr>
          <w:ilvl w:val="0"/>
          <w:numId w:val="40"/>
        </w:numPr>
        <w:rPr>
          <w:b/>
          <w:lang w:val="fr-FR"/>
        </w:rPr>
      </w:pPr>
      <w:r>
        <w:rPr>
          <w:rFonts w:eastAsia="Times New Roman"/>
          <w:b/>
          <w:bCs/>
          <w:lang w:val="fr-FR"/>
        </w:rPr>
        <w:t xml:space="preserve">Site Web : </w:t>
      </w:r>
      <w:hyperlink r:id="rId23" w:history="1">
        <w:r>
          <w:rPr>
            <w:rFonts w:eastAsia="Times New Roman"/>
            <w:color w:val="0000FF"/>
            <w:u w:val="single"/>
            <w:lang w:val="fr-FR"/>
          </w:rPr>
          <w:t>https://microbetrace.cdc.gov/MicrobeTrace/</w:t>
        </w:r>
      </w:hyperlink>
      <w:r>
        <w:rPr>
          <w:rFonts w:eastAsia="Times New Roman"/>
          <w:color w:val="0000FF"/>
          <w:lang w:val="fr-FR"/>
        </w:rPr>
        <w:t xml:space="preserve"> – </w:t>
      </w:r>
      <w:r>
        <w:rPr>
          <w:rFonts w:eastAsia="Times New Roman"/>
          <w:lang w:val="fr-FR"/>
        </w:rPr>
        <w:t xml:space="preserve">suivez ce lien pour lancer </w:t>
      </w:r>
      <w:proofErr w:type="spellStart"/>
      <w:r>
        <w:rPr>
          <w:rFonts w:eastAsia="Times New Roman"/>
          <w:lang w:val="fr-FR"/>
        </w:rPr>
        <w:t>MicrobeTrace</w:t>
      </w:r>
      <w:proofErr w:type="spellEnd"/>
    </w:p>
    <w:p w14:paraId="5E5A6EBB" w14:textId="62A18A0E" w:rsidR="00DC6863" w:rsidRPr="00333A04" w:rsidRDefault="009F0A35" w:rsidP="00DC6863">
      <w:pPr>
        <w:pStyle w:val="NormalWeb"/>
        <w:numPr>
          <w:ilvl w:val="0"/>
          <w:numId w:val="40"/>
        </w:numPr>
        <w:rPr>
          <w:b/>
          <w:lang w:val="fr-FR"/>
        </w:rPr>
      </w:pPr>
      <w:r>
        <w:rPr>
          <w:rFonts w:eastAsia="Times New Roman"/>
          <w:b/>
          <w:bCs/>
          <w:lang w:val="fr-FR"/>
        </w:rPr>
        <w:t xml:space="preserve">GitHub : </w:t>
      </w:r>
      <w:hyperlink r:id="rId24" w:history="1">
        <w:r>
          <w:rPr>
            <w:rFonts w:eastAsia="Times New Roman"/>
            <w:b/>
            <w:bCs/>
            <w:color w:val="0000FF"/>
            <w:u w:val="single"/>
            <w:lang w:val="fr-FR"/>
          </w:rPr>
          <w:t>http://github.com/cdcgov/microbetrace</w:t>
        </w:r>
      </w:hyperlink>
      <w:r>
        <w:rPr>
          <w:rFonts w:eastAsia="Times New Roman"/>
          <w:b/>
          <w:bCs/>
          <w:lang w:val="fr-FR"/>
        </w:rPr>
        <w:t xml:space="preserve"> – </w:t>
      </w:r>
      <w:proofErr w:type="spellStart"/>
      <w:r>
        <w:rPr>
          <w:rFonts w:eastAsia="Times New Roman"/>
          <w:lang w:val="fr-FR"/>
        </w:rPr>
        <w:t>MicrobeTrace</w:t>
      </w:r>
      <w:proofErr w:type="spellEnd"/>
      <w:r>
        <w:rPr>
          <w:rFonts w:eastAsia="Times New Roman"/>
          <w:lang w:val="fr-FR"/>
        </w:rPr>
        <w:t xml:space="preserve"> est hébergé sur le dépôt de logiciels GitHub. Vous y trouverez de brèves descriptions du logiciel, de ses capacités, ainsi que du code pour différentes composantes. Il s</w:t>
      </w:r>
      <w:r w:rsidR="00431C3D">
        <w:rPr>
          <w:rFonts w:eastAsia="Times New Roman"/>
          <w:lang w:val="fr-FR"/>
        </w:rPr>
        <w:t>’</w:t>
      </w:r>
      <w:r>
        <w:rPr>
          <w:rFonts w:eastAsia="Times New Roman"/>
          <w:lang w:val="fr-FR"/>
        </w:rPr>
        <w:t>agit également d</w:t>
      </w:r>
      <w:r w:rsidR="00431C3D">
        <w:rPr>
          <w:rFonts w:eastAsia="Times New Roman"/>
          <w:lang w:val="fr-FR"/>
        </w:rPr>
        <w:t>’</w:t>
      </w:r>
      <w:r>
        <w:rPr>
          <w:rFonts w:eastAsia="Times New Roman"/>
          <w:lang w:val="fr-FR"/>
        </w:rPr>
        <w:t xml:space="preserve">une plateforme permettant de signaler les problèmes ou les bogues que vous rencontrez. </w:t>
      </w:r>
    </w:p>
    <w:p w14:paraId="4E56D459" w14:textId="6F0ACC07" w:rsidR="00DC6863" w:rsidRPr="00AE3958" w:rsidRDefault="009F0A35" w:rsidP="00DC6863">
      <w:pPr>
        <w:pStyle w:val="NormalWeb"/>
        <w:numPr>
          <w:ilvl w:val="0"/>
          <w:numId w:val="40"/>
        </w:numPr>
        <w:rPr>
          <w:b/>
        </w:rPr>
      </w:pPr>
      <w:r>
        <w:rPr>
          <w:rFonts w:eastAsia="Times New Roman"/>
          <w:b/>
          <w:bCs/>
          <w:lang w:val="fr-FR"/>
        </w:rPr>
        <w:t xml:space="preserve">Assistance et questions : </w:t>
      </w:r>
      <w:hyperlink r:id="rId25" w:history="1">
        <w:r>
          <w:rPr>
            <w:rFonts w:eastAsia="Times New Roman"/>
            <w:b/>
            <w:bCs/>
            <w:color w:val="0000FF"/>
            <w:u w:val="single"/>
            <w:lang w:val="fr-FR"/>
          </w:rPr>
          <w:t>microbetrace@cdc.gov</w:t>
        </w:r>
      </w:hyperlink>
      <w:r>
        <w:rPr>
          <w:rFonts w:eastAsia="Times New Roman"/>
          <w:color w:val="0000FF"/>
          <w:lang w:val="fr-FR"/>
        </w:rPr>
        <w:t xml:space="preserve"> </w:t>
      </w:r>
      <w:r w:rsidR="00265E4C">
        <w:rPr>
          <w:rFonts w:eastAsia="Times New Roman"/>
          <w:b/>
          <w:bCs/>
          <w:lang w:val="fr-FR"/>
        </w:rPr>
        <w:t xml:space="preserve">– </w:t>
      </w:r>
      <w:r w:rsidR="00265E4C">
        <w:rPr>
          <w:rFonts w:eastAsia="Times New Roman"/>
          <w:lang w:val="fr-FR"/>
        </w:rPr>
        <w:t>v</w:t>
      </w:r>
      <w:r>
        <w:rPr>
          <w:rFonts w:eastAsia="Times New Roman"/>
          <w:lang w:val="fr-FR"/>
        </w:rPr>
        <w:t xml:space="preserve">ous pouvez nous contacter par courrier électronique pour toute question concernant </w:t>
      </w:r>
      <w:proofErr w:type="spellStart"/>
      <w:r>
        <w:rPr>
          <w:rFonts w:eastAsia="Times New Roman"/>
          <w:lang w:val="fr-FR"/>
        </w:rPr>
        <w:t>MicrobeTrace</w:t>
      </w:r>
      <w:proofErr w:type="spellEnd"/>
      <w:r>
        <w:rPr>
          <w:rFonts w:eastAsia="Times New Roman"/>
          <w:lang w:val="fr-FR"/>
        </w:rPr>
        <w:t>. Un membre de notre équipe sera heureux de répondre.</w:t>
      </w:r>
    </w:p>
    <w:p w14:paraId="741D410E" w14:textId="77777777" w:rsidR="00DC6863" w:rsidRPr="00805455" w:rsidRDefault="00DC6863" w:rsidP="00DC6863">
      <w:pPr>
        <w:pStyle w:val="NormalWeb"/>
        <w:spacing w:line="240" w:lineRule="auto"/>
        <w:ind w:left="720"/>
        <w:rPr>
          <w:b/>
        </w:rPr>
      </w:pPr>
    </w:p>
    <w:p w14:paraId="2155B76A" w14:textId="77777777" w:rsidR="00DC6863" w:rsidRDefault="00DC6863" w:rsidP="00F86221">
      <w:pPr>
        <w:pStyle w:val="NormalWeb"/>
      </w:pPr>
    </w:p>
    <w:p w14:paraId="706A24C3" w14:textId="77777777" w:rsidR="00E645FF" w:rsidRDefault="009F0A35">
      <w:pPr>
        <w:rPr>
          <w:rFonts w:ascii="Times New Roman" w:eastAsiaTheme="minorEastAsia" w:hAnsi="Times New Roman" w:cs="Times New Roman"/>
          <w:sz w:val="24"/>
          <w:szCs w:val="24"/>
        </w:rPr>
      </w:pPr>
      <w:r>
        <w:br w:type="page"/>
      </w:r>
    </w:p>
    <w:p w14:paraId="33114314" w14:textId="77777777" w:rsidR="007677E0" w:rsidRPr="00470B6D" w:rsidRDefault="009F0A35" w:rsidP="004A402C">
      <w:pPr>
        <w:pStyle w:val="NormalWeb"/>
        <w:outlineLvl w:val="0"/>
        <w:rPr>
          <w:b/>
          <w:sz w:val="28"/>
          <w:szCs w:val="28"/>
        </w:rPr>
      </w:pPr>
      <w:bookmarkStart w:id="9" w:name="_Toc511990958"/>
      <w:bookmarkStart w:id="10" w:name="_Toc501435602"/>
      <w:bookmarkStart w:id="11" w:name="_Toc501435680"/>
      <w:bookmarkStart w:id="12" w:name="_Toc107240722"/>
      <w:r>
        <w:rPr>
          <w:rFonts w:eastAsia="Times New Roman"/>
          <w:b/>
          <w:bCs/>
          <w:sz w:val="28"/>
          <w:szCs w:val="28"/>
          <w:lang w:val="fr-FR"/>
        </w:rPr>
        <w:lastRenderedPageBreak/>
        <w:t>Glossaire des termes</w:t>
      </w:r>
      <w:bookmarkEnd w:id="9"/>
      <w:bookmarkEnd w:id="12"/>
    </w:p>
    <w:p w14:paraId="38472205" w14:textId="77777777" w:rsidR="008C67A9" w:rsidRDefault="009F0A35" w:rsidP="00FA7142">
      <w:pPr>
        <w:pStyle w:val="NormalWeb"/>
        <w:outlineLvl w:val="1"/>
        <w:rPr>
          <w:b/>
          <w:i/>
          <w:sz w:val="28"/>
          <w:szCs w:val="28"/>
        </w:rPr>
      </w:pPr>
      <w:bookmarkStart w:id="13" w:name="_Toc107240723"/>
      <w:r>
        <w:rPr>
          <w:rFonts w:eastAsia="Times New Roman"/>
          <w:b/>
          <w:bCs/>
          <w:i/>
          <w:iCs/>
          <w:sz w:val="28"/>
          <w:szCs w:val="28"/>
          <w:lang w:val="fr-FR"/>
        </w:rPr>
        <w:t>Terminologie des réseaux</w:t>
      </w:r>
      <w:bookmarkEnd w:id="13"/>
    </w:p>
    <w:p w14:paraId="1BF0E5CC" w14:textId="03BF694C" w:rsidR="007677E0" w:rsidRPr="00333A04" w:rsidRDefault="009F0A35" w:rsidP="007677E0">
      <w:pPr>
        <w:pStyle w:val="NormalWeb"/>
        <w:rPr>
          <w:lang w:val="fr-FR"/>
        </w:rPr>
      </w:pPr>
      <w:r>
        <w:rPr>
          <w:rFonts w:eastAsia="Times New Roman"/>
          <w:b/>
          <w:bCs/>
          <w:u w:val="single"/>
          <w:lang w:val="fr-FR"/>
        </w:rPr>
        <w:t>Branche</w:t>
      </w:r>
      <w:r>
        <w:rPr>
          <w:rFonts w:eastAsia="Times New Roman"/>
          <w:b/>
          <w:bCs/>
          <w:lang w:val="fr-FR"/>
        </w:rPr>
        <w:t> :</w:t>
      </w:r>
      <w:r>
        <w:rPr>
          <w:rFonts w:eastAsia="Times New Roman"/>
          <w:lang w:val="fr-FR"/>
        </w:rPr>
        <w:t xml:space="preserve"> </w:t>
      </w:r>
      <w:r w:rsidR="003A1D53">
        <w:rPr>
          <w:rFonts w:eastAsia="Times New Roman"/>
          <w:lang w:val="fr-FR"/>
        </w:rPr>
        <w:t>« </w:t>
      </w:r>
      <w:r w:rsidRPr="00A3021D">
        <w:rPr>
          <w:rFonts w:eastAsia="Times New Roman"/>
          <w:u w:val="single"/>
          <w:lang w:val="fr-FR"/>
        </w:rPr>
        <w:t>un </w:t>
      </w:r>
      <w:r w:rsidR="005660DE" w:rsidRPr="00A3021D">
        <w:rPr>
          <w:rFonts w:eastAsia="Times New Roman"/>
          <w:u w:val="single"/>
          <w:lang w:val="fr-FR"/>
        </w:rPr>
        <w:t>lien génétique</w:t>
      </w:r>
      <w:r w:rsidR="005660DE">
        <w:rPr>
          <w:rFonts w:eastAsia="Times New Roman"/>
          <w:lang w:val="fr-FR"/>
        </w:rPr>
        <w:t xml:space="preserve"> »  </w:t>
      </w:r>
      <w:r>
        <w:rPr>
          <w:rFonts w:eastAsia="Times New Roman"/>
          <w:lang w:val="fr-FR"/>
        </w:rPr>
        <w:t xml:space="preserve"> ou une ligne dans un réseau qui </w:t>
      </w:r>
      <w:r w:rsidR="005660DE">
        <w:rPr>
          <w:rFonts w:eastAsia="Times New Roman"/>
          <w:lang w:val="fr-FR"/>
        </w:rPr>
        <w:t>co</w:t>
      </w:r>
      <w:r>
        <w:rPr>
          <w:rFonts w:eastAsia="Times New Roman"/>
          <w:lang w:val="fr-FR"/>
        </w:rPr>
        <w:t>nnecte deux nœuds est appelé</w:t>
      </w:r>
      <w:r w:rsidR="00265E4C">
        <w:rPr>
          <w:rFonts w:eastAsia="Times New Roman"/>
          <w:lang w:val="fr-FR"/>
        </w:rPr>
        <w:t>(e)</w:t>
      </w:r>
      <w:r>
        <w:rPr>
          <w:rFonts w:eastAsia="Times New Roman"/>
          <w:lang w:val="fr-FR"/>
        </w:rPr>
        <w:t xml:space="preserve"> une branche. Une branche se compose de l</w:t>
      </w:r>
      <w:r w:rsidR="00431C3D">
        <w:rPr>
          <w:rFonts w:eastAsia="Times New Roman"/>
          <w:lang w:val="fr-FR"/>
        </w:rPr>
        <w:t>’</w:t>
      </w:r>
      <w:r>
        <w:rPr>
          <w:rFonts w:eastAsia="Times New Roman"/>
          <w:lang w:val="fr-FR"/>
        </w:rPr>
        <w:t xml:space="preserve">identifiant unique pour les deux nœuds connectés, qui sont généralement étiquetés « source » et « cible ». Une branche peut représenter la relation génétique étroite entre deux séquences dans vos données, mais ne permet pas de déduire le sens de transmission entre ces deux séquences. </w:t>
      </w:r>
    </w:p>
    <w:p w14:paraId="03AC7DA2" w14:textId="77777777" w:rsidR="008728C5" w:rsidRDefault="009F0A35" w:rsidP="008C262E">
      <w:pPr>
        <w:pStyle w:val="NormalWeb"/>
        <w:keepNext/>
      </w:pPr>
      <w:r>
        <w:rPr>
          <w:noProof/>
          <w:lang w:eastAsia="zh-CN"/>
        </w:rPr>
        <w:drawing>
          <wp:inline distT="0" distB="0" distL="0" distR="0" wp14:anchorId="13AE5F83" wp14:editId="2392DA64">
            <wp:extent cx="5664200" cy="4655210"/>
            <wp:effectExtent l="0" t="0" r="0" b="0"/>
            <wp:docPr id="1139067547" name="Picture 3" descr="Un lien génétique étroit entre les séquences de pol du VIH-1 (distance ≤ 1,5 %) peut représenter de nombreux scénarios de transmission réels, avec la possibilité qu’au moins une personne n’ait pas été observée. Six scénarios de transmission potentiels sont présentés ci-dessus." title="Transmission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754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664200" cy="4655210"/>
                    </a:xfrm>
                    <a:prstGeom prst="rect">
                      <a:avLst/>
                    </a:prstGeom>
                  </pic:spPr>
                </pic:pic>
              </a:graphicData>
            </a:graphic>
          </wp:inline>
        </w:drawing>
      </w:r>
    </w:p>
    <w:p w14:paraId="0B5C5E03" w14:textId="6F156DFE" w:rsidR="00EC6F75" w:rsidRPr="00333A04" w:rsidRDefault="009F0A35" w:rsidP="008C262E">
      <w:pPr>
        <w:pStyle w:val="Caption"/>
        <w:rPr>
          <w:rFonts w:ascii="Times New Roman" w:hAnsi="Times New Roman" w:cs="Times New Roman"/>
          <w:i w:val="0"/>
          <w:color w:val="auto"/>
          <w:sz w:val="24"/>
          <w:szCs w:val="24"/>
          <w:lang w:val="fr-FR"/>
        </w:rPr>
      </w:pPr>
      <w:r>
        <w:rPr>
          <w:rFonts w:ascii="Times New Roman" w:eastAsia="Times New Roman" w:hAnsi="Times New Roman" w:cs="Times New Roman"/>
          <w:b/>
          <w:bCs/>
          <w:i w:val="0"/>
          <w:color w:val="auto"/>
          <w:sz w:val="24"/>
          <w:szCs w:val="24"/>
          <w:lang w:val="fr-FR"/>
        </w:rPr>
        <w:t>Fig. 1.</w:t>
      </w:r>
      <w:r w:rsidR="002A55D1">
        <w:rPr>
          <w:rFonts w:ascii="Times New Roman" w:eastAsia="Times New Roman" w:hAnsi="Times New Roman" w:cs="Times New Roman"/>
          <w:i w:val="0"/>
          <w:color w:val="auto"/>
          <w:sz w:val="24"/>
          <w:szCs w:val="24"/>
          <w:lang w:val="fr-FR"/>
        </w:rPr>
        <w:t xml:space="preserve"> </w:t>
      </w:r>
      <w:r>
        <w:rPr>
          <w:rFonts w:ascii="Times New Roman" w:eastAsia="Times New Roman" w:hAnsi="Times New Roman" w:cs="Times New Roman"/>
          <w:i w:val="0"/>
          <w:color w:val="auto"/>
          <w:sz w:val="24"/>
          <w:szCs w:val="24"/>
          <w:lang w:val="fr-FR"/>
        </w:rPr>
        <w:t>Relations de transmission possibles entre les nœuds (personnes)</w:t>
      </w:r>
    </w:p>
    <w:p w14:paraId="718F485E" w14:textId="58DDD448" w:rsidR="008728C5" w:rsidRPr="00333A04" w:rsidRDefault="009F0A35" w:rsidP="008C262E">
      <w:pPr>
        <w:pStyle w:val="Caption"/>
        <w:rPr>
          <w:rFonts w:ascii="Times New Roman" w:hAnsi="Times New Roman" w:cs="Times New Roman"/>
          <w:b/>
          <w:color w:val="auto"/>
          <w:sz w:val="24"/>
          <w:szCs w:val="24"/>
          <w:u w:val="single"/>
          <w:lang w:val="fr-FR"/>
        </w:rPr>
      </w:pPr>
      <w:r>
        <w:rPr>
          <w:rFonts w:ascii="Times New Roman" w:eastAsia="Times New Roman" w:hAnsi="Times New Roman" w:cs="Times New Roman"/>
          <w:i w:val="0"/>
          <w:color w:val="auto"/>
          <w:sz w:val="24"/>
          <w:szCs w:val="24"/>
          <w:lang w:val="fr-FR"/>
        </w:rPr>
        <w:t>Un lien génétique étroit entre les séquences de polymérase du VIH-1 (</w:t>
      </w:r>
      <w:proofErr w:type="spellStart"/>
      <w:r>
        <w:rPr>
          <w:rFonts w:ascii="Times New Roman" w:eastAsia="Times New Roman" w:hAnsi="Times New Roman" w:cs="Times New Roman"/>
          <w:color w:val="auto"/>
          <w:sz w:val="24"/>
          <w:szCs w:val="24"/>
          <w:lang w:val="fr-FR"/>
        </w:rPr>
        <w:t>pol</w:t>
      </w:r>
      <w:proofErr w:type="spellEnd"/>
      <w:r>
        <w:rPr>
          <w:rFonts w:ascii="Times New Roman" w:eastAsia="Times New Roman" w:hAnsi="Times New Roman" w:cs="Times New Roman"/>
          <w:i w:val="0"/>
          <w:iCs w:val="0"/>
          <w:color w:val="auto"/>
          <w:sz w:val="24"/>
          <w:szCs w:val="24"/>
          <w:lang w:val="fr-FR"/>
        </w:rPr>
        <w:t>)</w:t>
      </w:r>
      <w:r>
        <w:rPr>
          <w:rFonts w:ascii="Times New Roman" w:eastAsia="Times New Roman" w:hAnsi="Times New Roman" w:cs="Times New Roman"/>
          <w:color w:val="auto"/>
          <w:sz w:val="24"/>
          <w:szCs w:val="24"/>
          <w:lang w:val="fr-FR"/>
        </w:rPr>
        <w:t xml:space="preserve"> </w:t>
      </w:r>
      <w:r>
        <w:rPr>
          <w:rFonts w:ascii="Times New Roman" w:eastAsia="Times New Roman" w:hAnsi="Times New Roman" w:cs="Times New Roman"/>
          <w:i w:val="0"/>
          <w:iCs w:val="0"/>
          <w:color w:val="auto"/>
          <w:sz w:val="24"/>
          <w:szCs w:val="24"/>
          <w:lang w:val="fr-FR"/>
        </w:rPr>
        <w:t>(distance ≤ 1,5 %) peut représenter de nombreux scénarios de transmission réels, avec la possibilité qu</w:t>
      </w:r>
      <w:r w:rsidR="00431C3D">
        <w:rPr>
          <w:rFonts w:ascii="Times New Roman" w:eastAsia="Times New Roman" w:hAnsi="Times New Roman" w:cs="Times New Roman"/>
          <w:i w:val="0"/>
          <w:iCs w:val="0"/>
          <w:color w:val="auto"/>
          <w:sz w:val="24"/>
          <w:szCs w:val="24"/>
          <w:lang w:val="fr-FR"/>
        </w:rPr>
        <w:t>’</w:t>
      </w:r>
      <w:r>
        <w:rPr>
          <w:rFonts w:ascii="Times New Roman" w:eastAsia="Times New Roman" w:hAnsi="Times New Roman" w:cs="Times New Roman"/>
          <w:i w:val="0"/>
          <w:iCs w:val="0"/>
          <w:color w:val="auto"/>
          <w:sz w:val="24"/>
          <w:szCs w:val="24"/>
          <w:lang w:val="fr-FR"/>
        </w:rPr>
        <w:t>au moins une personne n</w:t>
      </w:r>
      <w:r w:rsidR="00431C3D">
        <w:rPr>
          <w:rFonts w:ascii="Times New Roman" w:eastAsia="Times New Roman" w:hAnsi="Times New Roman" w:cs="Times New Roman"/>
          <w:i w:val="0"/>
          <w:iCs w:val="0"/>
          <w:color w:val="auto"/>
          <w:sz w:val="24"/>
          <w:szCs w:val="24"/>
          <w:lang w:val="fr-FR"/>
        </w:rPr>
        <w:t>’</w:t>
      </w:r>
      <w:r>
        <w:rPr>
          <w:rFonts w:ascii="Times New Roman" w:eastAsia="Times New Roman" w:hAnsi="Times New Roman" w:cs="Times New Roman"/>
          <w:i w:val="0"/>
          <w:iCs w:val="0"/>
          <w:color w:val="auto"/>
          <w:sz w:val="24"/>
          <w:szCs w:val="24"/>
          <w:lang w:val="fr-FR"/>
        </w:rPr>
        <w:t>ait pas été observée. Six scénarios de transmission potentiels sont présentés ci-dessus.</w:t>
      </w:r>
    </w:p>
    <w:p w14:paraId="20D82F98" w14:textId="59D2D2CB" w:rsidR="007677E0" w:rsidRPr="00333A04" w:rsidRDefault="009F0A35" w:rsidP="007677E0">
      <w:pPr>
        <w:pStyle w:val="NormalWeb"/>
        <w:rPr>
          <w:lang w:val="fr-FR"/>
        </w:rPr>
      </w:pPr>
      <w:r>
        <w:rPr>
          <w:rFonts w:eastAsia="Times New Roman"/>
          <w:b/>
          <w:bCs/>
          <w:u w:val="single"/>
          <w:lang w:val="fr-FR"/>
        </w:rPr>
        <w:lastRenderedPageBreak/>
        <w:t>Attribut de branche</w:t>
      </w:r>
      <w:r>
        <w:rPr>
          <w:rFonts w:eastAsia="Times New Roman"/>
          <w:b/>
          <w:bCs/>
          <w:lang w:val="fr-FR"/>
        </w:rPr>
        <w:t> :</w:t>
      </w:r>
      <w:r>
        <w:rPr>
          <w:rFonts w:eastAsia="Times New Roman"/>
          <w:lang w:val="fr-FR"/>
        </w:rPr>
        <w:t xml:space="preserve"> un champ de données associé à une branche (c.-à-d. une caractéristique de la branche). Il peut s</w:t>
      </w:r>
      <w:r w:rsidR="00431C3D">
        <w:rPr>
          <w:rFonts w:eastAsia="Times New Roman"/>
          <w:lang w:val="fr-FR"/>
        </w:rPr>
        <w:t>’</w:t>
      </w:r>
      <w:r>
        <w:rPr>
          <w:rFonts w:eastAsia="Times New Roman"/>
          <w:lang w:val="fr-FR"/>
        </w:rPr>
        <w:t>agir d</w:t>
      </w:r>
      <w:r w:rsidR="00431C3D">
        <w:rPr>
          <w:rFonts w:eastAsia="Times New Roman"/>
          <w:lang w:val="fr-FR"/>
        </w:rPr>
        <w:t>’</w:t>
      </w:r>
      <w:r>
        <w:rPr>
          <w:rFonts w:eastAsia="Times New Roman"/>
          <w:lang w:val="fr-FR"/>
        </w:rPr>
        <w:t>une valeur catégorique ou numérique. Par exemple, on pourrait calculer la différence d</w:t>
      </w:r>
      <w:r w:rsidR="00431C3D">
        <w:rPr>
          <w:rFonts w:eastAsia="Times New Roman"/>
          <w:lang w:val="fr-FR"/>
        </w:rPr>
        <w:t>’</w:t>
      </w:r>
      <w:r>
        <w:rPr>
          <w:rFonts w:eastAsia="Times New Roman"/>
          <w:lang w:val="fr-FR"/>
        </w:rPr>
        <w:t>âge absolue entre les personnes connecté</w:t>
      </w:r>
      <w:r w:rsidR="00F3754A">
        <w:rPr>
          <w:rFonts w:eastAsia="Times New Roman"/>
          <w:lang w:val="fr-FR"/>
        </w:rPr>
        <w:t>e</w:t>
      </w:r>
      <w:r>
        <w:rPr>
          <w:rFonts w:eastAsia="Times New Roman"/>
          <w:lang w:val="fr-FR"/>
        </w:rPr>
        <w:t>s par une branche. La figure 1 ci-dessus décrit divers scénarios de transmission possibles entre le nœud (personne) A et le nœud (personne) B où il est difficile de déterminer dans quel sens la transmission a eu lieu sans l</w:t>
      </w:r>
      <w:r w:rsidR="00431C3D">
        <w:rPr>
          <w:rFonts w:eastAsia="Times New Roman"/>
          <w:lang w:val="fr-FR"/>
        </w:rPr>
        <w:t>’</w:t>
      </w:r>
      <w:r>
        <w:rPr>
          <w:rFonts w:eastAsia="Times New Roman"/>
          <w:lang w:val="fr-FR"/>
        </w:rPr>
        <w:t>inclusion d</w:t>
      </w:r>
      <w:r w:rsidR="00431C3D">
        <w:rPr>
          <w:rFonts w:eastAsia="Times New Roman"/>
          <w:lang w:val="fr-FR"/>
        </w:rPr>
        <w:t>’</w:t>
      </w:r>
      <w:r>
        <w:rPr>
          <w:rFonts w:eastAsia="Times New Roman"/>
          <w:lang w:val="fr-FR"/>
        </w:rPr>
        <w:t xml:space="preserve">informations épidémiologiques supplémentaires. </w:t>
      </w:r>
    </w:p>
    <w:p w14:paraId="20A68DFF" w14:textId="0F773E57" w:rsidR="007677E0" w:rsidRPr="00333A04" w:rsidRDefault="009F0A35" w:rsidP="007677E0">
      <w:pPr>
        <w:pStyle w:val="NormalWeb"/>
        <w:rPr>
          <w:lang w:val="fr-FR"/>
        </w:rPr>
      </w:pPr>
      <w:bookmarkStart w:id="14" w:name="EdgeList"/>
      <w:bookmarkEnd w:id="14"/>
      <w:r>
        <w:rPr>
          <w:rFonts w:eastAsia="Times New Roman"/>
          <w:b/>
          <w:bCs/>
          <w:u w:val="single"/>
          <w:lang w:val="fr-FR"/>
        </w:rPr>
        <w:t>Liste des branches</w:t>
      </w:r>
      <w:r>
        <w:rPr>
          <w:rFonts w:eastAsia="Times New Roman"/>
          <w:b/>
          <w:bCs/>
          <w:lang w:val="fr-FR"/>
        </w:rPr>
        <w:t> :</w:t>
      </w:r>
      <w:r>
        <w:rPr>
          <w:rFonts w:eastAsia="Times New Roman"/>
          <w:lang w:val="fr-FR"/>
        </w:rPr>
        <w:t xml:space="preserve"> une liste dans laquelle toutes les branches et informations associées (par ex. la distance génétique et/ou les données de type de contact) se produisent exactement une fois. Les listes de branches sont également appelées listes de liens. Pour </w:t>
      </w:r>
      <w:proofErr w:type="spellStart"/>
      <w:r>
        <w:rPr>
          <w:rFonts w:eastAsia="Times New Roman"/>
          <w:lang w:val="fr-FR"/>
        </w:rPr>
        <w:t>MicrobeTrace</w:t>
      </w:r>
      <w:proofErr w:type="spellEnd"/>
      <w:r>
        <w:rPr>
          <w:rFonts w:eastAsia="Times New Roman"/>
          <w:lang w:val="fr-FR"/>
        </w:rPr>
        <w:t xml:space="preserve">, ces données sont incluses dans un fichier CSV (comma </w:t>
      </w:r>
      <w:proofErr w:type="spellStart"/>
      <w:r>
        <w:rPr>
          <w:rFonts w:eastAsia="Times New Roman"/>
          <w:lang w:val="fr-FR"/>
        </w:rPr>
        <w:t>separated</w:t>
      </w:r>
      <w:proofErr w:type="spellEnd"/>
      <w:r>
        <w:rPr>
          <w:rFonts w:eastAsia="Times New Roman"/>
          <w:lang w:val="fr-FR"/>
        </w:rPr>
        <w:t xml:space="preserve"> values, valeurs séparées par des virgules) ou un fichier Microsoft Excel. Les fichiers CSV peuvent être préparés en stockant les métadonnées dans un fichier Excel, que l</w:t>
      </w:r>
      <w:r w:rsidR="00431C3D">
        <w:rPr>
          <w:rFonts w:eastAsia="Times New Roman"/>
          <w:lang w:val="fr-FR"/>
        </w:rPr>
        <w:t>’</w:t>
      </w:r>
      <w:r>
        <w:rPr>
          <w:rFonts w:eastAsia="Times New Roman"/>
          <w:lang w:val="fr-FR"/>
        </w:rPr>
        <w:t>on enregistre ensuite en tant que fichier CSV. Notez que les branches réciproques (</w:t>
      </w:r>
      <w:r>
        <w:rPr>
          <w:rFonts w:eastAsia="Times New Roman"/>
          <w:b/>
          <w:bCs/>
          <w:lang w:val="fr-FR"/>
        </w:rPr>
        <w:t>personne A </w:t>
      </w:r>
      <w:r>
        <w:rPr>
          <w:rFonts w:ascii="Wingdings" w:eastAsia="Wingdings" w:hAnsi="Wingdings" w:cs="Wingdings"/>
          <w:b/>
          <w:bCs/>
          <w:lang w:val="fr-FR"/>
        </w:rPr>
        <w:sym w:font="Wingdings" w:char="F0E0"/>
      </w:r>
      <w:r>
        <w:rPr>
          <w:rFonts w:eastAsia="Times New Roman"/>
          <w:b/>
          <w:bCs/>
          <w:lang w:val="fr-FR"/>
        </w:rPr>
        <w:t xml:space="preserve"> personne B</w:t>
      </w:r>
      <w:r>
        <w:rPr>
          <w:rFonts w:eastAsia="Times New Roman"/>
          <w:lang w:val="fr-FR"/>
        </w:rPr>
        <w:t xml:space="preserve"> et</w:t>
      </w:r>
      <w:r>
        <w:rPr>
          <w:rFonts w:eastAsia="Times New Roman"/>
          <w:b/>
          <w:bCs/>
          <w:lang w:val="fr-FR"/>
        </w:rPr>
        <w:t xml:space="preserve"> personne B </w:t>
      </w:r>
      <w:r>
        <w:rPr>
          <w:rFonts w:ascii="Wingdings" w:eastAsia="Wingdings" w:hAnsi="Wingdings" w:cs="Wingdings"/>
          <w:b/>
          <w:bCs/>
          <w:lang w:val="fr-FR"/>
        </w:rPr>
        <w:sym w:font="Wingdings" w:char="F0E0"/>
      </w:r>
      <w:r>
        <w:rPr>
          <w:rFonts w:eastAsia="Times New Roman"/>
          <w:b/>
          <w:bCs/>
          <w:lang w:val="fr-FR"/>
        </w:rPr>
        <w:t xml:space="preserve"> personne A</w:t>
      </w:r>
      <w:r>
        <w:rPr>
          <w:rFonts w:eastAsia="Times New Roman"/>
          <w:lang w:val="fr-FR"/>
        </w:rPr>
        <w:t>) sont considérées comme uniques. Vous trouverez ci-dessous un exemple de liste de branches.</w:t>
      </w:r>
    </w:p>
    <w:tbl>
      <w:tblPr>
        <w:tblStyle w:val="TableGrid"/>
        <w:tblW w:w="0" w:type="auto"/>
        <w:tblLook w:val="04A0" w:firstRow="1" w:lastRow="0" w:firstColumn="1" w:lastColumn="0" w:noHBand="0" w:noVBand="1"/>
        <w:tblCaption w:val="Edge list"/>
        <w:tblDescription w:val="Example of an edge list"/>
      </w:tblPr>
      <w:tblGrid>
        <w:gridCol w:w="2214"/>
        <w:gridCol w:w="2212"/>
        <w:gridCol w:w="2248"/>
        <w:gridCol w:w="2236"/>
      </w:tblGrid>
      <w:tr w:rsidR="00A1261A" w14:paraId="0A30E66C" w14:textId="77777777" w:rsidTr="00D563B3">
        <w:trPr>
          <w:tblHeader/>
        </w:trPr>
        <w:tc>
          <w:tcPr>
            <w:tcW w:w="2214" w:type="dxa"/>
          </w:tcPr>
          <w:p w14:paraId="30A236D2" w14:textId="77777777" w:rsidR="007677E0" w:rsidRPr="00741D63" w:rsidRDefault="009F0A35" w:rsidP="004A52E1">
            <w:pPr>
              <w:pStyle w:val="NormalWeb"/>
              <w:rPr>
                <w:b/>
              </w:rPr>
            </w:pPr>
            <w:r>
              <w:rPr>
                <w:rFonts w:eastAsia="Times New Roman"/>
                <w:b/>
                <w:bCs/>
                <w:lang w:val="fr-FR"/>
              </w:rPr>
              <w:t>Source</w:t>
            </w:r>
          </w:p>
        </w:tc>
        <w:tc>
          <w:tcPr>
            <w:tcW w:w="2212" w:type="dxa"/>
          </w:tcPr>
          <w:p w14:paraId="5A1DDF31" w14:textId="61373F01" w:rsidR="007677E0" w:rsidRPr="00741D63" w:rsidRDefault="003A1D53" w:rsidP="004A52E1">
            <w:pPr>
              <w:pStyle w:val="NormalWeb"/>
              <w:rPr>
                <w:b/>
              </w:rPr>
            </w:pPr>
            <w:r>
              <w:rPr>
                <w:rFonts w:eastAsia="Times New Roman"/>
                <w:b/>
                <w:bCs/>
                <w:lang w:val="fr-FR"/>
              </w:rPr>
              <w:t xml:space="preserve"> Cible</w:t>
            </w:r>
          </w:p>
        </w:tc>
        <w:tc>
          <w:tcPr>
            <w:tcW w:w="2248" w:type="dxa"/>
          </w:tcPr>
          <w:p w14:paraId="470850E3" w14:textId="77777777" w:rsidR="007677E0" w:rsidRPr="00741D63" w:rsidRDefault="009F0A35" w:rsidP="004A52E1">
            <w:pPr>
              <w:pStyle w:val="NormalWeb"/>
              <w:rPr>
                <w:b/>
              </w:rPr>
            </w:pPr>
            <w:r>
              <w:rPr>
                <w:rFonts w:eastAsia="Times New Roman"/>
                <w:b/>
                <w:bCs/>
                <w:lang w:val="fr-FR"/>
              </w:rPr>
              <w:t>Distance génétique</w:t>
            </w:r>
          </w:p>
        </w:tc>
        <w:tc>
          <w:tcPr>
            <w:tcW w:w="2236" w:type="dxa"/>
          </w:tcPr>
          <w:p w14:paraId="2513F87F" w14:textId="77777777" w:rsidR="007677E0" w:rsidRPr="00741D63" w:rsidRDefault="009F0A35" w:rsidP="004A52E1">
            <w:pPr>
              <w:pStyle w:val="NormalWeb"/>
              <w:rPr>
                <w:b/>
              </w:rPr>
            </w:pPr>
            <w:r>
              <w:rPr>
                <w:rFonts w:eastAsia="Times New Roman"/>
                <w:b/>
                <w:bCs/>
                <w:lang w:val="fr-FR"/>
              </w:rPr>
              <w:t>Types de contact</w:t>
            </w:r>
          </w:p>
        </w:tc>
      </w:tr>
      <w:tr w:rsidR="00A1261A" w14:paraId="55F3A2BD" w14:textId="77777777" w:rsidTr="00D563B3">
        <w:tc>
          <w:tcPr>
            <w:tcW w:w="2214" w:type="dxa"/>
          </w:tcPr>
          <w:p w14:paraId="11047F40" w14:textId="77777777" w:rsidR="007677E0" w:rsidRPr="00741D63" w:rsidRDefault="009F0A35" w:rsidP="004A52E1">
            <w:pPr>
              <w:pStyle w:val="NormalWeb"/>
            </w:pPr>
            <w:r>
              <w:rPr>
                <w:rFonts w:eastAsia="Times New Roman"/>
                <w:lang w:val="fr-FR"/>
              </w:rPr>
              <w:t>Personne A</w:t>
            </w:r>
          </w:p>
        </w:tc>
        <w:tc>
          <w:tcPr>
            <w:tcW w:w="2212" w:type="dxa"/>
          </w:tcPr>
          <w:p w14:paraId="74926EB2" w14:textId="77777777" w:rsidR="007677E0" w:rsidRPr="00741D63" w:rsidRDefault="009F0A35" w:rsidP="004A52E1">
            <w:pPr>
              <w:pStyle w:val="NormalWeb"/>
            </w:pPr>
            <w:r>
              <w:rPr>
                <w:rFonts w:eastAsia="Times New Roman"/>
                <w:lang w:val="fr-FR"/>
              </w:rPr>
              <w:t>Personne B</w:t>
            </w:r>
          </w:p>
        </w:tc>
        <w:tc>
          <w:tcPr>
            <w:tcW w:w="2248" w:type="dxa"/>
          </w:tcPr>
          <w:p w14:paraId="30ADA890" w14:textId="77777777" w:rsidR="007677E0" w:rsidRPr="00741D63" w:rsidRDefault="009F0A35" w:rsidP="004A52E1">
            <w:pPr>
              <w:pStyle w:val="NormalWeb"/>
            </w:pPr>
            <w:r>
              <w:rPr>
                <w:rFonts w:eastAsia="Times New Roman"/>
                <w:lang w:val="fr-FR"/>
              </w:rPr>
              <w:t>0,004</w:t>
            </w:r>
          </w:p>
        </w:tc>
        <w:tc>
          <w:tcPr>
            <w:tcW w:w="2236" w:type="dxa"/>
          </w:tcPr>
          <w:p w14:paraId="11286692" w14:textId="77777777" w:rsidR="007677E0" w:rsidRPr="00741D63" w:rsidRDefault="009F0A35" w:rsidP="004A52E1">
            <w:pPr>
              <w:pStyle w:val="NormalWeb"/>
            </w:pPr>
            <w:r>
              <w:rPr>
                <w:rFonts w:eastAsia="Times New Roman"/>
                <w:lang w:val="fr-FR"/>
              </w:rPr>
              <w:t>Sexuel</w:t>
            </w:r>
          </w:p>
        </w:tc>
      </w:tr>
      <w:tr w:rsidR="00A1261A" w14:paraId="2E2D21EE" w14:textId="77777777" w:rsidTr="00D563B3">
        <w:tc>
          <w:tcPr>
            <w:tcW w:w="2214" w:type="dxa"/>
          </w:tcPr>
          <w:p w14:paraId="7EB7133C" w14:textId="77777777" w:rsidR="007677E0" w:rsidRPr="00741D63" w:rsidRDefault="009F0A35" w:rsidP="004A52E1">
            <w:pPr>
              <w:pStyle w:val="NormalWeb"/>
            </w:pPr>
            <w:r>
              <w:rPr>
                <w:rFonts w:eastAsia="Times New Roman"/>
                <w:lang w:val="fr-FR"/>
              </w:rPr>
              <w:t>Personne B</w:t>
            </w:r>
          </w:p>
        </w:tc>
        <w:tc>
          <w:tcPr>
            <w:tcW w:w="2212" w:type="dxa"/>
          </w:tcPr>
          <w:p w14:paraId="5069D830" w14:textId="77777777" w:rsidR="007677E0" w:rsidRPr="00741D63" w:rsidRDefault="009F0A35" w:rsidP="004A52E1">
            <w:pPr>
              <w:pStyle w:val="NormalWeb"/>
            </w:pPr>
            <w:r>
              <w:rPr>
                <w:rFonts w:eastAsia="Times New Roman"/>
                <w:lang w:val="fr-FR"/>
              </w:rPr>
              <w:t>Personne A</w:t>
            </w:r>
          </w:p>
        </w:tc>
        <w:tc>
          <w:tcPr>
            <w:tcW w:w="2248" w:type="dxa"/>
          </w:tcPr>
          <w:p w14:paraId="079778CA" w14:textId="77777777" w:rsidR="007677E0" w:rsidRPr="00741D63" w:rsidRDefault="009F0A35" w:rsidP="004A52E1">
            <w:pPr>
              <w:pStyle w:val="NormalWeb"/>
            </w:pPr>
            <w:r>
              <w:rPr>
                <w:rFonts w:eastAsia="Times New Roman"/>
                <w:lang w:val="fr-FR"/>
              </w:rPr>
              <w:t>0,004</w:t>
            </w:r>
          </w:p>
        </w:tc>
        <w:tc>
          <w:tcPr>
            <w:tcW w:w="2236" w:type="dxa"/>
          </w:tcPr>
          <w:p w14:paraId="59019E92" w14:textId="77777777" w:rsidR="007677E0" w:rsidRPr="00741D63" w:rsidRDefault="009F0A35" w:rsidP="004A52E1">
            <w:pPr>
              <w:pStyle w:val="NormalWeb"/>
            </w:pPr>
            <w:r>
              <w:rPr>
                <w:rFonts w:eastAsia="Times New Roman"/>
                <w:lang w:val="fr-FR"/>
              </w:rPr>
              <w:t>Social</w:t>
            </w:r>
          </w:p>
        </w:tc>
      </w:tr>
    </w:tbl>
    <w:p w14:paraId="147B679A" w14:textId="2DD45FC4" w:rsidR="007514BB" w:rsidRPr="00333A04" w:rsidRDefault="009F0A35" w:rsidP="00D563B3">
      <w:pPr>
        <w:pStyle w:val="NormalWeb"/>
        <w:rPr>
          <w:lang w:val="fr-FR"/>
        </w:rPr>
      </w:pPr>
      <w:bookmarkStart w:id="15" w:name="Metadata"/>
      <w:bookmarkEnd w:id="15"/>
      <w:r>
        <w:rPr>
          <w:rFonts w:eastAsia="Times New Roman"/>
          <w:b/>
          <w:bCs/>
          <w:u w:val="single"/>
          <w:lang w:val="fr-FR"/>
        </w:rPr>
        <w:t>Métadonnées</w:t>
      </w:r>
      <w:r>
        <w:rPr>
          <w:rFonts w:eastAsia="Times New Roman"/>
          <w:b/>
          <w:bCs/>
          <w:lang w:val="fr-FR"/>
        </w:rPr>
        <w:t xml:space="preserve"> : </w:t>
      </w:r>
      <w:r>
        <w:rPr>
          <w:rFonts w:eastAsia="Times New Roman"/>
          <w:lang w:val="fr-FR"/>
        </w:rPr>
        <w:t>données fournissant des informations sur d</w:t>
      </w:r>
      <w:r w:rsidR="00431C3D">
        <w:rPr>
          <w:rFonts w:eastAsia="Times New Roman"/>
          <w:lang w:val="fr-FR"/>
        </w:rPr>
        <w:t>’</w:t>
      </w:r>
      <w:r>
        <w:rPr>
          <w:rFonts w:eastAsia="Times New Roman"/>
          <w:lang w:val="fr-FR"/>
        </w:rPr>
        <w:t>autres données. Des métadonnées peuvent exister pour les branches et/ou les nœuds : par ex. la date d</w:t>
      </w:r>
      <w:r w:rsidR="00431C3D">
        <w:rPr>
          <w:rFonts w:eastAsia="Times New Roman"/>
          <w:lang w:val="fr-FR"/>
        </w:rPr>
        <w:t>’</w:t>
      </w:r>
      <w:r>
        <w:rPr>
          <w:rFonts w:eastAsia="Times New Roman"/>
          <w:lang w:val="fr-FR"/>
        </w:rPr>
        <w:t>entrée de l</w:t>
      </w:r>
      <w:r w:rsidR="00431C3D">
        <w:rPr>
          <w:rFonts w:eastAsia="Times New Roman"/>
          <w:lang w:val="fr-FR"/>
        </w:rPr>
        <w:t>’</w:t>
      </w:r>
      <w:r>
        <w:rPr>
          <w:rFonts w:eastAsia="Times New Roman"/>
          <w:lang w:val="fr-FR"/>
        </w:rPr>
        <w:t>enregistrement d</w:t>
      </w:r>
      <w:r w:rsidR="00431C3D">
        <w:rPr>
          <w:rFonts w:eastAsia="Times New Roman"/>
          <w:lang w:val="fr-FR"/>
        </w:rPr>
        <w:t>’</w:t>
      </w:r>
      <w:r>
        <w:rPr>
          <w:rFonts w:eastAsia="Times New Roman"/>
          <w:lang w:val="fr-FR"/>
        </w:rPr>
        <w:t xml:space="preserve">un nouveau cas ou le type de contact à haut risque associé à un lien. Sur </w:t>
      </w:r>
      <w:proofErr w:type="spellStart"/>
      <w:r>
        <w:rPr>
          <w:rFonts w:eastAsia="Times New Roman"/>
          <w:lang w:val="fr-FR"/>
        </w:rPr>
        <w:t>MicrobeTrace</w:t>
      </w:r>
      <w:proofErr w:type="spellEnd"/>
      <w:r>
        <w:rPr>
          <w:rFonts w:eastAsia="Times New Roman"/>
          <w:lang w:val="fr-FR"/>
        </w:rPr>
        <w:t>, ces données sont incluses dans un fichier CSV (valeurs séparées par des virgules). Les fichiers CSV peuvent être préparés en stockant les métadonnées dans un fichier Excel, que l</w:t>
      </w:r>
      <w:r w:rsidR="00431C3D">
        <w:rPr>
          <w:rFonts w:eastAsia="Times New Roman"/>
          <w:lang w:val="fr-FR"/>
        </w:rPr>
        <w:t>’</w:t>
      </w:r>
      <w:r>
        <w:rPr>
          <w:rFonts w:eastAsia="Times New Roman"/>
          <w:lang w:val="fr-FR"/>
        </w:rPr>
        <w:t xml:space="preserve">on enregistre ensuite en tant que fichier CSV. </w:t>
      </w:r>
    </w:p>
    <w:p w14:paraId="5D424500" w14:textId="641EAAC7" w:rsidR="00D563B3" w:rsidRPr="00333A04" w:rsidRDefault="009F0A35" w:rsidP="00D563B3">
      <w:pPr>
        <w:pStyle w:val="NormalWeb"/>
        <w:rPr>
          <w:lang w:val="fr-FR"/>
        </w:rPr>
      </w:pPr>
      <w:bookmarkStart w:id="16" w:name="Node"/>
      <w:bookmarkEnd w:id="16"/>
      <w:r>
        <w:rPr>
          <w:rFonts w:eastAsia="Times New Roman"/>
          <w:b/>
          <w:bCs/>
          <w:u w:val="single"/>
          <w:lang w:val="fr-FR"/>
        </w:rPr>
        <w:t>Nœud</w:t>
      </w:r>
      <w:r>
        <w:rPr>
          <w:rFonts w:eastAsia="Times New Roman"/>
          <w:b/>
          <w:bCs/>
          <w:lang w:val="fr-FR"/>
        </w:rPr>
        <w:t> :</w:t>
      </w:r>
      <w:r>
        <w:rPr>
          <w:rFonts w:eastAsia="Times New Roman"/>
          <w:lang w:val="fr-FR"/>
        </w:rPr>
        <w:t xml:space="preserve"> un objet discret dans un réseau, qui représente généralement une personne (dans un réseau de suivi des contacts) ou la séquence de nucléotides viraux (dans un réseau de distance génétique) tirée d</w:t>
      </w:r>
      <w:r w:rsidR="00431C3D">
        <w:rPr>
          <w:rFonts w:eastAsia="Times New Roman"/>
          <w:lang w:val="fr-FR"/>
        </w:rPr>
        <w:t>’</w:t>
      </w:r>
      <w:r>
        <w:rPr>
          <w:rFonts w:eastAsia="Times New Roman"/>
          <w:lang w:val="fr-FR"/>
        </w:rPr>
        <w:t xml:space="preserve">une personne infectée. </w:t>
      </w:r>
    </w:p>
    <w:p w14:paraId="525E0AD5" w14:textId="330A2FC6" w:rsidR="00D563B3" w:rsidRPr="00333A04" w:rsidRDefault="009F0A35" w:rsidP="00D563B3">
      <w:pPr>
        <w:pStyle w:val="NormalWeb"/>
        <w:rPr>
          <w:b/>
          <w:u w:val="single"/>
          <w:lang w:val="fr-FR"/>
        </w:rPr>
      </w:pPr>
      <w:bookmarkStart w:id="17" w:name="NodeAttribute"/>
      <w:bookmarkEnd w:id="17"/>
      <w:r>
        <w:rPr>
          <w:rFonts w:eastAsia="Times New Roman"/>
          <w:b/>
          <w:bCs/>
          <w:u w:val="single"/>
          <w:lang w:val="fr-FR"/>
        </w:rPr>
        <w:t>Attribut d</w:t>
      </w:r>
      <w:r w:rsidR="00431C3D">
        <w:rPr>
          <w:rFonts w:eastAsia="Times New Roman"/>
          <w:b/>
          <w:bCs/>
          <w:u w:val="single"/>
          <w:lang w:val="fr-FR"/>
        </w:rPr>
        <w:t>’</w:t>
      </w:r>
      <w:r>
        <w:rPr>
          <w:rFonts w:eastAsia="Times New Roman"/>
          <w:b/>
          <w:bCs/>
          <w:u w:val="single"/>
          <w:lang w:val="fr-FR"/>
        </w:rPr>
        <w:t>un nœud</w:t>
      </w:r>
      <w:r>
        <w:rPr>
          <w:rFonts w:eastAsia="Times New Roman"/>
          <w:b/>
          <w:bCs/>
          <w:lang w:val="fr-FR"/>
        </w:rPr>
        <w:t> :</w:t>
      </w:r>
      <w:r>
        <w:rPr>
          <w:rFonts w:eastAsia="Times New Roman"/>
          <w:lang w:val="fr-FR"/>
        </w:rPr>
        <w:t xml:space="preserve"> champ de données associé à un nœud (c.-à-d. une caractéristique du nœud, par ex. l</w:t>
      </w:r>
      <w:r w:rsidR="00431C3D">
        <w:rPr>
          <w:rFonts w:eastAsia="Times New Roman"/>
          <w:lang w:val="fr-FR"/>
        </w:rPr>
        <w:t>’</w:t>
      </w:r>
      <w:r>
        <w:rPr>
          <w:rFonts w:eastAsia="Times New Roman"/>
          <w:lang w:val="fr-FR"/>
        </w:rPr>
        <w:t>âge d</w:t>
      </w:r>
      <w:r w:rsidR="00431C3D">
        <w:rPr>
          <w:rFonts w:eastAsia="Times New Roman"/>
          <w:lang w:val="fr-FR"/>
        </w:rPr>
        <w:t>’</w:t>
      </w:r>
      <w:r>
        <w:rPr>
          <w:rFonts w:eastAsia="Times New Roman"/>
          <w:lang w:val="fr-FR"/>
        </w:rPr>
        <w:t>une personne). Il peut s</w:t>
      </w:r>
      <w:r w:rsidR="00431C3D">
        <w:rPr>
          <w:rFonts w:eastAsia="Times New Roman"/>
          <w:lang w:val="fr-FR"/>
        </w:rPr>
        <w:t>’</w:t>
      </w:r>
      <w:r>
        <w:rPr>
          <w:rFonts w:eastAsia="Times New Roman"/>
          <w:lang w:val="fr-FR"/>
        </w:rPr>
        <w:t>agir d</w:t>
      </w:r>
      <w:r w:rsidR="00431C3D">
        <w:rPr>
          <w:rFonts w:eastAsia="Times New Roman"/>
          <w:lang w:val="fr-FR"/>
        </w:rPr>
        <w:t>’</w:t>
      </w:r>
      <w:r>
        <w:rPr>
          <w:rFonts w:eastAsia="Times New Roman"/>
          <w:lang w:val="fr-FR"/>
        </w:rPr>
        <w:t xml:space="preserve">une valeur catégorique ou numérique. </w:t>
      </w:r>
    </w:p>
    <w:p w14:paraId="7CD2748D" w14:textId="7091204E" w:rsidR="00D563B3" w:rsidRPr="00333A04" w:rsidRDefault="009F0A35" w:rsidP="00D563B3">
      <w:pPr>
        <w:pStyle w:val="NormalWeb"/>
        <w:rPr>
          <w:lang w:val="fr-FR"/>
        </w:rPr>
      </w:pPr>
      <w:bookmarkStart w:id="18" w:name="NodeList"/>
      <w:bookmarkEnd w:id="18"/>
      <w:r>
        <w:rPr>
          <w:rFonts w:eastAsia="Times New Roman"/>
          <w:b/>
          <w:bCs/>
          <w:u w:val="single"/>
          <w:lang w:val="fr-FR"/>
        </w:rPr>
        <w:lastRenderedPageBreak/>
        <w:t>Liste de nœuds</w:t>
      </w:r>
      <w:r>
        <w:rPr>
          <w:rFonts w:eastAsia="Times New Roman"/>
          <w:b/>
          <w:bCs/>
          <w:lang w:val="fr-FR"/>
        </w:rPr>
        <w:t> :</w:t>
      </w:r>
      <w:r>
        <w:rPr>
          <w:rFonts w:eastAsia="Times New Roman"/>
          <w:lang w:val="fr-FR"/>
        </w:rPr>
        <w:t xml:space="preserve"> liste dans laquelle chaque nœud et ses informations associées (par ex. des données démographiques et comportementales) apparaît exactement une fois. Avec </w:t>
      </w:r>
      <w:proofErr w:type="spellStart"/>
      <w:r>
        <w:rPr>
          <w:rFonts w:eastAsia="Times New Roman"/>
          <w:lang w:val="fr-FR"/>
        </w:rPr>
        <w:t>MicrobeTrace</w:t>
      </w:r>
      <w:proofErr w:type="spellEnd"/>
      <w:r>
        <w:rPr>
          <w:rFonts w:eastAsia="Times New Roman"/>
          <w:lang w:val="fr-FR"/>
        </w:rPr>
        <w:t>, ces données sont incluses dans un fichier CSV. Les fichiers CSV peuvent être préparés en stockant les métadonnées dans un fichier Excel, que l</w:t>
      </w:r>
      <w:r w:rsidR="00431C3D">
        <w:rPr>
          <w:rFonts w:eastAsia="Times New Roman"/>
          <w:lang w:val="fr-FR"/>
        </w:rPr>
        <w:t>’</w:t>
      </w:r>
      <w:r>
        <w:rPr>
          <w:rFonts w:eastAsia="Times New Roman"/>
          <w:lang w:val="fr-FR"/>
        </w:rPr>
        <w:t>on enregistre ensuite en tant que fichier CSV. Vous trouverez ci-dessous un exemple de liste de nœuds.</w:t>
      </w:r>
    </w:p>
    <w:tbl>
      <w:tblPr>
        <w:tblStyle w:val="TableGrid"/>
        <w:tblW w:w="0" w:type="auto"/>
        <w:tblLook w:val="04A0" w:firstRow="1" w:lastRow="0" w:firstColumn="1" w:lastColumn="0" w:noHBand="0" w:noVBand="1"/>
        <w:tblCaption w:val="Example of node list"/>
        <w:tblDescription w:val="example of node list"/>
      </w:tblPr>
      <w:tblGrid>
        <w:gridCol w:w="2172"/>
        <w:gridCol w:w="2198"/>
        <w:gridCol w:w="2185"/>
        <w:gridCol w:w="2355"/>
      </w:tblGrid>
      <w:tr w:rsidR="00A1261A" w14:paraId="2722E8F0" w14:textId="77777777" w:rsidTr="00D563B3">
        <w:trPr>
          <w:tblHeader/>
        </w:trPr>
        <w:tc>
          <w:tcPr>
            <w:tcW w:w="2172" w:type="dxa"/>
          </w:tcPr>
          <w:p w14:paraId="30CE49FF" w14:textId="77777777" w:rsidR="00D563B3" w:rsidRPr="00741D63" w:rsidRDefault="009F0A35" w:rsidP="00EE52CA">
            <w:pPr>
              <w:pStyle w:val="NormalWeb"/>
              <w:rPr>
                <w:b/>
              </w:rPr>
            </w:pPr>
            <w:r>
              <w:rPr>
                <w:rFonts w:eastAsia="Times New Roman"/>
                <w:b/>
                <w:bCs/>
                <w:lang w:val="fr-FR"/>
              </w:rPr>
              <w:t>Identifiant</w:t>
            </w:r>
          </w:p>
        </w:tc>
        <w:tc>
          <w:tcPr>
            <w:tcW w:w="2198" w:type="dxa"/>
          </w:tcPr>
          <w:p w14:paraId="74F99061" w14:textId="77777777" w:rsidR="00D563B3" w:rsidRPr="00741D63" w:rsidRDefault="009F0A35" w:rsidP="00EE52CA">
            <w:pPr>
              <w:pStyle w:val="NormalWeb"/>
              <w:rPr>
                <w:b/>
              </w:rPr>
            </w:pPr>
            <w:r>
              <w:rPr>
                <w:rFonts w:eastAsia="Times New Roman"/>
                <w:b/>
                <w:bCs/>
                <w:lang w:val="fr-FR"/>
              </w:rPr>
              <w:t>Sexe</w:t>
            </w:r>
          </w:p>
        </w:tc>
        <w:tc>
          <w:tcPr>
            <w:tcW w:w="2185" w:type="dxa"/>
          </w:tcPr>
          <w:p w14:paraId="2524C3CA" w14:textId="77777777" w:rsidR="00D563B3" w:rsidRPr="00741D63" w:rsidRDefault="009F0A35" w:rsidP="00EE52CA">
            <w:pPr>
              <w:pStyle w:val="NormalWeb"/>
              <w:rPr>
                <w:b/>
              </w:rPr>
            </w:pPr>
            <w:r>
              <w:rPr>
                <w:rFonts w:eastAsia="Times New Roman"/>
                <w:b/>
                <w:bCs/>
                <w:lang w:val="fr-FR"/>
              </w:rPr>
              <w:t>Âge (années)</w:t>
            </w:r>
          </w:p>
        </w:tc>
        <w:tc>
          <w:tcPr>
            <w:tcW w:w="2355" w:type="dxa"/>
          </w:tcPr>
          <w:p w14:paraId="0E77DB40" w14:textId="77777777" w:rsidR="00D563B3" w:rsidRPr="00741D63" w:rsidRDefault="009F0A35" w:rsidP="00EE52CA">
            <w:pPr>
              <w:pStyle w:val="NormalWeb"/>
              <w:rPr>
                <w:b/>
              </w:rPr>
            </w:pPr>
            <w:r>
              <w:rPr>
                <w:rFonts w:eastAsia="Times New Roman"/>
                <w:b/>
                <w:bCs/>
                <w:lang w:val="fr-FR"/>
              </w:rPr>
              <w:t>Origine ethnique</w:t>
            </w:r>
          </w:p>
        </w:tc>
      </w:tr>
      <w:tr w:rsidR="00A1261A" w14:paraId="51BEF86B" w14:textId="77777777" w:rsidTr="00D563B3">
        <w:tc>
          <w:tcPr>
            <w:tcW w:w="2172" w:type="dxa"/>
          </w:tcPr>
          <w:p w14:paraId="014F0BFE" w14:textId="77777777" w:rsidR="00D563B3" w:rsidRPr="00741D63" w:rsidRDefault="009F0A35" w:rsidP="00EE52CA">
            <w:pPr>
              <w:pStyle w:val="NormalWeb"/>
            </w:pPr>
            <w:r>
              <w:rPr>
                <w:rFonts w:eastAsia="Times New Roman"/>
                <w:lang w:val="fr-FR"/>
              </w:rPr>
              <w:t>Personne A</w:t>
            </w:r>
          </w:p>
        </w:tc>
        <w:tc>
          <w:tcPr>
            <w:tcW w:w="2198" w:type="dxa"/>
          </w:tcPr>
          <w:p w14:paraId="508BC9B8" w14:textId="77777777" w:rsidR="00D563B3" w:rsidRPr="00741D63" w:rsidRDefault="009F0A35" w:rsidP="00EE52CA">
            <w:pPr>
              <w:pStyle w:val="NormalWeb"/>
            </w:pPr>
            <w:r>
              <w:rPr>
                <w:rFonts w:eastAsia="Times New Roman"/>
                <w:lang w:val="fr-FR"/>
              </w:rPr>
              <w:t>Homme</w:t>
            </w:r>
          </w:p>
        </w:tc>
        <w:tc>
          <w:tcPr>
            <w:tcW w:w="2185" w:type="dxa"/>
          </w:tcPr>
          <w:p w14:paraId="1DC66566" w14:textId="77777777" w:rsidR="00D563B3" w:rsidRPr="00741D63" w:rsidRDefault="009F0A35" w:rsidP="00EE52CA">
            <w:pPr>
              <w:pStyle w:val="NormalWeb"/>
            </w:pPr>
            <w:r>
              <w:rPr>
                <w:rFonts w:eastAsia="Times New Roman"/>
                <w:lang w:val="fr-FR"/>
              </w:rPr>
              <w:t>26</w:t>
            </w:r>
          </w:p>
        </w:tc>
        <w:tc>
          <w:tcPr>
            <w:tcW w:w="2355" w:type="dxa"/>
          </w:tcPr>
          <w:p w14:paraId="5F2CB8EB" w14:textId="77777777" w:rsidR="00D563B3" w:rsidRPr="00741D63" w:rsidRDefault="009F0A35" w:rsidP="00EE52CA">
            <w:pPr>
              <w:pStyle w:val="NormalWeb"/>
            </w:pPr>
            <w:r>
              <w:rPr>
                <w:rFonts w:eastAsia="Times New Roman"/>
                <w:lang w:val="fr-FR"/>
              </w:rPr>
              <w:t>Blanc</w:t>
            </w:r>
          </w:p>
        </w:tc>
      </w:tr>
      <w:tr w:rsidR="00A1261A" w14:paraId="602B71F3" w14:textId="77777777" w:rsidTr="00D563B3">
        <w:tc>
          <w:tcPr>
            <w:tcW w:w="2172" w:type="dxa"/>
          </w:tcPr>
          <w:p w14:paraId="264D140A" w14:textId="77777777" w:rsidR="00D563B3" w:rsidRPr="00741D63" w:rsidRDefault="009F0A35" w:rsidP="00EE52CA">
            <w:pPr>
              <w:pStyle w:val="NormalWeb"/>
            </w:pPr>
            <w:r>
              <w:rPr>
                <w:rFonts w:eastAsia="Times New Roman"/>
                <w:lang w:val="fr-FR"/>
              </w:rPr>
              <w:t>Personne B</w:t>
            </w:r>
          </w:p>
        </w:tc>
        <w:tc>
          <w:tcPr>
            <w:tcW w:w="2198" w:type="dxa"/>
          </w:tcPr>
          <w:p w14:paraId="76067E13" w14:textId="77777777" w:rsidR="00D563B3" w:rsidRPr="00741D63" w:rsidRDefault="009F0A35" w:rsidP="00EE52CA">
            <w:pPr>
              <w:pStyle w:val="NormalWeb"/>
            </w:pPr>
            <w:r>
              <w:rPr>
                <w:rFonts w:eastAsia="Times New Roman"/>
                <w:lang w:val="fr-FR"/>
              </w:rPr>
              <w:t>Femme</w:t>
            </w:r>
          </w:p>
        </w:tc>
        <w:tc>
          <w:tcPr>
            <w:tcW w:w="2185" w:type="dxa"/>
          </w:tcPr>
          <w:p w14:paraId="721F92D0" w14:textId="77777777" w:rsidR="00D563B3" w:rsidRPr="00741D63" w:rsidRDefault="009F0A35" w:rsidP="00EE52CA">
            <w:pPr>
              <w:pStyle w:val="NormalWeb"/>
            </w:pPr>
            <w:r>
              <w:rPr>
                <w:rFonts w:eastAsia="Times New Roman"/>
                <w:lang w:val="fr-FR"/>
              </w:rPr>
              <w:t>23</w:t>
            </w:r>
          </w:p>
        </w:tc>
        <w:tc>
          <w:tcPr>
            <w:tcW w:w="2355" w:type="dxa"/>
          </w:tcPr>
          <w:p w14:paraId="405035C4" w14:textId="77777777" w:rsidR="00D563B3" w:rsidRPr="00741D63" w:rsidRDefault="009F0A35" w:rsidP="00EE52CA">
            <w:pPr>
              <w:pStyle w:val="NormalWeb"/>
            </w:pPr>
            <w:r>
              <w:rPr>
                <w:rFonts w:eastAsia="Times New Roman"/>
                <w:lang w:val="fr-FR"/>
              </w:rPr>
              <w:t>Noire</w:t>
            </w:r>
          </w:p>
        </w:tc>
      </w:tr>
    </w:tbl>
    <w:p w14:paraId="7DBF57A2" w14:textId="4454B169" w:rsidR="007677E0" w:rsidRPr="00333A04" w:rsidRDefault="009F0A35" w:rsidP="007677E0">
      <w:pPr>
        <w:pStyle w:val="NormalWeb"/>
        <w:rPr>
          <w:lang w:val="fr-FR"/>
        </w:rPr>
      </w:pPr>
      <w:bookmarkStart w:id="19" w:name="Networks"/>
      <w:bookmarkEnd w:id="19"/>
      <w:r>
        <w:rPr>
          <w:rFonts w:eastAsia="Times New Roman"/>
          <w:b/>
          <w:bCs/>
          <w:u w:val="single"/>
          <w:lang w:val="fr-FR"/>
        </w:rPr>
        <w:t>Réseaux</w:t>
      </w:r>
      <w:r>
        <w:rPr>
          <w:rFonts w:eastAsia="Times New Roman"/>
          <w:b/>
          <w:bCs/>
          <w:lang w:val="fr-FR"/>
        </w:rPr>
        <w:t xml:space="preserve"> : </w:t>
      </w:r>
      <w:r>
        <w:rPr>
          <w:rFonts w:eastAsia="Times New Roman"/>
          <w:lang w:val="fr-FR"/>
        </w:rPr>
        <w:t>aux fins de ce logiciel et de ce manuel, il existe des réseaux sociaux ou de contact et des réseaux de distance génétique. Les réseaux sociaux et de contact sont déterminés à partir des données comportementales recueillies par les services partenaires lors d</w:t>
      </w:r>
      <w:r w:rsidR="00431C3D">
        <w:rPr>
          <w:rFonts w:eastAsia="Times New Roman"/>
          <w:lang w:val="fr-FR"/>
        </w:rPr>
        <w:t>’</w:t>
      </w:r>
      <w:r>
        <w:rPr>
          <w:rFonts w:eastAsia="Times New Roman"/>
          <w:lang w:val="fr-FR"/>
        </w:rPr>
        <w:t>une enquête. Les réseaux génétiques sont déduits de séquences de nucléotides microbiens de l</w:t>
      </w:r>
      <w:r w:rsidR="00431C3D">
        <w:rPr>
          <w:rFonts w:eastAsia="Times New Roman"/>
          <w:lang w:val="fr-FR"/>
        </w:rPr>
        <w:t>’</w:t>
      </w:r>
      <w:r>
        <w:rPr>
          <w:rFonts w:eastAsia="Times New Roman"/>
          <w:lang w:val="fr-FR"/>
        </w:rPr>
        <w:t>agent pathogène étudié. Les deux types de réseau doivent être inclus dans l</w:t>
      </w:r>
      <w:r w:rsidR="00431C3D">
        <w:rPr>
          <w:rFonts w:eastAsia="Times New Roman"/>
          <w:lang w:val="fr-FR"/>
        </w:rPr>
        <w:t>’</w:t>
      </w:r>
      <w:r>
        <w:rPr>
          <w:rFonts w:eastAsia="Times New Roman"/>
          <w:lang w:val="fr-FR"/>
        </w:rPr>
        <w:t>analyse pour une compréhension épidémiologique optimale du réseau de transmission, c</w:t>
      </w:r>
      <w:r w:rsidR="00431C3D">
        <w:rPr>
          <w:rFonts w:eastAsia="Times New Roman"/>
          <w:lang w:val="fr-FR"/>
        </w:rPr>
        <w:t>’</w:t>
      </w:r>
      <w:r>
        <w:rPr>
          <w:rFonts w:eastAsia="Times New Roman"/>
          <w:lang w:val="fr-FR"/>
        </w:rPr>
        <w:t>est-à-dire d</w:t>
      </w:r>
      <w:r w:rsidR="00431C3D">
        <w:rPr>
          <w:rFonts w:eastAsia="Times New Roman"/>
          <w:lang w:val="fr-FR"/>
        </w:rPr>
        <w:t>’</w:t>
      </w:r>
      <w:r>
        <w:rPr>
          <w:rFonts w:eastAsia="Times New Roman"/>
          <w:lang w:val="fr-FR"/>
        </w:rPr>
        <w:t>un réseau combinant les données des réseaux sociaux/de suivi des contacts et des réseaux génétiques.</w:t>
      </w:r>
    </w:p>
    <w:p w14:paraId="3091D252" w14:textId="647B9CFB" w:rsidR="007677E0" w:rsidRPr="00333A04" w:rsidRDefault="009F0A35" w:rsidP="007677E0">
      <w:pPr>
        <w:pStyle w:val="NormalWeb"/>
        <w:rPr>
          <w:lang w:val="fr-FR"/>
        </w:rPr>
      </w:pPr>
      <w:bookmarkStart w:id="20" w:name="Source"/>
      <w:bookmarkEnd w:id="20"/>
      <w:r>
        <w:rPr>
          <w:rFonts w:eastAsia="Times New Roman"/>
          <w:b/>
          <w:bCs/>
          <w:u w:val="single"/>
          <w:lang w:val="fr-FR"/>
        </w:rPr>
        <w:t>Source</w:t>
      </w:r>
      <w:r>
        <w:rPr>
          <w:rFonts w:eastAsia="Times New Roman"/>
          <w:b/>
          <w:bCs/>
          <w:lang w:val="fr-FR"/>
        </w:rPr>
        <w:t> :</w:t>
      </w:r>
      <w:r>
        <w:rPr>
          <w:rFonts w:eastAsia="Times New Roman"/>
          <w:lang w:val="fr-FR"/>
        </w:rPr>
        <w:t xml:space="preserve"> le nœud où une branche commence. Par exemple, si la </w:t>
      </w:r>
      <w:r>
        <w:rPr>
          <w:rFonts w:eastAsia="Times New Roman"/>
          <w:b/>
          <w:bCs/>
          <w:lang w:val="fr-FR"/>
        </w:rPr>
        <w:t>personne A</w:t>
      </w:r>
      <w:r>
        <w:rPr>
          <w:rFonts w:eastAsia="Times New Roman"/>
          <w:lang w:val="fr-FR"/>
        </w:rPr>
        <w:t xml:space="preserve"> </w:t>
      </w:r>
      <w:proofErr w:type="spellStart"/>
      <w:r>
        <w:rPr>
          <w:rFonts w:eastAsia="Times New Roman"/>
          <w:lang w:val="fr-FR"/>
        </w:rPr>
        <w:t>nomme</w:t>
      </w:r>
      <w:proofErr w:type="spellEnd"/>
      <w:r>
        <w:rPr>
          <w:rFonts w:eastAsia="Times New Roman"/>
          <w:lang w:val="fr-FR"/>
        </w:rPr>
        <w:t xml:space="preserve"> la </w:t>
      </w:r>
      <w:r>
        <w:rPr>
          <w:rFonts w:eastAsia="Times New Roman"/>
          <w:b/>
          <w:bCs/>
          <w:lang w:val="fr-FR"/>
        </w:rPr>
        <w:t xml:space="preserve">personne B </w:t>
      </w:r>
      <w:r>
        <w:rPr>
          <w:rFonts w:eastAsia="Times New Roman"/>
          <w:lang w:val="fr-FR"/>
        </w:rPr>
        <w:t>(</w:t>
      </w:r>
      <w:r>
        <w:rPr>
          <w:rFonts w:eastAsia="Times New Roman"/>
          <w:b/>
          <w:bCs/>
          <w:lang w:val="fr-FR"/>
        </w:rPr>
        <w:t>personne A </w:t>
      </w:r>
      <w:r>
        <w:rPr>
          <w:rFonts w:ascii="Wingdings" w:eastAsia="Wingdings" w:hAnsi="Wingdings" w:cs="Wingdings"/>
          <w:b/>
          <w:bCs/>
          <w:lang w:val="fr-FR"/>
        </w:rPr>
        <w:sym w:font="Wingdings" w:char="F0E0"/>
      </w:r>
      <w:r>
        <w:rPr>
          <w:rFonts w:eastAsia="Times New Roman"/>
          <w:b/>
          <w:bCs/>
          <w:lang w:val="fr-FR"/>
        </w:rPr>
        <w:t xml:space="preserve"> personne B</w:t>
      </w:r>
      <w:r>
        <w:rPr>
          <w:rFonts w:eastAsia="Times New Roman"/>
          <w:lang w:val="fr-FR"/>
        </w:rPr>
        <w:t xml:space="preserve">), alors la source est la </w:t>
      </w:r>
      <w:r>
        <w:rPr>
          <w:rFonts w:eastAsia="Times New Roman"/>
          <w:b/>
          <w:bCs/>
          <w:lang w:val="fr-FR"/>
        </w:rPr>
        <w:t>personne A</w:t>
      </w:r>
      <w:r>
        <w:rPr>
          <w:rFonts w:eastAsia="Times New Roman"/>
          <w:lang w:val="fr-FR"/>
        </w:rPr>
        <w:t>. Veuillez noter que dans ce contexte, être une source n</w:t>
      </w:r>
      <w:r w:rsidR="00431C3D">
        <w:rPr>
          <w:rFonts w:eastAsia="Times New Roman"/>
          <w:lang w:val="fr-FR"/>
        </w:rPr>
        <w:t>’</w:t>
      </w:r>
      <w:r>
        <w:rPr>
          <w:rFonts w:eastAsia="Times New Roman"/>
          <w:lang w:val="fr-FR"/>
        </w:rPr>
        <w:t>implique pas d</w:t>
      </w:r>
      <w:r w:rsidR="00431C3D">
        <w:rPr>
          <w:rFonts w:eastAsia="Times New Roman"/>
          <w:lang w:val="fr-FR"/>
        </w:rPr>
        <w:t>’</w:t>
      </w:r>
      <w:r>
        <w:rPr>
          <w:rFonts w:eastAsia="Times New Roman"/>
          <w:lang w:val="fr-FR"/>
        </w:rPr>
        <w:t>être une source de transmission.</w:t>
      </w:r>
    </w:p>
    <w:p w14:paraId="653E5FFD" w14:textId="36E0D62F" w:rsidR="007677E0" w:rsidRPr="00333A04" w:rsidRDefault="009F0A35" w:rsidP="007677E0">
      <w:pPr>
        <w:pStyle w:val="NormalWeb"/>
        <w:rPr>
          <w:lang w:val="fr-FR"/>
        </w:rPr>
      </w:pPr>
      <w:bookmarkStart w:id="21" w:name="Target"/>
      <w:bookmarkEnd w:id="21"/>
      <w:r>
        <w:rPr>
          <w:rFonts w:eastAsia="Times New Roman"/>
          <w:b/>
          <w:bCs/>
          <w:u w:val="single"/>
          <w:lang w:val="fr-FR"/>
        </w:rPr>
        <w:t>Cible</w:t>
      </w:r>
      <w:r>
        <w:rPr>
          <w:rFonts w:eastAsia="Times New Roman"/>
          <w:b/>
          <w:bCs/>
          <w:lang w:val="fr-FR"/>
        </w:rPr>
        <w:t> :</w:t>
      </w:r>
      <w:r>
        <w:rPr>
          <w:rFonts w:eastAsia="Times New Roman"/>
          <w:lang w:val="fr-FR"/>
        </w:rPr>
        <w:t xml:space="preserve"> nœud où une branche se termine. Par exemple, si la </w:t>
      </w:r>
      <w:r>
        <w:rPr>
          <w:rFonts w:eastAsia="Times New Roman"/>
          <w:b/>
          <w:bCs/>
          <w:lang w:val="fr-FR"/>
        </w:rPr>
        <w:t>personne A</w:t>
      </w:r>
      <w:r>
        <w:rPr>
          <w:rFonts w:eastAsia="Times New Roman"/>
          <w:lang w:val="fr-FR"/>
        </w:rPr>
        <w:t xml:space="preserve"> </w:t>
      </w:r>
      <w:proofErr w:type="spellStart"/>
      <w:r>
        <w:rPr>
          <w:rFonts w:eastAsia="Times New Roman"/>
          <w:lang w:val="fr-FR"/>
        </w:rPr>
        <w:t>nomme</w:t>
      </w:r>
      <w:proofErr w:type="spellEnd"/>
      <w:r>
        <w:rPr>
          <w:rFonts w:eastAsia="Times New Roman"/>
          <w:lang w:val="fr-FR"/>
        </w:rPr>
        <w:t xml:space="preserve"> la </w:t>
      </w:r>
      <w:r>
        <w:rPr>
          <w:rFonts w:eastAsia="Times New Roman"/>
          <w:b/>
          <w:bCs/>
          <w:lang w:val="fr-FR"/>
        </w:rPr>
        <w:t>personne B</w:t>
      </w:r>
      <w:r>
        <w:rPr>
          <w:rFonts w:eastAsia="Times New Roman"/>
          <w:lang w:val="fr-FR"/>
        </w:rPr>
        <w:t xml:space="preserve">, alors la cible est la </w:t>
      </w:r>
      <w:r>
        <w:rPr>
          <w:rFonts w:eastAsia="Times New Roman"/>
          <w:b/>
          <w:bCs/>
          <w:lang w:val="fr-FR"/>
        </w:rPr>
        <w:t>personne B</w:t>
      </w:r>
      <w:r>
        <w:rPr>
          <w:rFonts w:eastAsia="Times New Roman"/>
          <w:lang w:val="fr-FR"/>
        </w:rPr>
        <w:t>. Veuillez noter que dans ce contexte, être la cible n</w:t>
      </w:r>
      <w:r w:rsidR="00431C3D">
        <w:rPr>
          <w:rFonts w:eastAsia="Times New Roman"/>
          <w:lang w:val="fr-FR"/>
        </w:rPr>
        <w:t>’</w:t>
      </w:r>
      <w:r>
        <w:rPr>
          <w:rFonts w:eastAsia="Times New Roman"/>
          <w:lang w:val="fr-FR"/>
        </w:rPr>
        <w:t>implique pas d</w:t>
      </w:r>
      <w:r w:rsidR="00431C3D">
        <w:rPr>
          <w:rFonts w:eastAsia="Times New Roman"/>
          <w:lang w:val="fr-FR"/>
        </w:rPr>
        <w:t>’</w:t>
      </w:r>
      <w:r>
        <w:rPr>
          <w:rFonts w:eastAsia="Times New Roman"/>
          <w:lang w:val="fr-FR"/>
        </w:rPr>
        <w:t>avoir été contaminé(e) par la source.</w:t>
      </w:r>
    </w:p>
    <w:p w14:paraId="24F562B3" w14:textId="77777777" w:rsidR="007677E0" w:rsidRPr="00333A04" w:rsidRDefault="009F0A35" w:rsidP="00FA7142">
      <w:pPr>
        <w:pStyle w:val="NormalWeb"/>
        <w:outlineLvl w:val="1"/>
        <w:rPr>
          <w:b/>
          <w:i/>
          <w:sz w:val="28"/>
          <w:szCs w:val="28"/>
          <w:lang w:val="fr-FR"/>
        </w:rPr>
      </w:pPr>
      <w:bookmarkStart w:id="22" w:name="_Toc107240724"/>
      <w:r>
        <w:rPr>
          <w:rFonts w:eastAsia="Times New Roman"/>
          <w:b/>
          <w:bCs/>
          <w:i/>
          <w:iCs/>
          <w:sz w:val="28"/>
          <w:szCs w:val="28"/>
          <w:lang w:val="fr-FR"/>
        </w:rPr>
        <w:t>Analyse génétique</w:t>
      </w:r>
      <w:bookmarkEnd w:id="22"/>
    </w:p>
    <w:p w14:paraId="74D8352E" w14:textId="1F79049F" w:rsidR="00D563B3" w:rsidRPr="00333A04" w:rsidRDefault="009F0A35" w:rsidP="007677E0">
      <w:pPr>
        <w:pStyle w:val="NormalWeb"/>
        <w:rPr>
          <w:b/>
          <w:lang w:val="fr-FR"/>
        </w:rPr>
      </w:pPr>
      <w:bookmarkStart w:id="23" w:name="Cluster"/>
      <w:bookmarkEnd w:id="23"/>
      <w:r>
        <w:rPr>
          <w:rFonts w:eastAsia="Times New Roman"/>
          <w:b/>
          <w:bCs/>
          <w:u w:val="single"/>
          <w:lang w:val="fr-FR"/>
        </w:rPr>
        <w:t>Cluster</w:t>
      </w:r>
      <w:r>
        <w:rPr>
          <w:rFonts w:eastAsia="Times New Roman"/>
          <w:b/>
          <w:bCs/>
          <w:lang w:val="fr-FR"/>
        </w:rPr>
        <w:t xml:space="preserve"> : </w:t>
      </w:r>
      <w:r w:rsidRPr="00A3021D">
        <w:rPr>
          <w:rFonts w:eastAsia="Times New Roman"/>
          <w:b/>
          <w:bCs/>
          <w:u w:val="single"/>
          <w:lang w:val="fr-FR"/>
        </w:rPr>
        <w:t>un cluster</w:t>
      </w:r>
      <w:r w:rsidR="00761CB3" w:rsidRPr="00A3021D">
        <w:rPr>
          <w:rFonts w:eastAsia="Times New Roman"/>
          <w:b/>
          <w:bCs/>
          <w:lang w:val="fr-FR"/>
        </w:rPr>
        <w:t xml:space="preserve"> (ou « une grappe »)</w:t>
      </w:r>
      <w:r>
        <w:rPr>
          <w:rFonts w:eastAsia="Times New Roman"/>
          <w:lang w:val="fr-FR"/>
        </w:rPr>
        <w:t xml:space="preserve"> est défini comme un groupe de nœuds dans lequel chaque nœud peut être atteint directement ou indirectement à partir d</w:t>
      </w:r>
      <w:r w:rsidR="00431C3D">
        <w:rPr>
          <w:rFonts w:eastAsia="Times New Roman"/>
          <w:lang w:val="fr-FR"/>
        </w:rPr>
        <w:t>’</w:t>
      </w:r>
      <w:r>
        <w:rPr>
          <w:rFonts w:eastAsia="Times New Roman"/>
          <w:lang w:val="fr-FR"/>
        </w:rPr>
        <w:t>un autre nœud. Un cluster peut être identifié à l</w:t>
      </w:r>
      <w:r w:rsidR="00431C3D">
        <w:rPr>
          <w:rFonts w:eastAsia="Times New Roman"/>
          <w:lang w:val="fr-FR"/>
        </w:rPr>
        <w:t>’</w:t>
      </w:r>
      <w:r>
        <w:rPr>
          <w:rFonts w:eastAsia="Times New Roman"/>
          <w:lang w:val="fr-FR"/>
        </w:rPr>
        <w:t>aide de séquences moléculaires et/ou de données de suivi des contacts.</w:t>
      </w:r>
      <w:r w:rsidR="002A55D1">
        <w:rPr>
          <w:rFonts w:eastAsia="Times New Roman"/>
          <w:lang w:val="fr-FR"/>
        </w:rPr>
        <w:t xml:space="preserve"> </w:t>
      </w:r>
      <w:r>
        <w:rPr>
          <w:rFonts w:eastAsia="Times New Roman"/>
          <w:lang w:val="fr-FR"/>
        </w:rPr>
        <w:t>S</w:t>
      </w:r>
      <w:r w:rsidR="00431C3D">
        <w:rPr>
          <w:rFonts w:eastAsia="Times New Roman"/>
          <w:lang w:val="fr-FR"/>
        </w:rPr>
        <w:t>’</w:t>
      </w:r>
      <w:r>
        <w:rPr>
          <w:rFonts w:eastAsia="Times New Roman"/>
          <w:lang w:val="fr-FR"/>
        </w:rPr>
        <w:t>il n</w:t>
      </w:r>
      <w:r w:rsidR="00431C3D">
        <w:rPr>
          <w:rFonts w:eastAsia="Times New Roman"/>
          <w:lang w:val="fr-FR"/>
        </w:rPr>
        <w:t>’</w:t>
      </w:r>
      <w:r>
        <w:rPr>
          <w:rFonts w:eastAsia="Times New Roman"/>
          <w:lang w:val="fr-FR"/>
        </w:rPr>
        <w:t xml:space="preserve">existe aucun chemin ou aucune branche entre deux nœuds, ils sont considérés comme se trouvant dans des clusters différents ou sont isolés (singletons). </w:t>
      </w:r>
      <w:r>
        <w:rPr>
          <w:rFonts w:eastAsia="Times New Roman"/>
          <w:b/>
          <w:bCs/>
          <w:i/>
          <w:iCs/>
          <w:lang w:val="fr-FR"/>
        </w:rPr>
        <w:t xml:space="preserve">Il est important de noter que </w:t>
      </w:r>
      <w:proofErr w:type="gramStart"/>
      <w:r>
        <w:rPr>
          <w:rFonts w:eastAsia="Times New Roman"/>
          <w:b/>
          <w:bCs/>
          <w:i/>
          <w:iCs/>
          <w:lang w:val="fr-FR"/>
        </w:rPr>
        <w:lastRenderedPageBreak/>
        <w:t>l</w:t>
      </w:r>
      <w:r w:rsidR="00431C3D">
        <w:rPr>
          <w:rFonts w:eastAsia="Times New Roman"/>
          <w:b/>
          <w:bCs/>
          <w:i/>
          <w:iCs/>
          <w:lang w:val="fr-FR"/>
        </w:rPr>
        <w:t>’</w:t>
      </w:r>
      <w:r>
        <w:rPr>
          <w:rFonts w:eastAsia="Times New Roman"/>
          <w:b/>
          <w:bCs/>
          <w:i/>
          <w:iCs/>
          <w:lang w:val="fr-FR"/>
        </w:rPr>
        <w:t>identification</w:t>
      </w:r>
      <w:proofErr w:type="gramEnd"/>
      <w:r>
        <w:rPr>
          <w:rFonts w:eastAsia="Times New Roman"/>
          <w:b/>
          <w:bCs/>
          <w:i/>
          <w:iCs/>
          <w:lang w:val="fr-FR"/>
        </w:rPr>
        <w:t xml:space="preserve"> d</w:t>
      </w:r>
      <w:r w:rsidR="00431C3D">
        <w:rPr>
          <w:rFonts w:eastAsia="Times New Roman"/>
          <w:b/>
          <w:bCs/>
          <w:i/>
          <w:iCs/>
          <w:lang w:val="fr-FR"/>
        </w:rPr>
        <w:t>’</w:t>
      </w:r>
      <w:r>
        <w:rPr>
          <w:rFonts w:eastAsia="Times New Roman"/>
          <w:b/>
          <w:bCs/>
          <w:i/>
          <w:iCs/>
          <w:lang w:val="fr-FR"/>
        </w:rPr>
        <w:t>un cluster changera selon le seuil de distance génétique que vous avez choisi ou suivant les informations fournies dans les données de suivi des contacts.</w:t>
      </w:r>
      <w:r>
        <w:rPr>
          <w:rFonts w:eastAsia="Times New Roman"/>
          <w:b/>
          <w:bCs/>
          <w:lang w:val="fr-FR"/>
        </w:rPr>
        <w:t xml:space="preserve"> </w:t>
      </w:r>
    </w:p>
    <w:p w14:paraId="257D22D8" w14:textId="77777777" w:rsidR="00D563B3" w:rsidRPr="00333A04" w:rsidRDefault="009F0A35" w:rsidP="007677E0">
      <w:pPr>
        <w:pStyle w:val="NormalWeb"/>
        <w:rPr>
          <w:b/>
          <w:u w:val="single"/>
          <w:lang w:val="fr-FR"/>
        </w:rPr>
      </w:pPr>
      <w:r>
        <w:rPr>
          <w:rFonts w:eastAsia="Times New Roman"/>
          <w:b/>
          <w:bCs/>
          <w:u w:val="single"/>
          <w:lang w:val="fr-FR"/>
        </w:rPr>
        <w:t>Dyade</w:t>
      </w:r>
      <w:r>
        <w:rPr>
          <w:rFonts w:eastAsia="Times New Roman"/>
          <w:lang w:val="fr-FR"/>
        </w:rPr>
        <w:t> : cluster ne contenant que deux nœuds.</w:t>
      </w:r>
    </w:p>
    <w:p w14:paraId="4CAE7922" w14:textId="00B319E3" w:rsidR="007677E0" w:rsidRPr="00333A04" w:rsidRDefault="009F0A35" w:rsidP="007677E0">
      <w:pPr>
        <w:pStyle w:val="NormalWeb"/>
        <w:rPr>
          <w:lang w:val="fr-FR"/>
        </w:rPr>
      </w:pPr>
      <w:bookmarkStart w:id="24" w:name="FASTAFile"/>
      <w:bookmarkEnd w:id="24"/>
      <w:r>
        <w:rPr>
          <w:rFonts w:eastAsia="Times New Roman"/>
          <w:b/>
          <w:bCs/>
          <w:u w:val="single"/>
          <w:lang w:val="fr-FR"/>
        </w:rPr>
        <w:t>Fichier FASTA</w:t>
      </w:r>
      <w:r>
        <w:rPr>
          <w:rFonts w:eastAsia="Times New Roman"/>
          <w:b/>
          <w:bCs/>
          <w:lang w:val="fr-FR"/>
        </w:rPr>
        <w:t xml:space="preserve"> : </w:t>
      </w:r>
      <w:r>
        <w:rPr>
          <w:rFonts w:eastAsia="Times New Roman"/>
          <w:lang w:val="fr-FR"/>
        </w:rPr>
        <w:t xml:space="preserve">format de fichier texte utilisé pour représenter une séquence de nucléotides qui se compose de </w:t>
      </w:r>
      <w:hyperlink r:id="rId27" w:history="1">
        <w:r>
          <w:rPr>
            <w:rFonts w:eastAsia="Times New Roman"/>
            <w:color w:val="0000FF"/>
            <w:u w:val="single"/>
            <w:lang w:val="fr-FR"/>
          </w:rPr>
          <w:t>caractères à lettre unique correspondant aux normes IUPAC pour un nucléotide ou un acide aminé</w:t>
        </w:r>
      </w:hyperlink>
      <w:r>
        <w:rPr>
          <w:rFonts w:eastAsia="Times New Roman"/>
          <w:lang w:val="fr-FR"/>
        </w:rPr>
        <w:t>. Les fichiers FASTA peuvent se terminer par les extensions FASTA</w:t>
      </w:r>
      <w:proofErr w:type="gramStart"/>
      <w:r>
        <w:rPr>
          <w:rFonts w:eastAsia="Times New Roman"/>
          <w:lang w:val="fr-FR"/>
        </w:rPr>
        <w:t>, .FA</w:t>
      </w:r>
      <w:proofErr w:type="gramEnd"/>
      <w:r>
        <w:rPr>
          <w:rFonts w:eastAsia="Times New Roman"/>
          <w:lang w:val="fr-FR"/>
        </w:rPr>
        <w:t>, .FAS ou même être enregistrés au format texte (.TXT). Les extensions de fichier FASTA ne doivent pas nécessairement être en majuscules. La première ligne d</w:t>
      </w:r>
      <w:r w:rsidR="00431C3D">
        <w:rPr>
          <w:rFonts w:eastAsia="Times New Roman"/>
          <w:lang w:val="fr-FR"/>
        </w:rPr>
        <w:t>’</w:t>
      </w:r>
      <w:r>
        <w:rPr>
          <w:rFonts w:eastAsia="Times New Roman"/>
          <w:lang w:val="fr-FR"/>
        </w:rPr>
        <w:t>un fichier FASTA commence par un « &gt; » (signe « supérieur à », sans les guillemets) et inclut le code ou le texte utilisé pour le nom de la séquence, de l</w:t>
      </w:r>
      <w:r w:rsidR="00431C3D">
        <w:rPr>
          <w:rFonts w:eastAsia="Times New Roman"/>
          <w:lang w:val="fr-FR"/>
        </w:rPr>
        <w:t>’</w:t>
      </w:r>
      <w:r>
        <w:rPr>
          <w:rFonts w:eastAsia="Times New Roman"/>
          <w:lang w:val="fr-FR"/>
        </w:rPr>
        <w:t xml:space="preserve">échantillon ou de la personne. La ligne suivante du fichier FASTA contient la séquence nucléotidique réelle utilisant le code IUPAC à une lettre. </w:t>
      </w:r>
      <w:r>
        <w:rPr>
          <w:rFonts w:eastAsia="Times New Roman"/>
          <w:b/>
          <w:bCs/>
          <w:lang w:val="fr-FR"/>
        </w:rPr>
        <w:t>Si vous téléchargez un fichier de séquences et une liste de nœuds correspondante avec des données démographiques (fichier CSV),</w:t>
      </w:r>
      <w:r>
        <w:rPr>
          <w:rFonts w:eastAsia="Times New Roman"/>
          <w:lang w:val="fr-FR"/>
        </w:rPr>
        <w:t xml:space="preserve"> </w:t>
      </w:r>
      <w:r>
        <w:rPr>
          <w:rFonts w:eastAsia="Times New Roman"/>
          <w:b/>
          <w:bCs/>
          <w:lang w:val="fr-FR"/>
        </w:rPr>
        <w:t>les identifiants utilisés pour les séquences dans le fichier FASTA doivent correspondre exactement à ceux du fichier CSV (ou Excel) ; ils doivent aussi être uniques.</w:t>
      </w:r>
      <w:r>
        <w:rPr>
          <w:rFonts w:eastAsia="Times New Roman"/>
          <w:lang w:val="fr-FR"/>
        </w:rPr>
        <w:t xml:space="preserve"> Un fichier FASTA à séquences multiples contiendrait plusieurs itérations de noms de séquence uniques et leurs séquences correspondantes. Il n</w:t>
      </w:r>
      <w:r w:rsidR="00431C3D">
        <w:rPr>
          <w:rFonts w:eastAsia="Times New Roman"/>
          <w:lang w:val="fr-FR"/>
        </w:rPr>
        <w:t>’</w:t>
      </w:r>
      <w:r>
        <w:rPr>
          <w:rFonts w:eastAsia="Times New Roman"/>
          <w:lang w:val="fr-FR"/>
        </w:rPr>
        <w:t>est pas nécessaire, dans le fichier FASTA à séquences multiples, de séparer la première séquence des séquences suivantes par des lignes vierges. Voici un exemple du contenu d</w:t>
      </w:r>
      <w:r w:rsidR="00431C3D">
        <w:rPr>
          <w:rFonts w:eastAsia="Times New Roman"/>
          <w:lang w:val="fr-FR"/>
        </w:rPr>
        <w:t>’</w:t>
      </w:r>
      <w:r>
        <w:rPr>
          <w:rFonts w:eastAsia="Times New Roman"/>
          <w:lang w:val="fr-FR"/>
        </w:rPr>
        <w:t>un fichier FASTA à séquences multiples contenant trois séquences courtes différentes.</w:t>
      </w:r>
    </w:p>
    <w:p w14:paraId="5C69DDD3" w14:textId="77777777" w:rsidR="002A4F2D"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&gt;Identifiant de séquence 1</w:t>
      </w:r>
    </w:p>
    <w:p w14:paraId="646FC4A3" w14:textId="77777777" w:rsidR="002A4F2D"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ATCGATCGATCGATCGATCG</w:t>
      </w:r>
    </w:p>
    <w:p w14:paraId="2ED78B04" w14:textId="77777777" w:rsidR="002A4F2D"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&gt;Identifiant de séquence 2</w:t>
      </w:r>
    </w:p>
    <w:p w14:paraId="1DFCDE37" w14:textId="77777777" w:rsidR="002A4F2D"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ATCGATCGATCGGGGGGGG</w:t>
      </w:r>
    </w:p>
    <w:p w14:paraId="08E59B95" w14:textId="77777777" w:rsidR="002A4F2D"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&gt;Identifiant de séquence 3</w:t>
      </w:r>
    </w:p>
    <w:p w14:paraId="6B8E4E0F" w14:textId="77777777" w:rsidR="007677E0" w:rsidRPr="00333A04" w:rsidRDefault="009F0A35" w:rsidP="00E645FF">
      <w:pPr>
        <w:pStyle w:val="NormalWeb"/>
        <w:shd w:val="clear" w:color="auto" w:fill="D9D9D9" w:themeFill="background1" w:themeFillShade="D9"/>
        <w:spacing w:before="0" w:beforeAutospacing="0" w:after="0" w:afterAutospacing="0" w:line="240" w:lineRule="auto"/>
        <w:rPr>
          <w:rFonts w:ascii="Courier New" w:hAnsi="Courier New" w:cs="Courier New"/>
          <w:lang w:val="fr-FR"/>
        </w:rPr>
      </w:pPr>
      <w:r>
        <w:rPr>
          <w:rFonts w:ascii="Courier New" w:eastAsia="Courier New" w:hAnsi="Courier New" w:cs="Courier New"/>
          <w:lang w:val="fr-FR"/>
        </w:rPr>
        <w:t>ATCGATCGATCGCCCGGGTT</w:t>
      </w:r>
    </w:p>
    <w:p w14:paraId="4D5598B9" w14:textId="59B1C604" w:rsidR="00FF6DFF" w:rsidRPr="00333A04" w:rsidRDefault="009F0A35" w:rsidP="007677E0">
      <w:pPr>
        <w:pStyle w:val="NormalWeb"/>
        <w:rPr>
          <w:lang w:val="fr-FR"/>
        </w:rPr>
      </w:pPr>
      <w:bookmarkStart w:id="25" w:name="GeneticDistanceThreshold"/>
      <w:bookmarkEnd w:id="25"/>
      <w:r>
        <w:rPr>
          <w:rFonts w:eastAsia="Times New Roman"/>
          <w:b/>
          <w:bCs/>
          <w:u w:val="single"/>
          <w:lang w:val="fr-FR"/>
        </w:rPr>
        <w:t>Seuil de distance génétique</w:t>
      </w:r>
      <w:r w:rsidR="003A1D53">
        <w:rPr>
          <w:rFonts w:eastAsia="Times New Roman"/>
          <w:b/>
          <w:bCs/>
          <w:u w:val="single"/>
          <w:lang w:val="fr-FR"/>
        </w:rPr>
        <w:t xml:space="preserve"> « </w:t>
      </w:r>
      <w:proofErr w:type="spellStart"/>
      <w:r w:rsidR="003A1D53">
        <w:rPr>
          <w:rFonts w:eastAsia="Times New Roman"/>
          <w:b/>
          <w:bCs/>
          <w:u w:val="single"/>
          <w:lang w:val="fr-FR"/>
        </w:rPr>
        <w:t>Genetic</w:t>
      </w:r>
      <w:proofErr w:type="spellEnd"/>
      <w:r w:rsidR="003A1D53">
        <w:rPr>
          <w:rFonts w:eastAsia="Times New Roman"/>
          <w:b/>
          <w:bCs/>
          <w:u w:val="single"/>
          <w:lang w:val="fr-FR"/>
        </w:rPr>
        <w:t xml:space="preserve"> distance </w:t>
      </w:r>
      <w:proofErr w:type="spellStart"/>
      <w:r w:rsidR="003A1D53">
        <w:rPr>
          <w:rFonts w:eastAsia="Times New Roman"/>
          <w:b/>
          <w:bCs/>
          <w:u w:val="single"/>
          <w:lang w:val="fr-FR"/>
        </w:rPr>
        <w:t>threshold</w:t>
      </w:r>
      <w:proofErr w:type="spellEnd"/>
      <w:r w:rsidR="003A1D53">
        <w:rPr>
          <w:rFonts w:eastAsia="Times New Roman"/>
          <w:b/>
          <w:bCs/>
          <w:u w:val="single"/>
          <w:lang w:val="fr-FR"/>
        </w:rPr>
        <w:t> </w:t>
      </w:r>
      <w:proofErr w:type="gramStart"/>
      <w:r w:rsidR="003A1D53">
        <w:rPr>
          <w:rFonts w:eastAsia="Times New Roman"/>
          <w:b/>
          <w:bCs/>
          <w:u w:val="single"/>
          <w:lang w:val="fr-FR"/>
        </w:rPr>
        <w:t xml:space="preserve">» </w:t>
      </w:r>
      <w:r>
        <w:rPr>
          <w:rFonts w:eastAsia="Times New Roman"/>
          <w:b/>
          <w:bCs/>
          <w:lang w:val="fr-FR"/>
        </w:rPr>
        <w:t> :</w:t>
      </w:r>
      <w:proofErr w:type="gramEnd"/>
      <w:r>
        <w:rPr>
          <w:rFonts w:eastAsia="Times New Roman"/>
          <w:b/>
          <w:bCs/>
          <w:lang w:val="fr-FR"/>
        </w:rPr>
        <w:t xml:space="preserve"> </w:t>
      </w:r>
      <w:r>
        <w:rPr>
          <w:rFonts w:eastAsia="Times New Roman"/>
          <w:lang w:val="fr-FR"/>
        </w:rPr>
        <w:t>lors de l</w:t>
      </w:r>
      <w:r w:rsidR="00431C3D">
        <w:rPr>
          <w:rFonts w:eastAsia="Times New Roman"/>
          <w:lang w:val="fr-FR"/>
        </w:rPr>
        <w:t>’</w:t>
      </w:r>
      <w:r>
        <w:rPr>
          <w:rFonts w:eastAsia="Times New Roman"/>
          <w:lang w:val="fr-FR"/>
        </w:rPr>
        <w:t>analyse des séquences nucléotidiques, les distances génétiques entre l</w:t>
      </w:r>
      <w:r w:rsidR="00431C3D">
        <w:rPr>
          <w:rFonts w:eastAsia="Times New Roman"/>
          <w:lang w:val="fr-FR"/>
        </w:rPr>
        <w:t>’</w:t>
      </w:r>
      <w:r>
        <w:rPr>
          <w:rFonts w:eastAsia="Times New Roman"/>
          <w:lang w:val="fr-FR"/>
        </w:rPr>
        <w:t>ensemble des paires de séquences possibles sont déterminées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 modèle de substitution nucléotidique (</w:t>
      </w:r>
      <w:proofErr w:type="spellStart"/>
      <w:r>
        <w:rPr>
          <w:rFonts w:eastAsia="Times New Roman"/>
          <w:lang w:val="fr-FR"/>
        </w:rPr>
        <w:t>MicrobeTrace</w:t>
      </w:r>
      <w:proofErr w:type="spellEnd"/>
      <w:r>
        <w:rPr>
          <w:rFonts w:eastAsia="Times New Roman"/>
          <w:lang w:val="fr-FR"/>
        </w:rPr>
        <w:t xml:space="preserve"> utilise le modèle TN93). Par conséquent, un seuil de distance génétique ou un seuil d</w:t>
      </w:r>
      <w:r w:rsidR="00431C3D">
        <w:rPr>
          <w:rFonts w:eastAsia="Times New Roman"/>
          <w:lang w:val="fr-FR"/>
        </w:rPr>
        <w:t>’</w:t>
      </w:r>
      <w:r>
        <w:rPr>
          <w:rFonts w:eastAsia="Times New Roman"/>
          <w:lang w:val="fr-FR"/>
        </w:rPr>
        <w:t xml:space="preserve">analyse doit être sélectionné afin de déterminer un éventuel lien de transmission. Pour la transmission du VIH, un seuil de distance génétique de 1,5 % correspondant à 0,015 substitutions nucléotidiques/par site est utilisé comme point de départ pour lier les virus étroitement apparentés. À titre de comparaison, </w:t>
      </w:r>
      <w:r>
        <w:rPr>
          <w:rFonts w:eastAsia="Times New Roman"/>
          <w:lang w:val="fr-FR"/>
        </w:rPr>
        <w:lastRenderedPageBreak/>
        <w:t xml:space="preserve">une distance de 1,0 % entre deux séquences de </w:t>
      </w:r>
      <w:proofErr w:type="spellStart"/>
      <w:r>
        <w:rPr>
          <w:rFonts w:eastAsia="Times New Roman"/>
          <w:i/>
          <w:iCs/>
          <w:lang w:val="fr-FR"/>
        </w:rPr>
        <w:t>pol</w:t>
      </w:r>
      <w:proofErr w:type="spellEnd"/>
      <w:r>
        <w:rPr>
          <w:rFonts w:eastAsia="Times New Roman"/>
          <w:lang w:val="fr-FR"/>
        </w:rPr>
        <w:t xml:space="preserve"> du VIH représente environ 10 ans d</w:t>
      </w:r>
      <w:r w:rsidR="00431C3D">
        <w:rPr>
          <w:rFonts w:eastAsia="Times New Roman"/>
          <w:lang w:val="fr-FR"/>
        </w:rPr>
        <w:t>’</w:t>
      </w:r>
      <w:r>
        <w:rPr>
          <w:rFonts w:eastAsia="Times New Roman"/>
          <w:lang w:val="fr-FR"/>
        </w:rPr>
        <w:t>évolution virale chez une personne mono-infectée par le VIH-1 de sous-type B. Cependant, les utilisateurs devront sélectionner un seuil applicable en fonction de la situation (par ex. passé évolutif récent ou lointain) et de l</w:t>
      </w:r>
      <w:r w:rsidR="00431C3D">
        <w:rPr>
          <w:rFonts w:eastAsia="Times New Roman"/>
          <w:lang w:val="fr-FR"/>
        </w:rPr>
        <w:t>’</w:t>
      </w:r>
      <w:r>
        <w:rPr>
          <w:rFonts w:eastAsia="Times New Roman"/>
          <w:lang w:val="fr-FR"/>
        </w:rPr>
        <w:t>agent pathogène spécifique à l</w:t>
      </w:r>
      <w:r w:rsidR="00431C3D">
        <w:rPr>
          <w:rFonts w:eastAsia="Times New Roman"/>
          <w:lang w:val="fr-FR"/>
        </w:rPr>
        <w:t>’</w:t>
      </w:r>
      <w:r>
        <w:rPr>
          <w:rFonts w:eastAsia="Times New Roman"/>
          <w:lang w:val="fr-FR"/>
        </w:rPr>
        <w:t xml:space="preserve">étude. Le seuil potentiel de votre analyse peut être déterminé en identifiant un seuil différenciant au mieux une distribution bimodale des distances génétiques généralement présentes dans vos séquences. </w:t>
      </w:r>
    </w:p>
    <w:p w14:paraId="67D0D409" w14:textId="038C1C0D" w:rsidR="007677E0" w:rsidRPr="00333A04" w:rsidRDefault="009F0A35" w:rsidP="007677E0">
      <w:pPr>
        <w:pStyle w:val="NormalWeb"/>
        <w:rPr>
          <w:b/>
          <w:lang w:val="fr-FR"/>
        </w:rPr>
      </w:pPr>
      <w:r>
        <w:rPr>
          <w:rFonts w:eastAsia="Times New Roman"/>
          <w:lang w:val="fr-FR"/>
        </w:rPr>
        <w:t>La figure 2 ci-dessous est un exemple de distribution de fréquence des distances génétiques : les cases bleues représentent les distances génétiques des cas connus de transmission d</w:t>
      </w:r>
      <w:r w:rsidR="00431C3D">
        <w:rPr>
          <w:rFonts w:eastAsia="Times New Roman"/>
          <w:lang w:val="fr-FR"/>
        </w:rPr>
        <w:t>’</w:t>
      </w:r>
      <w:r>
        <w:rPr>
          <w:rFonts w:eastAsia="Times New Roman"/>
          <w:lang w:val="fr-FR"/>
        </w:rPr>
        <w:t>agents pathogènes, et les cases rouges représentent les distances génétiques des cas sans preuve de transmission d</w:t>
      </w:r>
      <w:r w:rsidR="00431C3D">
        <w:rPr>
          <w:rFonts w:eastAsia="Times New Roman"/>
          <w:lang w:val="fr-FR"/>
        </w:rPr>
        <w:t>’</w:t>
      </w:r>
      <w:r>
        <w:rPr>
          <w:rFonts w:eastAsia="Times New Roman"/>
          <w:lang w:val="fr-FR"/>
        </w:rPr>
        <w:t xml:space="preserve">agents pathogènes. Pour cet ensemble de données, une distance génétique de 0,02 substitution/site de nucléotides différencierait probablement au mieux les distances génétiques des virus/pathogènes associés avec et sans transmission (voir la ligne pointillée sur la figure). Un seuil inférieur entraînera moins de liaisons identifiées, mais avec une spécificité accrue pour la transmission récente. </w:t>
      </w:r>
    </w:p>
    <w:p w14:paraId="69A1782C" w14:textId="77777777" w:rsidR="007677E0" w:rsidRPr="00741D63" w:rsidRDefault="009F0A35" w:rsidP="007677E0">
      <w:pPr>
        <w:pStyle w:val="NormalWeb"/>
        <w:rPr>
          <w:b/>
        </w:rPr>
      </w:pPr>
      <w:r w:rsidRPr="00741D63">
        <w:rPr>
          <w:noProof/>
          <w:lang w:eastAsia="zh-CN"/>
        </w:rPr>
        <w:drawing>
          <wp:inline distT="0" distB="0" distL="0" distR="0" wp14:anchorId="53D0F1D6" wp14:editId="11DA91D6">
            <wp:extent cx="1932940" cy="2191931"/>
            <wp:effectExtent l="0" t="0" r="0" b="0"/>
            <wp:docPr id="202" name="Picture 202" descr="Graphique de distance génétique" title="genetic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28" cstate="print">
                      <a:extLst>
                        <a:ext uri="{28A0092B-C50C-407E-A947-70E740481C1C}">
                          <a14:useLocalDpi xmlns:a14="http://schemas.microsoft.com/office/drawing/2010/main" val="0"/>
                        </a:ext>
                      </a:extLst>
                    </a:blip>
                    <a:srcRect l="16120"/>
                    <a:stretch>
                      <a:fillRect/>
                    </a:stretch>
                  </pic:blipFill>
                  <pic:spPr bwMode="auto">
                    <a:xfrm>
                      <a:off x="0" y="0"/>
                      <a:ext cx="1933480" cy="21925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28C2B2A" w14:textId="77777777" w:rsidR="007677E0" w:rsidRPr="00333A04" w:rsidRDefault="009F0A35" w:rsidP="007677E0">
      <w:pPr>
        <w:pStyle w:val="NormalWeb"/>
        <w:rPr>
          <w:b/>
          <w:lang w:val="fr-FR"/>
        </w:rPr>
      </w:pPr>
      <w:r>
        <w:rPr>
          <w:rFonts w:eastAsia="Times New Roman"/>
          <w:b/>
          <w:bCs/>
          <w:lang w:val="fr-FR"/>
        </w:rPr>
        <w:t xml:space="preserve">Fig. 2. </w:t>
      </w:r>
      <w:r>
        <w:rPr>
          <w:rFonts w:eastAsia="Times New Roman"/>
          <w:lang w:val="fr-FR"/>
        </w:rPr>
        <w:t>Histogramme de distance génétique</w:t>
      </w:r>
    </w:p>
    <w:p w14:paraId="0660DBC7" w14:textId="77777777" w:rsidR="005D17F5" w:rsidRPr="00333A04" w:rsidRDefault="009F0A35" w:rsidP="005D17F5">
      <w:pPr>
        <w:pStyle w:val="NormalWeb"/>
        <w:rPr>
          <w:b/>
          <w:u w:val="single"/>
          <w:lang w:val="fr-FR"/>
        </w:rPr>
      </w:pPr>
      <w:bookmarkStart w:id="26" w:name="Patristic"/>
      <w:bookmarkEnd w:id="26"/>
      <w:r>
        <w:rPr>
          <w:rFonts w:eastAsia="Times New Roman"/>
          <w:b/>
          <w:bCs/>
          <w:u w:val="single"/>
          <w:lang w:val="fr-FR"/>
        </w:rPr>
        <w:t>Algorithme de distance patristique</w:t>
      </w:r>
      <w:r>
        <w:rPr>
          <w:rFonts w:eastAsia="Times New Roman"/>
          <w:lang w:val="fr-FR"/>
        </w:rPr>
        <w:t> : somme des longueurs des branches qui relient deux nœuds dans un arbre.</w:t>
      </w:r>
    </w:p>
    <w:p w14:paraId="4CDC1BF6" w14:textId="60B1650E" w:rsidR="007677E0" w:rsidRPr="00333A04" w:rsidRDefault="009F0A35" w:rsidP="007677E0">
      <w:pPr>
        <w:pStyle w:val="NormalWeb"/>
        <w:rPr>
          <w:lang w:val="fr-FR"/>
        </w:rPr>
      </w:pPr>
      <w:bookmarkStart w:id="27" w:name="Singleton"/>
      <w:bookmarkEnd w:id="27"/>
      <w:r>
        <w:rPr>
          <w:rFonts w:eastAsia="Times New Roman"/>
          <w:b/>
          <w:bCs/>
          <w:u w:val="single"/>
          <w:lang w:val="fr-FR"/>
        </w:rPr>
        <w:t>Singleton</w:t>
      </w:r>
      <w:r>
        <w:rPr>
          <w:rFonts w:eastAsia="Times New Roman"/>
          <w:b/>
          <w:bCs/>
          <w:lang w:val="fr-FR"/>
        </w:rPr>
        <w:t> :</w:t>
      </w:r>
      <w:r>
        <w:rPr>
          <w:rFonts w:eastAsia="Times New Roman"/>
          <w:lang w:val="fr-FR"/>
        </w:rPr>
        <w:t xml:space="preserve"> nœud isolé. Il peut s</w:t>
      </w:r>
      <w:r w:rsidR="00431C3D">
        <w:rPr>
          <w:rFonts w:eastAsia="Times New Roman"/>
          <w:lang w:val="fr-FR"/>
        </w:rPr>
        <w:t>’</w:t>
      </w:r>
      <w:r>
        <w:rPr>
          <w:rFonts w:eastAsia="Times New Roman"/>
          <w:lang w:val="fr-FR"/>
        </w:rPr>
        <w:t>agir par exemple d</w:t>
      </w:r>
      <w:r w:rsidR="00431C3D">
        <w:rPr>
          <w:rFonts w:eastAsia="Times New Roman"/>
          <w:lang w:val="fr-FR"/>
        </w:rPr>
        <w:t>’</w:t>
      </w:r>
      <w:r>
        <w:rPr>
          <w:rFonts w:eastAsia="Times New Roman"/>
          <w:lang w:val="fr-FR"/>
        </w:rPr>
        <w:t>un nœud qui n</w:t>
      </w:r>
      <w:r w:rsidR="00431C3D">
        <w:rPr>
          <w:rFonts w:eastAsia="Times New Roman"/>
          <w:lang w:val="fr-FR"/>
        </w:rPr>
        <w:t>’</w:t>
      </w:r>
      <w:r>
        <w:rPr>
          <w:rFonts w:eastAsia="Times New Roman"/>
          <w:lang w:val="fr-FR"/>
        </w:rPr>
        <w:t>est lié à aucun autre nœud du réseau.</w:t>
      </w:r>
    </w:p>
    <w:p w14:paraId="33298ED3" w14:textId="264114CC" w:rsidR="007677E0" w:rsidRPr="00333A04" w:rsidRDefault="009F0A35" w:rsidP="007677E0">
      <w:pPr>
        <w:pStyle w:val="NormalWeb"/>
        <w:rPr>
          <w:b/>
          <w:lang w:val="fr-FR"/>
        </w:rPr>
      </w:pPr>
      <w:bookmarkStart w:id="28" w:name="SNP"/>
      <w:bookmarkEnd w:id="28"/>
      <w:r>
        <w:rPr>
          <w:rFonts w:eastAsia="Times New Roman"/>
          <w:b/>
          <w:bCs/>
          <w:u w:val="single"/>
          <w:lang w:val="fr-FR"/>
        </w:rPr>
        <w:lastRenderedPageBreak/>
        <w:t>SNP</w:t>
      </w:r>
      <w:r>
        <w:rPr>
          <w:rFonts w:eastAsia="Times New Roman"/>
          <w:b/>
          <w:bCs/>
          <w:lang w:val="fr-FR"/>
        </w:rPr>
        <w:t> :</w:t>
      </w:r>
      <w:r>
        <w:rPr>
          <w:rFonts w:eastAsia="Times New Roman"/>
          <w:lang w:val="fr-FR"/>
        </w:rPr>
        <w:t xml:space="preserve"> polymorphisme d</w:t>
      </w:r>
      <w:r w:rsidR="00431C3D">
        <w:rPr>
          <w:rFonts w:eastAsia="Times New Roman"/>
          <w:lang w:val="fr-FR"/>
        </w:rPr>
        <w:t>’</w:t>
      </w:r>
      <w:r>
        <w:rPr>
          <w:rFonts w:eastAsia="Times New Roman"/>
          <w:lang w:val="fr-FR"/>
        </w:rPr>
        <w:t xml:space="preserve">un nucléotide unique (Single </w:t>
      </w:r>
      <w:proofErr w:type="spellStart"/>
      <w:r>
        <w:rPr>
          <w:rFonts w:eastAsia="Times New Roman"/>
          <w:lang w:val="fr-FR"/>
        </w:rPr>
        <w:t>Nucleotide</w:t>
      </w:r>
      <w:proofErr w:type="spellEnd"/>
      <w:r>
        <w:rPr>
          <w:rFonts w:eastAsia="Times New Roman"/>
          <w:lang w:val="fr-FR"/>
        </w:rPr>
        <w:t xml:space="preserve"> </w:t>
      </w:r>
      <w:proofErr w:type="spellStart"/>
      <w:r>
        <w:rPr>
          <w:rFonts w:eastAsia="Times New Roman"/>
          <w:lang w:val="fr-FR"/>
        </w:rPr>
        <w:t>Polymorphism</w:t>
      </w:r>
      <w:proofErr w:type="spellEnd"/>
      <w:r>
        <w:rPr>
          <w:rFonts w:eastAsia="Times New Roman"/>
          <w:lang w:val="fr-FR"/>
        </w:rPr>
        <w:t>). Il s</w:t>
      </w:r>
      <w:r w:rsidR="00431C3D">
        <w:rPr>
          <w:rFonts w:eastAsia="Times New Roman"/>
          <w:lang w:val="fr-FR"/>
        </w:rPr>
        <w:t>’</w:t>
      </w:r>
      <w:r>
        <w:rPr>
          <w:rFonts w:eastAsia="Times New Roman"/>
          <w:lang w:val="fr-FR"/>
        </w:rPr>
        <w:t>agit d</w:t>
      </w:r>
      <w:r w:rsidR="00431C3D">
        <w:rPr>
          <w:rFonts w:eastAsia="Times New Roman"/>
          <w:lang w:val="fr-FR"/>
        </w:rPr>
        <w:t>’</w:t>
      </w:r>
      <w:r>
        <w:rPr>
          <w:rFonts w:eastAsia="Times New Roman"/>
          <w:lang w:val="fr-FR"/>
        </w:rPr>
        <w:t>une différence de nucléotide unique entre deux séquences qui se produit à une position spécifique du génome. On les appelle souvent des mutations génétiques. Les SNP sont plus fréquemment utilisés avec les pathogènes bactériens.</w:t>
      </w:r>
    </w:p>
    <w:p w14:paraId="5C59020D" w14:textId="6A266C6F" w:rsidR="00785B64" w:rsidRPr="00333A04" w:rsidRDefault="009F0A35" w:rsidP="007B7E7D">
      <w:pPr>
        <w:pStyle w:val="NoSpacing"/>
        <w:rPr>
          <w:lang w:val="fr-FR"/>
        </w:rPr>
      </w:pPr>
      <w:r>
        <w:rPr>
          <w:rFonts w:ascii="Times New Roman" w:eastAsia="Times New Roman" w:hAnsi="Times New Roman" w:cs="Times New Roman"/>
          <w:b/>
          <w:bCs/>
          <w:sz w:val="24"/>
          <w:szCs w:val="24"/>
          <w:u w:val="single"/>
          <w:lang w:val="fr-FR"/>
        </w:rPr>
        <w:t>Paramètres de visualisation du réseau</w:t>
      </w:r>
      <w:r>
        <w:rPr>
          <w:rFonts w:ascii="Times New Roman" w:eastAsia="Times New Roman" w:hAnsi="Times New Roman" w:cs="Times New Roman"/>
          <w:b/>
          <w:bCs/>
          <w:sz w:val="24"/>
          <w:szCs w:val="24"/>
          <w:lang w:val="fr-FR"/>
        </w:rPr>
        <w:t> :</w:t>
      </w:r>
      <w:r>
        <w:rPr>
          <w:rFonts w:ascii="Times New Roman" w:eastAsia="Times New Roman" w:hAnsi="Times New Roman" w:cs="Times New Roman"/>
          <w:sz w:val="24"/>
          <w:szCs w:val="24"/>
          <w:lang w:val="fr-FR"/>
        </w:rPr>
        <w:t xml:space="preserve"> la visualisation du réseau est optimisée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aide de propriétés physiques, notamment la charge, la friction et la gravité, afin de déterminer la densité de remplissage des nœuds dans le réseau.</w:t>
      </w:r>
    </w:p>
    <w:p w14:paraId="5DB09EE9" w14:textId="7F86B64C" w:rsidR="00D563B3" w:rsidRPr="00333A04" w:rsidRDefault="009F0A35" w:rsidP="00D563B3">
      <w:pPr>
        <w:pStyle w:val="NormalWeb"/>
        <w:rPr>
          <w:b/>
          <w:lang w:val="fr-FR"/>
        </w:rPr>
      </w:pPr>
      <w:bookmarkStart w:id="29" w:name="Charge"/>
      <w:bookmarkEnd w:id="29"/>
      <w:r>
        <w:rPr>
          <w:rFonts w:eastAsia="Times New Roman"/>
          <w:b/>
          <w:bCs/>
          <w:u w:val="single"/>
          <w:lang w:val="fr-FR"/>
        </w:rPr>
        <w:t>Charge</w:t>
      </w:r>
      <w:r>
        <w:rPr>
          <w:rFonts w:eastAsia="Times New Roman"/>
          <w:b/>
          <w:bCs/>
          <w:lang w:val="fr-FR"/>
        </w:rPr>
        <w:t> :</w:t>
      </w:r>
      <w:r>
        <w:rPr>
          <w:rFonts w:eastAsia="Times New Roman"/>
          <w:lang w:val="fr-FR"/>
        </w:rPr>
        <w:t xml:space="preserve"> sur la visualisation du réseau, les nœuds se repoussent mutuellement pour rester </w:t>
      </w:r>
      <w:proofErr w:type="gramStart"/>
      <w:r>
        <w:rPr>
          <w:rFonts w:eastAsia="Times New Roman"/>
          <w:lang w:val="fr-FR"/>
        </w:rPr>
        <w:t>a</w:t>
      </w:r>
      <w:proofErr w:type="gramEnd"/>
      <w:r>
        <w:rPr>
          <w:rFonts w:eastAsia="Times New Roman"/>
          <w:lang w:val="fr-FR"/>
        </w:rPr>
        <w:t xml:space="preserve"> minima séparés de sorte que tous les nœuds soient visibles. Ce paramètre peut être modifié comme souhaité afin de faire varier le degré auquel les nœuds se repoussent l</w:t>
      </w:r>
      <w:r w:rsidR="00431C3D">
        <w:rPr>
          <w:rFonts w:eastAsia="Times New Roman"/>
          <w:lang w:val="fr-FR"/>
        </w:rPr>
        <w:t>’</w:t>
      </w:r>
      <w:r>
        <w:rPr>
          <w:rFonts w:eastAsia="Times New Roman"/>
          <w:lang w:val="fr-FR"/>
        </w:rPr>
        <w:t>un l</w:t>
      </w:r>
      <w:r w:rsidR="00431C3D">
        <w:rPr>
          <w:rFonts w:eastAsia="Times New Roman"/>
          <w:lang w:val="fr-FR"/>
        </w:rPr>
        <w:t>’</w:t>
      </w:r>
      <w:r>
        <w:rPr>
          <w:rFonts w:eastAsia="Times New Roman"/>
          <w:lang w:val="fr-FR"/>
        </w:rPr>
        <w:t>autre.</w:t>
      </w:r>
    </w:p>
    <w:p w14:paraId="5BCD49F4" w14:textId="712D56AF" w:rsidR="007677E0" w:rsidRPr="00333A04" w:rsidRDefault="009F0A35" w:rsidP="007677E0">
      <w:pPr>
        <w:pStyle w:val="NormalWeb"/>
        <w:rPr>
          <w:lang w:val="fr-FR"/>
        </w:rPr>
      </w:pPr>
      <w:bookmarkStart w:id="30" w:name="Friction"/>
      <w:bookmarkEnd w:id="30"/>
      <w:r>
        <w:rPr>
          <w:rFonts w:eastAsia="Times New Roman"/>
          <w:b/>
          <w:bCs/>
          <w:u w:val="single"/>
          <w:lang w:val="fr-FR"/>
        </w:rPr>
        <w:t>Friction</w:t>
      </w:r>
      <w:r>
        <w:rPr>
          <w:rFonts w:eastAsia="Times New Roman"/>
          <w:b/>
          <w:bCs/>
          <w:lang w:val="fr-FR"/>
        </w:rPr>
        <w:t> :</w:t>
      </w:r>
      <w:r>
        <w:rPr>
          <w:rFonts w:eastAsia="Times New Roman"/>
          <w:lang w:val="fr-FR"/>
        </w:rPr>
        <w:t xml:space="preserve"> vitesse à laquelle un nœud peut se déplacer sur la vue réseau à l</w:t>
      </w:r>
      <w:r w:rsidR="00431C3D">
        <w:rPr>
          <w:rFonts w:eastAsia="Times New Roman"/>
          <w:lang w:val="fr-FR"/>
        </w:rPr>
        <w:t>’</w:t>
      </w:r>
      <w:r>
        <w:rPr>
          <w:rFonts w:eastAsia="Times New Roman"/>
          <w:lang w:val="fr-FR"/>
        </w:rPr>
        <w:t>écran de votre ordinateur. Une friction élevée signifie que les nœuds ne bougeront pas beaucoup.</w:t>
      </w:r>
    </w:p>
    <w:p w14:paraId="6D9AF266" w14:textId="2A2F2A69" w:rsidR="007677E0" w:rsidRPr="00333A04" w:rsidRDefault="009F0A35" w:rsidP="007677E0">
      <w:pPr>
        <w:pStyle w:val="NormalWeb"/>
        <w:rPr>
          <w:lang w:val="fr-FR"/>
        </w:rPr>
      </w:pPr>
      <w:bookmarkStart w:id="31" w:name="Gravity"/>
      <w:bookmarkEnd w:id="31"/>
      <w:r>
        <w:rPr>
          <w:rFonts w:eastAsia="Times New Roman"/>
          <w:b/>
          <w:bCs/>
          <w:u w:val="single"/>
          <w:lang w:val="fr-FR"/>
        </w:rPr>
        <w:t>Gravité</w:t>
      </w:r>
      <w:r>
        <w:rPr>
          <w:rFonts w:eastAsia="Times New Roman"/>
          <w:b/>
          <w:bCs/>
          <w:lang w:val="fr-FR"/>
        </w:rPr>
        <w:t> :</w:t>
      </w:r>
      <w:r>
        <w:rPr>
          <w:rFonts w:eastAsia="Times New Roman"/>
          <w:lang w:val="fr-FR"/>
        </w:rPr>
        <w:t xml:space="preserve"> les nœuds sont attirés au centre de la vue réseau sur l</w:t>
      </w:r>
      <w:r w:rsidR="00431C3D">
        <w:rPr>
          <w:rFonts w:eastAsia="Times New Roman"/>
          <w:lang w:val="fr-FR"/>
        </w:rPr>
        <w:t>’</w:t>
      </w:r>
      <w:r>
        <w:rPr>
          <w:rFonts w:eastAsia="Times New Roman"/>
          <w:lang w:val="fr-FR"/>
        </w:rPr>
        <w:t>écran de votre ordinateur proportionnellement à une constante gravitationnelle. Une gravité faible signifie que les nœuds flotteront vers les branches, tandis qu</w:t>
      </w:r>
      <w:r w:rsidR="00431C3D">
        <w:rPr>
          <w:rFonts w:eastAsia="Times New Roman"/>
          <w:lang w:val="fr-FR"/>
        </w:rPr>
        <w:t>’</w:t>
      </w:r>
      <w:r>
        <w:rPr>
          <w:rFonts w:eastAsia="Times New Roman"/>
          <w:lang w:val="fr-FR"/>
        </w:rPr>
        <w:t>une gravité élevée garantira qu</w:t>
      </w:r>
      <w:r w:rsidR="00431C3D">
        <w:rPr>
          <w:rFonts w:eastAsia="Times New Roman"/>
          <w:lang w:val="fr-FR"/>
        </w:rPr>
        <w:t>’</w:t>
      </w:r>
      <w:r>
        <w:rPr>
          <w:rFonts w:eastAsia="Times New Roman"/>
          <w:lang w:val="fr-FR"/>
        </w:rPr>
        <w:t>ils sont étroitement regroupés à l</w:t>
      </w:r>
      <w:r w:rsidR="00431C3D">
        <w:rPr>
          <w:rFonts w:eastAsia="Times New Roman"/>
          <w:lang w:val="fr-FR"/>
        </w:rPr>
        <w:t>’</w:t>
      </w:r>
      <w:r>
        <w:rPr>
          <w:rFonts w:eastAsia="Times New Roman"/>
          <w:lang w:val="fr-FR"/>
        </w:rPr>
        <w:t>écran.</w:t>
      </w:r>
    </w:p>
    <w:p w14:paraId="6C522E4F" w14:textId="77777777" w:rsidR="007677E0" w:rsidRPr="00333A04" w:rsidRDefault="009F0A35" w:rsidP="007677E0">
      <w:pPr>
        <w:pStyle w:val="NormalWeb"/>
        <w:rPr>
          <w:b/>
          <w:lang w:val="fr-FR"/>
        </w:rPr>
      </w:pPr>
      <w:bookmarkStart w:id="32" w:name="ToolTip"/>
      <w:bookmarkEnd w:id="32"/>
      <w:r>
        <w:rPr>
          <w:rFonts w:eastAsia="Times New Roman"/>
          <w:b/>
          <w:bCs/>
          <w:u w:val="single"/>
          <w:lang w:val="fr-FR"/>
        </w:rPr>
        <w:t>Info-bulle</w:t>
      </w:r>
      <w:r>
        <w:rPr>
          <w:rFonts w:eastAsia="Times New Roman"/>
          <w:b/>
          <w:bCs/>
          <w:lang w:val="fr-FR"/>
        </w:rPr>
        <w:t xml:space="preserve"> : </w:t>
      </w:r>
      <w:r>
        <w:rPr>
          <w:rFonts w:eastAsia="Times New Roman"/>
          <w:lang w:val="fr-FR"/>
        </w:rPr>
        <w:t>outil de visualisation du logiciel qui affiche des informations lorsque le pointeur de la souris passe sur un objet spécifique.</w:t>
      </w:r>
    </w:p>
    <w:p w14:paraId="27C78543" w14:textId="77777777" w:rsidR="247A66D8" w:rsidRPr="00333A04" w:rsidRDefault="247A66D8" w:rsidP="247A66D8">
      <w:pPr>
        <w:pStyle w:val="NoSpacing"/>
        <w:spacing w:line="240" w:lineRule="auto"/>
        <w:outlineLvl w:val="0"/>
        <w:rPr>
          <w:rFonts w:ascii="Times New Roman" w:hAnsi="Times New Roman" w:cs="Times New Roman"/>
          <w:b/>
          <w:bCs/>
          <w:sz w:val="28"/>
          <w:szCs w:val="28"/>
          <w:lang w:val="fr-FR"/>
        </w:rPr>
      </w:pPr>
    </w:p>
    <w:p w14:paraId="2C5018DC" w14:textId="71F4CFEF" w:rsidR="00AA7360" w:rsidRPr="00333A04" w:rsidRDefault="009F0A35" w:rsidP="00FB1AC3">
      <w:pPr>
        <w:pStyle w:val="NoSpacing"/>
        <w:spacing w:line="240" w:lineRule="auto"/>
        <w:outlineLvl w:val="0"/>
        <w:rPr>
          <w:rFonts w:ascii="Times New Roman" w:hAnsi="Times New Roman" w:cs="Times New Roman"/>
          <w:b/>
          <w:bCs/>
          <w:sz w:val="28"/>
          <w:szCs w:val="28"/>
          <w:lang w:val="fr-FR"/>
        </w:rPr>
      </w:pPr>
      <w:bookmarkStart w:id="33" w:name="Edge"/>
      <w:bookmarkStart w:id="34" w:name="Directionality"/>
      <w:bookmarkStart w:id="35" w:name="_Toc492547600"/>
      <w:bookmarkStart w:id="36" w:name="_Toc511990961"/>
      <w:bookmarkStart w:id="37" w:name="_Toc107240725"/>
      <w:bookmarkEnd w:id="10"/>
      <w:bookmarkEnd w:id="11"/>
      <w:bookmarkEnd w:id="33"/>
      <w:bookmarkEnd w:id="34"/>
      <w:r>
        <w:rPr>
          <w:rFonts w:ascii="Times New Roman" w:eastAsia="Times New Roman" w:hAnsi="Times New Roman" w:cs="Times New Roman"/>
          <w:b/>
          <w:bCs/>
          <w:sz w:val="28"/>
          <w:szCs w:val="28"/>
          <w:lang w:val="fr-FR"/>
        </w:rPr>
        <w:t xml:space="preserve">Configuration </w:t>
      </w:r>
      <w:r w:rsidR="00503EA9">
        <w:rPr>
          <w:rFonts w:ascii="Times New Roman" w:eastAsia="Times New Roman" w:hAnsi="Times New Roman" w:cs="Times New Roman"/>
          <w:b/>
          <w:bCs/>
          <w:sz w:val="28"/>
          <w:szCs w:val="28"/>
          <w:lang w:val="fr-FR"/>
        </w:rPr>
        <w:t>requise</w:t>
      </w:r>
      <w:bookmarkEnd w:id="37"/>
      <w:r w:rsidR="00503EA9">
        <w:rPr>
          <w:rFonts w:ascii="Times New Roman" w:eastAsia="Times New Roman" w:hAnsi="Times New Roman" w:cs="Times New Roman"/>
          <w:b/>
          <w:bCs/>
          <w:sz w:val="28"/>
          <w:szCs w:val="28"/>
          <w:lang w:val="fr-FR"/>
        </w:rPr>
        <w:t xml:space="preserve"> </w:t>
      </w:r>
      <w:bookmarkEnd w:id="35"/>
      <w:bookmarkEnd w:id="36"/>
    </w:p>
    <w:p w14:paraId="17D66845" w14:textId="519C14A6" w:rsidR="00805455" w:rsidRPr="00333A04" w:rsidRDefault="009F0A35" w:rsidP="00AA7360">
      <w:pPr>
        <w:pStyle w:val="NoSpacing"/>
        <w:spacing w:line="240" w:lineRule="auto"/>
        <w:rPr>
          <w:rFonts w:ascii="Times New Roman" w:hAnsi="Times New Roman" w:cs="Times New Roman"/>
          <w:b/>
          <w:i/>
          <w:sz w:val="24"/>
          <w:szCs w:val="24"/>
          <w:shd w:val="clear" w:color="auto" w:fill="FFFFFF"/>
          <w:lang w:val="fr-FR"/>
        </w:rPr>
      </w:pPr>
      <w:proofErr w:type="spellStart"/>
      <w:r>
        <w:rPr>
          <w:rFonts w:ascii="Times New Roman" w:eastAsia="Times New Roman" w:hAnsi="Times New Roman" w:cs="Times New Roman"/>
          <w:sz w:val="24"/>
          <w:szCs w:val="24"/>
          <w:shd w:val="clear" w:color="auto" w:fill="FFFFFF"/>
          <w:lang w:val="fr-FR"/>
        </w:rPr>
        <w:t>MicrobeTrace</w:t>
      </w:r>
      <w:proofErr w:type="spellEnd"/>
      <w:r>
        <w:rPr>
          <w:rFonts w:ascii="Times New Roman" w:eastAsia="Times New Roman" w:hAnsi="Times New Roman" w:cs="Times New Roman"/>
          <w:sz w:val="24"/>
          <w:szCs w:val="24"/>
          <w:shd w:val="clear" w:color="auto" w:fill="FFFFFF"/>
          <w:lang w:val="fr-FR"/>
        </w:rPr>
        <w:t xml:space="preserve"> peut s</w:t>
      </w:r>
      <w:r w:rsidR="00431C3D">
        <w:rPr>
          <w:rFonts w:ascii="Times New Roman" w:eastAsia="Times New Roman" w:hAnsi="Times New Roman" w:cs="Times New Roman"/>
          <w:sz w:val="24"/>
          <w:szCs w:val="24"/>
          <w:shd w:val="clear" w:color="auto" w:fill="FFFFFF"/>
          <w:lang w:val="fr-FR"/>
        </w:rPr>
        <w:t>’</w:t>
      </w:r>
      <w:r>
        <w:rPr>
          <w:rFonts w:ascii="Times New Roman" w:eastAsia="Times New Roman" w:hAnsi="Times New Roman" w:cs="Times New Roman"/>
          <w:sz w:val="24"/>
          <w:szCs w:val="24"/>
          <w:shd w:val="clear" w:color="auto" w:fill="FFFFFF"/>
          <w:lang w:val="fr-FR"/>
        </w:rPr>
        <w:t>exécuter sur n</w:t>
      </w:r>
      <w:r w:rsidR="00431C3D">
        <w:rPr>
          <w:rFonts w:ascii="Times New Roman" w:eastAsia="Times New Roman" w:hAnsi="Times New Roman" w:cs="Times New Roman"/>
          <w:sz w:val="24"/>
          <w:szCs w:val="24"/>
          <w:shd w:val="clear" w:color="auto" w:fill="FFFFFF"/>
          <w:lang w:val="fr-FR"/>
        </w:rPr>
        <w:t>’</w:t>
      </w:r>
      <w:r>
        <w:rPr>
          <w:rFonts w:ascii="Times New Roman" w:eastAsia="Times New Roman" w:hAnsi="Times New Roman" w:cs="Times New Roman"/>
          <w:sz w:val="24"/>
          <w:szCs w:val="24"/>
          <w:shd w:val="clear" w:color="auto" w:fill="FFFFFF"/>
          <w:lang w:val="fr-FR"/>
        </w:rPr>
        <w:t>importe quel ordinateur à l</w:t>
      </w:r>
      <w:r w:rsidR="00431C3D">
        <w:rPr>
          <w:rFonts w:ascii="Times New Roman" w:eastAsia="Times New Roman" w:hAnsi="Times New Roman" w:cs="Times New Roman"/>
          <w:sz w:val="24"/>
          <w:szCs w:val="24"/>
          <w:shd w:val="clear" w:color="auto" w:fill="FFFFFF"/>
          <w:lang w:val="fr-FR"/>
        </w:rPr>
        <w:t>’</w:t>
      </w:r>
      <w:r>
        <w:rPr>
          <w:rFonts w:ascii="Times New Roman" w:eastAsia="Times New Roman" w:hAnsi="Times New Roman" w:cs="Times New Roman"/>
          <w:sz w:val="24"/>
          <w:szCs w:val="24"/>
          <w:shd w:val="clear" w:color="auto" w:fill="FFFFFF"/>
          <w:lang w:val="fr-FR"/>
        </w:rPr>
        <w:t>aide de Google Chrome, de Firefox ou de Microsoft Edge</w:t>
      </w:r>
      <w:r>
        <w:rPr>
          <w:rFonts w:ascii="Times New Roman" w:eastAsia="Times New Roman" w:hAnsi="Times New Roman" w:cs="Times New Roman"/>
          <w:b/>
          <w:bCs/>
          <w:i/>
          <w:iCs/>
          <w:sz w:val="24"/>
          <w:szCs w:val="24"/>
          <w:shd w:val="clear" w:color="auto" w:fill="FFFFFF"/>
          <w:lang w:val="fr-FR"/>
        </w:rPr>
        <w:t>.</w:t>
      </w:r>
    </w:p>
    <w:p w14:paraId="176AE953" w14:textId="4458600D" w:rsidR="005D652B" w:rsidRPr="00333A04" w:rsidRDefault="009F0A35">
      <w:pPr>
        <w:pStyle w:val="BodyText"/>
        <w:rPr>
          <w:b/>
          <w:i/>
          <w:sz w:val="28"/>
          <w:szCs w:val="28"/>
          <w:lang w:val="fr-FR"/>
        </w:rPr>
      </w:pPr>
      <w:r>
        <w:rPr>
          <w:rFonts w:cs="Arial"/>
          <w:b/>
          <w:bCs/>
          <w:i/>
          <w:iCs/>
          <w:shd w:val="clear" w:color="auto" w:fill="FFFFFF"/>
          <w:lang w:val="fr-FR"/>
        </w:rPr>
        <w:t xml:space="preserve"> *Remarque*</w:t>
      </w:r>
      <w:r>
        <w:rPr>
          <w:rFonts w:cs="Arial"/>
          <w:i/>
          <w:iCs/>
          <w:shd w:val="clear" w:color="auto" w:fill="FFFFFF"/>
          <w:lang w:val="fr-FR"/>
        </w:rPr>
        <w:t xml:space="preserve"> </w:t>
      </w:r>
      <w:proofErr w:type="spellStart"/>
      <w:r>
        <w:rPr>
          <w:rFonts w:cs="Times New Roman"/>
          <w:b/>
          <w:bCs/>
          <w:i/>
          <w:iCs/>
          <w:color w:val="24292E"/>
          <w:shd w:val="clear" w:color="auto" w:fill="FFFFFF"/>
          <w:lang w:val="fr-FR"/>
        </w:rPr>
        <w:t>MicrobeTrace</w:t>
      </w:r>
      <w:proofErr w:type="spellEnd"/>
      <w:r>
        <w:rPr>
          <w:rFonts w:cs="Times New Roman"/>
          <w:b/>
          <w:bCs/>
          <w:i/>
          <w:iCs/>
          <w:color w:val="24292E"/>
          <w:shd w:val="clear" w:color="auto" w:fill="FFFFFF"/>
          <w:lang w:val="fr-FR"/>
        </w:rPr>
        <w:t xml:space="preserve"> n</w:t>
      </w:r>
      <w:r w:rsidR="00431C3D">
        <w:rPr>
          <w:rFonts w:cs="Times New Roman"/>
          <w:b/>
          <w:bCs/>
          <w:i/>
          <w:iCs/>
          <w:color w:val="24292E"/>
          <w:shd w:val="clear" w:color="auto" w:fill="FFFFFF"/>
          <w:lang w:val="fr-FR"/>
        </w:rPr>
        <w:t>’</w:t>
      </w:r>
      <w:r>
        <w:rPr>
          <w:rFonts w:cs="Times New Roman"/>
          <w:b/>
          <w:bCs/>
          <w:i/>
          <w:iCs/>
          <w:color w:val="24292E"/>
          <w:shd w:val="clear" w:color="auto" w:fill="FFFFFF"/>
          <w:lang w:val="fr-FR"/>
        </w:rPr>
        <w:t>est compatible avec aucune version de Microsoft</w:t>
      </w:r>
      <w:r w:rsidR="00A14ED4">
        <w:rPr>
          <w:rFonts w:cs="Times New Roman"/>
          <w:b/>
          <w:bCs/>
          <w:i/>
          <w:iCs/>
          <w:color w:val="24292E"/>
          <w:shd w:val="clear" w:color="auto" w:fill="FFFFFF"/>
          <w:lang w:val="fr-FR"/>
        </w:rPr>
        <w:t xml:space="preserve"> </w:t>
      </w:r>
      <w:hyperlink r:id="rId29" w:history="1">
        <w:r>
          <w:rPr>
            <w:rFonts w:cs="Arial"/>
            <w:b/>
            <w:bCs/>
            <w:i/>
            <w:iCs/>
            <w:shd w:val="clear" w:color="auto" w:fill="FFFFFF"/>
            <w:lang w:val="fr-FR"/>
          </w:rPr>
          <w:t>Internet Explorer</w:t>
        </w:r>
      </w:hyperlink>
      <w:r>
        <w:rPr>
          <w:rFonts w:cs="Arial"/>
          <w:i/>
          <w:iCs/>
          <w:shd w:val="clear" w:color="auto" w:fill="FFFFFF"/>
          <w:lang w:val="fr-FR"/>
        </w:rPr>
        <w:t>.</w:t>
      </w:r>
      <w:bookmarkStart w:id="38" w:name="_Toc492547601"/>
      <w:bookmarkStart w:id="39" w:name="_Toc501435603"/>
      <w:bookmarkStart w:id="40" w:name="_Toc501435681"/>
    </w:p>
    <w:p w14:paraId="7B85C8D9" w14:textId="2826FC0A" w:rsidR="00AA7360" w:rsidRPr="00333A04" w:rsidRDefault="009F0A35" w:rsidP="00FB1AC3">
      <w:pPr>
        <w:pStyle w:val="NoSpacing"/>
        <w:spacing w:line="240" w:lineRule="auto"/>
        <w:outlineLvl w:val="0"/>
        <w:rPr>
          <w:rFonts w:ascii="Times New Roman" w:hAnsi="Times New Roman" w:cs="Times New Roman"/>
          <w:b/>
          <w:bCs/>
          <w:sz w:val="28"/>
          <w:szCs w:val="28"/>
          <w:lang w:val="fr-FR"/>
        </w:rPr>
      </w:pPr>
      <w:bookmarkStart w:id="41" w:name="_Toc492547602"/>
      <w:bookmarkStart w:id="42" w:name="_Toc107240726"/>
      <w:bookmarkEnd w:id="38"/>
      <w:bookmarkEnd w:id="39"/>
      <w:bookmarkEnd w:id="40"/>
      <w:proofErr w:type="gramStart"/>
      <w:r>
        <w:rPr>
          <w:rFonts w:ascii="Times New Roman" w:eastAsia="Times New Roman" w:hAnsi="Times New Roman" w:cs="Times New Roman"/>
          <w:b/>
          <w:bCs/>
          <w:sz w:val="28"/>
          <w:szCs w:val="28"/>
          <w:lang w:val="fr-FR"/>
        </w:rPr>
        <w:t>Télécharger  de</w:t>
      </w:r>
      <w:proofErr w:type="gramEnd"/>
      <w:r>
        <w:rPr>
          <w:rFonts w:ascii="Times New Roman" w:eastAsia="Times New Roman" w:hAnsi="Times New Roman" w:cs="Times New Roman"/>
          <w:b/>
          <w:bCs/>
          <w:sz w:val="28"/>
          <w:szCs w:val="28"/>
          <w:lang w:val="fr-FR"/>
        </w:rPr>
        <w:t xml:space="preserve"> données</w:t>
      </w:r>
      <w:r w:rsidR="00503EA9">
        <w:rPr>
          <w:rFonts w:ascii="Times New Roman" w:eastAsia="Times New Roman" w:hAnsi="Times New Roman" w:cs="Times New Roman"/>
          <w:b/>
          <w:bCs/>
          <w:sz w:val="28"/>
          <w:szCs w:val="28"/>
          <w:lang w:val="fr-FR"/>
        </w:rPr>
        <w:t xml:space="preserve"> et de fichiers</w:t>
      </w:r>
      <w:bookmarkEnd w:id="42"/>
    </w:p>
    <w:p w14:paraId="567739C5" w14:textId="5115B5EA" w:rsidR="00BB05FA" w:rsidRPr="00333A04" w:rsidRDefault="009F0A35" w:rsidP="00AA7360">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 xml:space="preserve">Cliquez </w:t>
      </w:r>
      <w:hyperlink r:id="rId30" w:history="1">
        <w:r>
          <w:rPr>
            <w:rFonts w:ascii="Times New Roman" w:eastAsia="Times New Roman" w:hAnsi="Times New Roman" w:cs="Times New Roman"/>
            <w:color w:val="0000FF"/>
            <w:sz w:val="24"/>
            <w:szCs w:val="24"/>
            <w:u w:val="single"/>
            <w:lang w:val="fr-FR"/>
          </w:rPr>
          <w:t>ici</w:t>
        </w:r>
      </w:hyperlink>
      <w:r w:rsidR="00A14ED4">
        <w:rPr>
          <w:rFonts w:ascii="Times New Roman" w:eastAsia="Times New Roman" w:hAnsi="Times New Roman" w:cs="Times New Roman"/>
          <w:color w:val="0000FF"/>
          <w:sz w:val="24"/>
          <w:szCs w:val="24"/>
          <w:u w:val="single"/>
          <w:lang w:val="fr-FR"/>
        </w:rPr>
        <w:t> ?</w:t>
      </w:r>
      <w:r>
        <w:rPr>
          <w:rFonts w:ascii="Times New Roman" w:eastAsia="Times New Roman" w:hAnsi="Times New Roman" w:cs="Times New Roman"/>
          <w:sz w:val="24"/>
          <w:szCs w:val="24"/>
          <w:lang w:val="fr-FR"/>
        </w:rPr>
        <w:t xml:space="preserve"> pour télécharger des modèles de fichiers, notamment des modèles de listes de nœuds, de listes de branches, de fichiers FASTA et un fichier </w:t>
      </w:r>
      <w:proofErr w:type="spellStart"/>
      <w:r>
        <w:rPr>
          <w:rFonts w:ascii="Times New Roman" w:eastAsia="Times New Roman" w:hAnsi="Times New Roman" w:cs="Times New Roman"/>
          <w:sz w:val="24"/>
          <w:szCs w:val="24"/>
          <w:lang w:val="fr-FR"/>
        </w:rPr>
        <w:t>SecureHIVTrace</w:t>
      </w:r>
      <w:proofErr w:type="spellEnd"/>
      <w:r>
        <w:rPr>
          <w:rFonts w:ascii="Times New Roman" w:eastAsia="Times New Roman" w:hAnsi="Times New Roman" w:cs="Times New Roman"/>
          <w:sz w:val="24"/>
          <w:szCs w:val="24"/>
          <w:lang w:val="fr-FR"/>
        </w:rPr>
        <w:t xml:space="preserve"> qui peut être importé dans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w:t>
      </w:r>
      <w:proofErr w:type="spellStart"/>
      <w:r>
        <w:rPr>
          <w:rFonts w:ascii="Times New Roman" w:eastAsia="Times New Roman" w:hAnsi="Times New Roman" w:cs="Times New Roman"/>
          <w:sz w:val="24"/>
          <w:szCs w:val="24"/>
          <w:lang w:val="fr-FR"/>
        </w:rPr>
        <w:t>SecureHIVTrace</w:t>
      </w:r>
      <w:proofErr w:type="spellEnd"/>
      <w:r>
        <w:rPr>
          <w:rFonts w:ascii="Times New Roman" w:eastAsia="Times New Roman" w:hAnsi="Times New Roman" w:cs="Times New Roman"/>
          <w:sz w:val="24"/>
          <w:szCs w:val="24"/>
          <w:lang w:val="fr-FR"/>
        </w:rPr>
        <w:t xml:space="preserve"> est un outil </w:t>
      </w:r>
      <w:proofErr w:type="spellStart"/>
      <w:r>
        <w:rPr>
          <w:rFonts w:ascii="Times New Roman" w:eastAsia="Times New Roman" w:hAnsi="Times New Roman" w:cs="Times New Roman"/>
          <w:sz w:val="24"/>
          <w:szCs w:val="24"/>
          <w:lang w:val="fr-FR"/>
        </w:rPr>
        <w:t>bioinformatique</w:t>
      </w:r>
      <w:proofErr w:type="spellEnd"/>
      <w:r>
        <w:rPr>
          <w:rFonts w:ascii="Times New Roman" w:eastAsia="Times New Roman" w:hAnsi="Times New Roman" w:cs="Times New Roman"/>
          <w:sz w:val="24"/>
          <w:szCs w:val="24"/>
          <w:lang w:val="fr-FR"/>
        </w:rPr>
        <w:t xml:space="preserve"> privé permettant aux juridictions de </w:t>
      </w:r>
      <w:r>
        <w:rPr>
          <w:rFonts w:ascii="Times New Roman" w:eastAsia="Times New Roman" w:hAnsi="Times New Roman" w:cs="Times New Roman"/>
          <w:sz w:val="24"/>
          <w:szCs w:val="24"/>
          <w:lang w:val="fr-FR"/>
        </w:rPr>
        <w:lastRenderedPageBreak/>
        <w:t>santé publique enregistrées aux États-Unis de détecter des clusters de VIH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aide de séquences de </w:t>
      </w:r>
      <w:proofErr w:type="spellStart"/>
      <w:r>
        <w:rPr>
          <w:rFonts w:ascii="Times New Roman" w:eastAsia="Times New Roman" w:hAnsi="Times New Roman" w:cs="Times New Roman"/>
          <w:i/>
          <w:iCs/>
          <w:sz w:val="24"/>
          <w:szCs w:val="24"/>
          <w:lang w:val="fr-FR"/>
        </w:rPr>
        <w:t>pol</w:t>
      </w:r>
      <w:proofErr w:type="spellEnd"/>
      <w:r>
        <w:rPr>
          <w:rFonts w:ascii="Times New Roman" w:eastAsia="Times New Roman" w:hAnsi="Times New Roman" w:cs="Times New Roman"/>
          <w:sz w:val="24"/>
          <w:szCs w:val="24"/>
          <w:lang w:val="fr-FR"/>
        </w:rPr>
        <w:t>. Les noms des modèles de fichiers sont répertoriés ci-dessous.</w:t>
      </w:r>
    </w:p>
    <w:p w14:paraId="36F02E08" w14:textId="77777777" w:rsidR="00BB05FA" w:rsidRPr="00333A04" w:rsidRDefault="009F0A35" w:rsidP="00BA1782">
      <w:pPr>
        <w:pStyle w:val="NormalWeb"/>
        <w:rPr>
          <w:lang w:val="pt-BR"/>
        </w:rPr>
      </w:pPr>
      <w:r w:rsidRPr="00333A04">
        <w:rPr>
          <w:rFonts w:eastAsia="Times New Roman"/>
          <w:b/>
          <w:bCs/>
          <w:lang w:val="pt-BR"/>
        </w:rPr>
        <w:t>Liste de nœuds :</w:t>
      </w:r>
      <w:r w:rsidRPr="00333A04">
        <w:rPr>
          <w:rFonts w:eastAsia="Times New Roman"/>
          <w:lang w:val="pt-BR"/>
        </w:rPr>
        <w:t xml:space="preserve"> Demo_outbreak_NodeList.csv </w:t>
      </w:r>
    </w:p>
    <w:p w14:paraId="3722BF39" w14:textId="77777777" w:rsidR="00BB05FA" w:rsidRPr="00333A04" w:rsidRDefault="009F0A35" w:rsidP="00BB05FA">
      <w:pPr>
        <w:pStyle w:val="NormalWeb"/>
        <w:rPr>
          <w:lang w:val="pt-BR"/>
        </w:rPr>
      </w:pPr>
      <w:r w:rsidRPr="00333A04">
        <w:rPr>
          <w:rFonts w:eastAsia="Times New Roman"/>
          <w:b/>
          <w:bCs/>
          <w:lang w:val="pt-BR"/>
        </w:rPr>
        <w:t>Liste de branches :</w:t>
      </w:r>
      <w:r w:rsidRPr="00333A04">
        <w:rPr>
          <w:rFonts w:eastAsia="Times New Roman"/>
          <w:lang w:val="pt-BR"/>
        </w:rPr>
        <w:t xml:space="preserve"> Demo_outbreak_EdgeList.csv</w:t>
      </w:r>
    </w:p>
    <w:p w14:paraId="4B0ED123" w14:textId="77777777" w:rsidR="00BB05FA" w:rsidRPr="00333A04" w:rsidRDefault="009F0A35" w:rsidP="00BA1782">
      <w:pPr>
        <w:pStyle w:val="NormalWeb"/>
        <w:rPr>
          <w:lang w:val="pt-BR"/>
        </w:rPr>
      </w:pPr>
      <w:r w:rsidRPr="00333A04">
        <w:rPr>
          <w:rFonts w:eastAsia="Times New Roman"/>
          <w:b/>
          <w:bCs/>
          <w:lang w:val="pt-BR"/>
        </w:rPr>
        <w:t>Fichier de séquences (FASTA) :</w:t>
      </w:r>
      <w:r w:rsidRPr="00333A04">
        <w:rPr>
          <w:rFonts w:eastAsia="Times New Roman"/>
          <w:lang w:val="pt-BR"/>
        </w:rPr>
        <w:t xml:space="preserve"> Demo_outbreak_Sequences.fas</w:t>
      </w:r>
    </w:p>
    <w:p w14:paraId="127A06FB" w14:textId="77777777" w:rsidR="00E97581" w:rsidRPr="00333A04" w:rsidRDefault="009F0A35" w:rsidP="00BA1782">
      <w:pPr>
        <w:pStyle w:val="NormalWeb"/>
        <w:rPr>
          <w:lang w:val="pt-BR"/>
        </w:rPr>
      </w:pPr>
      <w:r w:rsidRPr="00333A04">
        <w:rPr>
          <w:rFonts w:eastAsia="Times New Roman"/>
          <w:b/>
          <w:bCs/>
          <w:lang w:val="pt-BR"/>
        </w:rPr>
        <w:t>Matrice de distance :</w:t>
      </w:r>
      <w:r w:rsidRPr="00333A04">
        <w:rPr>
          <w:rFonts w:eastAsia="Times New Roman"/>
          <w:lang w:val="pt-BR"/>
        </w:rPr>
        <w:t xml:space="preserve"> Demo_outbreak_DistanceMatrix.csv</w:t>
      </w:r>
    </w:p>
    <w:p w14:paraId="6E6A87CC" w14:textId="77777777" w:rsidR="00E97581" w:rsidRPr="00333A04" w:rsidRDefault="009F0A35" w:rsidP="00BA1782">
      <w:pPr>
        <w:pStyle w:val="NormalWeb"/>
        <w:rPr>
          <w:lang w:val="pt-BR"/>
        </w:rPr>
      </w:pPr>
      <w:r w:rsidRPr="00333A04">
        <w:rPr>
          <w:rFonts w:eastAsia="Times New Roman"/>
          <w:b/>
          <w:bCs/>
          <w:lang w:val="pt-BR"/>
        </w:rPr>
        <w:t>Fichier Newick (arbre) :</w:t>
      </w:r>
      <w:r w:rsidRPr="00333A04">
        <w:rPr>
          <w:rFonts w:eastAsia="Times New Roman"/>
          <w:lang w:val="pt-BR"/>
        </w:rPr>
        <w:t xml:space="preserve"> Demo_outbreak_PhylogeneticTree</w:t>
      </w:r>
    </w:p>
    <w:p w14:paraId="07E89B4B" w14:textId="77777777" w:rsidR="003B3909" w:rsidRPr="00333A04" w:rsidRDefault="009F0A35" w:rsidP="00BA1782">
      <w:pPr>
        <w:pStyle w:val="NormalWeb"/>
        <w:rPr>
          <w:rStyle w:val="Hyperlink"/>
          <w:lang w:val="fr-FR"/>
        </w:rPr>
      </w:pPr>
      <w:r>
        <w:rPr>
          <w:rFonts w:eastAsia="Times New Roman"/>
          <w:lang w:val="fr-FR"/>
        </w:rPr>
        <w:t>Pour plus de détails sur chaque type de fichier, reportez-vous aux descriptions ci-dessous.</w:t>
      </w:r>
    </w:p>
    <w:p w14:paraId="019A3B3B" w14:textId="6BAE2E54" w:rsidR="00A54F36" w:rsidRPr="00333A04" w:rsidRDefault="009F0A35" w:rsidP="00BA1782">
      <w:pPr>
        <w:pStyle w:val="NormalWeb"/>
        <w:rPr>
          <w:rStyle w:val="Hyperlink"/>
          <w:color w:val="auto"/>
          <w:u w:val="none"/>
          <w:lang w:val="fr-FR"/>
        </w:rPr>
      </w:pPr>
      <w:r>
        <w:rPr>
          <w:rStyle w:val="Hyperlink"/>
          <w:rFonts w:eastAsia="Times New Roman"/>
          <w:color w:val="auto"/>
          <w:u w:val="none"/>
          <w:lang w:val="fr-FR"/>
        </w:rPr>
        <w:t>Lorsque vous cliquez sur Télécharger l</w:t>
      </w:r>
      <w:r w:rsidR="00431C3D">
        <w:rPr>
          <w:rStyle w:val="Hyperlink"/>
          <w:rFonts w:eastAsia="Times New Roman"/>
          <w:color w:val="auto"/>
          <w:u w:val="none"/>
          <w:lang w:val="fr-FR"/>
        </w:rPr>
        <w:t>’</w:t>
      </w:r>
      <w:r>
        <w:rPr>
          <w:rStyle w:val="Hyperlink"/>
          <w:rFonts w:eastAsia="Times New Roman"/>
          <w:color w:val="auto"/>
          <w:u w:val="none"/>
          <w:lang w:val="fr-FR"/>
        </w:rPr>
        <w:t xml:space="preserve">échantillon de données sur le site Internet </w:t>
      </w:r>
      <w:proofErr w:type="spellStart"/>
      <w:r>
        <w:rPr>
          <w:rStyle w:val="Hyperlink"/>
          <w:rFonts w:eastAsia="Times New Roman"/>
          <w:color w:val="auto"/>
          <w:u w:val="none"/>
          <w:lang w:val="fr-FR"/>
        </w:rPr>
        <w:t>MicrobeTrace</w:t>
      </w:r>
      <w:proofErr w:type="spellEnd"/>
      <w:r>
        <w:rPr>
          <w:rStyle w:val="Hyperlink"/>
          <w:rFonts w:eastAsia="Times New Roman"/>
          <w:color w:val="auto"/>
          <w:u w:val="none"/>
          <w:lang w:val="fr-FR"/>
        </w:rPr>
        <w:t xml:space="preserve">, vous êtes invité(e) à enregistrer ou à ouvrir le fichier. Cliquez sur </w:t>
      </w:r>
      <w:r>
        <w:rPr>
          <w:rStyle w:val="Hyperlink"/>
          <w:rFonts w:eastAsia="Times New Roman"/>
          <w:b/>
          <w:bCs/>
          <w:color w:val="auto"/>
          <w:u w:val="none"/>
          <w:lang w:val="fr-FR"/>
        </w:rPr>
        <w:t>Enregistrer sous</w:t>
      </w:r>
      <w:r>
        <w:rPr>
          <w:rStyle w:val="Hyperlink"/>
          <w:rFonts w:eastAsia="Times New Roman"/>
          <w:color w:val="auto"/>
          <w:u w:val="none"/>
          <w:lang w:val="fr-FR"/>
        </w:rPr>
        <w:t xml:space="preserve"> et enregistrez le fichier compressé à l</w:t>
      </w:r>
      <w:r w:rsidR="00431C3D">
        <w:rPr>
          <w:rStyle w:val="Hyperlink"/>
          <w:rFonts w:eastAsia="Times New Roman"/>
          <w:color w:val="auto"/>
          <w:u w:val="none"/>
          <w:lang w:val="fr-FR"/>
        </w:rPr>
        <w:t>’</w:t>
      </w:r>
      <w:r>
        <w:rPr>
          <w:rStyle w:val="Hyperlink"/>
          <w:rFonts w:eastAsia="Times New Roman"/>
          <w:color w:val="auto"/>
          <w:u w:val="none"/>
          <w:lang w:val="fr-FR"/>
        </w:rPr>
        <w:t>emplacement de votre choix (fig. 3).</w:t>
      </w:r>
    </w:p>
    <w:p w14:paraId="14DEF5A4" w14:textId="77777777" w:rsidR="00E97581" w:rsidRPr="00333A04" w:rsidRDefault="009F0A35">
      <w:pPr>
        <w:rPr>
          <w:rStyle w:val="Hyperlink"/>
          <w:rFonts w:ascii="Times New Roman" w:eastAsiaTheme="minorEastAsia" w:hAnsi="Times New Roman" w:cs="Times New Roman"/>
          <w:color w:val="auto"/>
          <w:sz w:val="24"/>
          <w:szCs w:val="24"/>
          <w:u w:val="none"/>
          <w:lang w:val="fr-FR"/>
        </w:rPr>
      </w:pPr>
      <w:r w:rsidRPr="00333A04">
        <w:rPr>
          <w:rStyle w:val="Hyperlink"/>
          <w:color w:val="auto"/>
          <w:u w:val="none"/>
          <w:lang w:val="fr-FR"/>
        </w:rPr>
        <w:br w:type="page"/>
      </w:r>
    </w:p>
    <w:p w14:paraId="488258B0" w14:textId="77777777" w:rsidR="00A54F36" w:rsidRPr="00B4728F" w:rsidRDefault="009F0A35" w:rsidP="00BA1782">
      <w:pPr>
        <w:pStyle w:val="NormalWeb"/>
        <w:rPr>
          <w:rStyle w:val="Hyperlink"/>
          <w:color w:val="auto"/>
          <w:u w:val="none"/>
          <w:lang w:val="en"/>
          <w14:shadow w14:blurRad="50800" w14:dist="50800" w14:dir="5400000" w14:sx="0" w14:sy="0" w14:kx="0" w14:ky="0" w14:algn="ctr">
            <w14:schemeClr w14:val="tx2">
              <w14:lumMod w14:val="40000"/>
              <w14:lumOff w14:val="60000"/>
            </w14:schemeClr>
          </w14:shadow>
        </w:rPr>
      </w:pPr>
      <w:r>
        <w:rPr>
          <w:noProof/>
          <w:lang w:eastAsia="zh-CN"/>
        </w:rPr>
        <w:lastRenderedPageBreak/>
        <w:drawing>
          <wp:inline distT="0" distB="0" distL="0" distR="0" wp14:anchorId="09197239" wp14:editId="303FA004">
            <wp:extent cx="6095998" cy="3907155"/>
            <wp:effectExtent l="0" t="0" r="0" b="0"/>
            <wp:docPr id="424857358" name="Picture 50" descr="&#10;Téléchargement de modèles de fichiers à partir du site Web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7358" name="Picture 50"/>
                    <pic:cNvPicPr/>
                  </pic:nvPicPr>
                  <pic:blipFill>
                    <a:blip r:embed="rId31">
                      <a:extLst>
                        <a:ext uri="{28A0092B-C50C-407E-A947-70E740481C1C}">
                          <a14:useLocalDpi xmlns:a14="http://schemas.microsoft.com/office/drawing/2010/main" val="0"/>
                        </a:ext>
                      </a:extLst>
                    </a:blip>
                    <a:stretch>
                      <a:fillRect/>
                    </a:stretch>
                  </pic:blipFill>
                  <pic:spPr>
                    <a:xfrm>
                      <a:off x="0" y="0"/>
                      <a:ext cx="6095998" cy="3907155"/>
                    </a:xfrm>
                    <a:prstGeom prst="rect">
                      <a:avLst/>
                    </a:prstGeom>
                  </pic:spPr>
                </pic:pic>
              </a:graphicData>
            </a:graphic>
          </wp:inline>
        </w:drawing>
      </w:r>
    </w:p>
    <w:p w14:paraId="4B91418C" w14:textId="77777777" w:rsidR="003B3909" w:rsidRPr="00333A04" w:rsidRDefault="009F0A35" w:rsidP="00BA1782">
      <w:pPr>
        <w:pStyle w:val="NormalWeb"/>
        <w:rPr>
          <w:rStyle w:val="Hyperlink"/>
          <w:color w:val="auto"/>
          <w:u w:val="none"/>
          <w:lang w:val="fr-FR"/>
        </w:rPr>
      </w:pPr>
      <w:r>
        <w:rPr>
          <w:rStyle w:val="Hyperlink"/>
          <w:rFonts w:eastAsia="Times New Roman"/>
          <w:b/>
          <w:bCs/>
          <w:color w:val="auto"/>
          <w:u w:val="none"/>
          <w:lang w:val="fr-FR"/>
        </w:rPr>
        <w:t>Fig. 3</w:t>
      </w:r>
      <w:r>
        <w:rPr>
          <w:rStyle w:val="Hyperlink"/>
          <w:rFonts w:eastAsia="Times New Roman"/>
          <w:color w:val="auto"/>
          <w:u w:val="none"/>
          <w:lang w:val="fr-FR"/>
        </w:rPr>
        <w:t xml:space="preserve">.a. Téléchargement de modèles de fichiers à partir du site Web </w:t>
      </w:r>
      <w:proofErr w:type="spellStart"/>
      <w:r>
        <w:rPr>
          <w:rStyle w:val="Hyperlink"/>
          <w:rFonts w:eastAsia="Times New Roman"/>
          <w:color w:val="auto"/>
          <w:u w:val="none"/>
          <w:lang w:val="fr-FR"/>
        </w:rPr>
        <w:t>MicrobeTrace</w:t>
      </w:r>
      <w:proofErr w:type="spellEnd"/>
    </w:p>
    <w:p w14:paraId="1E8C85B5" w14:textId="7CDF0F2F" w:rsidR="00BA1782" w:rsidRPr="00844E07" w:rsidRDefault="009F0A35" w:rsidP="00BA1782">
      <w:pPr>
        <w:pStyle w:val="NormalWeb"/>
        <w:rPr>
          <w:rStyle w:val="Hyperlink"/>
          <w:color w:val="auto"/>
          <w:u w:val="none"/>
          <w:lang w:val="en"/>
        </w:rPr>
      </w:pPr>
      <w:r>
        <w:rPr>
          <w:rStyle w:val="Hyperlink"/>
          <w:rFonts w:eastAsia="Times New Roman"/>
          <w:color w:val="auto"/>
          <w:u w:val="none"/>
          <w:lang w:val="fr-FR"/>
        </w:rPr>
        <w:t>Ouvrez l</w:t>
      </w:r>
      <w:r w:rsidR="00431C3D">
        <w:rPr>
          <w:rStyle w:val="Hyperlink"/>
          <w:rFonts w:eastAsia="Times New Roman"/>
          <w:color w:val="auto"/>
          <w:u w:val="none"/>
          <w:lang w:val="fr-FR"/>
        </w:rPr>
        <w:t>’</w:t>
      </w:r>
      <w:r>
        <w:rPr>
          <w:rStyle w:val="Hyperlink"/>
          <w:rFonts w:eastAsia="Times New Roman"/>
          <w:color w:val="auto"/>
          <w:u w:val="none"/>
          <w:lang w:val="fr-FR"/>
        </w:rPr>
        <w:t xml:space="preserve">emplacement du fichier sur votre ordinateur : vous verrez trois fichiers compressés. Lorsque vous cliquez sur </w:t>
      </w:r>
      <w:r>
        <w:rPr>
          <w:rStyle w:val="Hyperlink"/>
          <w:rFonts w:eastAsia="Times New Roman"/>
          <w:b/>
          <w:bCs/>
          <w:color w:val="auto"/>
          <w:u w:val="none"/>
          <w:lang w:val="fr-FR"/>
        </w:rPr>
        <w:t>Extraire tous les fichiers</w:t>
      </w:r>
      <w:r>
        <w:rPr>
          <w:rStyle w:val="Hyperlink"/>
          <w:rFonts w:eastAsia="Times New Roman"/>
          <w:color w:val="auto"/>
          <w:u w:val="none"/>
          <w:lang w:val="fr-FR"/>
        </w:rPr>
        <w:t>, une boîte de dialogue s</w:t>
      </w:r>
      <w:r w:rsidR="00431C3D">
        <w:rPr>
          <w:rStyle w:val="Hyperlink"/>
          <w:rFonts w:eastAsia="Times New Roman"/>
          <w:color w:val="auto"/>
          <w:u w:val="none"/>
          <w:lang w:val="fr-FR"/>
        </w:rPr>
        <w:t>’</w:t>
      </w:r>
      <w:r>
        <w:rPr>
          <w:rStyle w:val="Hyperlink"/>
          <w:rFonts w:eastAsia="Times New Roman"/>
          <w:color w:val="auto"/>
          <w:u w:val="none"/>
          <w:lang w:val="fr-FR"/>
        </w:rPr>
        <w:t xml:space="preserve">ouvre. Cliquez sur </w:t>
      </w:r>
      <w:r>
        <w:rPr>
          <w:rStyle w:val="Hyperlink"/>
          <w:rFonts w:eastAsia="Times New Roman"/>
          <w:b/>
          <w:bCs/>
          <w:color w:val="auto"/>
          <w:u w:val="none"/>
          <w:lang w:val="fr-FR"/>
        </w:rPr>
        <w:t>Extraire</w:t>
      </w:r>
      <w:r>
        <w:rPr>
          <w:rStyle w:val="Hyperlink"/>
          <w:rFonts w:eastAsia="Times New Roman"/>
          <w:color w:val="auto"/>
          <w:u w:val="none"/>
          <w:lang w:val="fr-FR"/>
        </w:rPr>
        <w:t>.</w:t>
      </w:r>
    </w:p>
    <w:p w14:paraId="0FF22F2C" w14:textId="77777777" w:rsidR="00D14C69" w:rsidRPr="00844E07" w:rsidRDefault="009F0A35" w:rsidP="00BA1782">
      <w:pPr>
        <w:pStyle w:val="NormalWeb"/>
      </w:pPr>
      <w:r>
        <w:rPr>
          <w:noProof/>
          <w:lang w:eastAsia="zh-CN"/>
        </w:rPr>
        <w:lastRenderedPageBreak/>
        <w:drawing>
          <wp:inline distT="0" distB="0" distL="0" distR="0" wp14:anchorId="13EA92D8" wp14:editId="291036B2">
            <wp:extent cx="6095998" cy="3907790"/>
            <wp:effectExtent l="19050" t="19050" r="19685" b="16510"/>
            <wp:docPr id="1800853485" name="Picture 29" descr="Décompresser le fichier" title="Unz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3485"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095998" cy="3907790"/>
                    </a:xfrm>
                    <a:prstGeom prst="rect">
                      <a:avLst/>
                    </a:prstGeom>
                    <a:ln>
                      <a:solidFill>
                        <a:schemeClr val="tx1"/>
                      </a:solidFill>
                    </a:ln>
                  </pic:spPr>
                </pic:pic>
              </a:graphicData>
            </a:graphic>
          </wp:inline>
        </w:drawing>
      </w:r>
    </w:p>
    <w:p w14:paraId="59086A39" w14:textId="77777777" w:rsidR="00B91F35" w:rsidRPr="00333A04" w:rsidRDefault="009F0A35" w:rsidP="0085237E">
      <w:pPr>
        <w:pStyle w:val="NormalWeb"/>
        <w:rPr>
          <w:lang w:val="fr-FR"/>
        </w:rPr>
      </w:pPr>
      <w:r>
        <w:rPr>
          <w:rFonts w:eastAsia="Times New Roman"/>
          <w:b/>
          <w:bCs/>
          <w:lang w:val="fr-FR"/>
        </w:rPr>
        <w:t>Fig. 3.b.</w:t>
      </w:r>
      <w:r>
        <w:rPr>
          <w:rFonts w:eastAsia="Times New Roman"/>
          <w:lang w:val="fr-FR"/>
        </w:rPr>
        <w:t xml:space="preserve"> Extraction de modèles de fichiers </w:t>
      </w:r>
      <w:proofErr w:type="spellStart"/>
      <w:r>
        <w:rPr>
          <w:rFonts w:eastAsia="Times New Roman"/>
          <w:lang w:val="fr-FR"/>
        </w:rPr>
        <w:t>MicrobeTrace</w:t>
      </w:r>
      <w:proofErr w:type="spellEnd"/>
      <w:r>
        <w:rPr>
          <w:rFonts w:eastAsia="Times New Roman"/>
          <w:lang w:val="fr-FR"/>
        </w:rPr>
        <w:t xml:space="preserve"> à partir de dossiers compressés</w:t>
      </w:r>
    </w:p>
    <w:p w14:paraId="32DFF23C" w14:textId="77777777" w:rsidR="005D652B" w:rsidRPr="00333A04" w:rsidRDefault="009F0A35" w:rsidP="0085237E">
      <w:pPr>
        <w:pStyle w:val="NormalWeb"/>
        <w:rPr>
          <w:rFonts w:eastAsia="Times New Roman"/>
          <w:i/>
          <w:lang w:val="fr-FR"/>
        </w:rPr>
      </w:pPr>
      <w:r>
        <w:rPr>
          <w:rFonts w:eastAsia="Times New Roman"/>
          <w:lang w:val="fr-FR"/>
        </w:rPr>
        <w:t xml:space="preserve">Vous pouvez utiliser ces modèles de fichiers décompressés pour découvrir </w:t>
      </w:r>
      <w:proofErr w:type="spellStart"/>
      <w:r>
        <w:rPr>
          <w:rFonts w:eastAsia="Times New Roman"/>
          <w:lang w:val="fr-FR"/>
        </w:rPr>
        <w:t>MicrobeTrace</w:t>
      </w:r>
      <w:proofErr w:type="spellEnd"/>
      <w:r>
        <w:rPr>
          <w:rFonts w:eastAsia="Times New Roman"/>
          <w:lang w:val="fr-FR"/>
        </w:rPr>
        <w:t>.</w:t>
      </w:r>
      <w:r>
        <w:rPr>
          <w:rFonts w:eastAsia="Times New Roman"/>
          <w:lang w:val="fr-FR"/>
        </w:rPr>
        <w:br w:type="page"/>
      </w:r>
    </w:p>
    <w:p w14:paraId="545CC65B" w14:textId="77777777" w:rsidR="00AA7360" w:rsidRPr="00333A04" w:rsidRDefault="009F0A35" w:rsidP="00232762">
      <w:pPr>
        <w:pStyle w:val="NoSpacing"/>
        <w:spacing w:line="240" w:lineRule="auto"/>
        <w:outlineLvl w:val="0"/>
        <w:rPr>
          <w:rFonts w:ascii="Times New Roman" w:hAnsi="Times New Roman" w:cs="Times New Roman"/>
          <w:b/>
          <w:bCs/>
          <w:sz w:val="28"/>
          <w:szCs w:val="28"/>
          <w:lang w:val="fr-FR"/>
        </w:rPr>
      </w:pPr>
      <w:bookmarkStart w:id="43" w:name="_Toc511990963"/>
      <w:bookmarkStart w:id="44" w:name="_Toc107240727"/>
      <w:r>
        <w:rPr>
          <w:rFonts w:ascii="Times New Roman" w:eastAsia="Times New Roman" w:hAnsi="Times New Roman" w:cs="Times New Roman"/>
          <w:b/>
          <w:bCs/>
          <w:sz w:val="28"/>
          <w:szCs w:val="28"/>
          <w:lang w:val="fr-FR"/>
        </w:rPr>
        <w:lastRenderedPageBreak/>
        <w:t>Création et importation de fichiers</w:t>
      </w:r>
      <w:bookmarkEnd w:id="41"/>
      <w:bookmarkEnd w:id="43"/>
      <w:bookmarkEnd w:id="44"/>
    </w:p>
    <w:p w14:paraId="063273BE" w14:textId="77777777" w:rsidR="00403359" w:rsidRPr="00333A04" w:rsidRDefault="009F0A35" w:rsidP="00AA7360">
      <w:pPr>
        <w:pStyle w:val="NoSpacing"/>
        <w:spacing w:line="240" w:lineRule="auto"/>
        <w:rPr>
          <w:rFonts w:ascii="Times New Roman" w:hAnsi="Times New Roman" w:cs="Times New Roman"/>
          <w:sz w:val="24"/>
          <w:szCs w:val="24"/>
          <w:lang w:val="fr-FR"/>
        </w:rPr>
      </w:pP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accepte les formats de fichier suivants : </w:t>
      </w:r>
    </w:p>
    <w:p w14:paraId="588EFBF7" w14:textId="77777777" w:rsidR="006C224A" w:rsidRPr="00333A04" w:rsidRDefault="009F0A35" w:rsidP="000B3AE3">
      <w:pPr>
        <w:pStyle w:val="NormalWeb"/>
        <w:numPr>
          <w:ilvl w:val="0"/>
          <w:numId w:val="34"/>
        </w:numPr>
        <w:rPr>
          <w:lang w:val="fr-FR"/>
        </w:rPr>
      </w:pPr>
      <w:r>
        <w:rPr>
          <w:rFonts w:eastAsia="Times New Roman"/>
          <w:lang w:val="fr-FR"/>
        </w:rPr>
        <w:t xml:space="preserve">Séquences de nucléotides au format de </w:t>
      </w:r>
      <w:hyperlink w:anchor="FASTAFile" w:history="1">
        <w:r>
          <w:rPr>
            <w:rFonts w:eastAsia="Times New Roman"/>
            <w:color w:val="0000FF"/>
            <w:u w:val="single"/>
            <w:lang w:val="fr-FR"/>
          </w:rPr>
          <w:t>fichier FASTA</w:t>
        </w:r>
      </w:hyperlink>
      <w:r>
        <w:rPr>
          <w:rFonts w:eastAsia="Times New Roman"/>
          <w:lang w:val="fr-FR"/>
        </w:rPr>
        <w:t xml:space="preserve"> </w:t>
      </w:r>
    </w:p>
    <w:p w14:paraId="00651890" w14:textId="52AAB8D2" w:rsidR="0055678A" w:rsidRPr="00333A04" w:rsidRDefault="009F0A35" w:rsidP="00885C3F">
      <w:pPr>
        <w:pStyle w:val="NormalWeb"/>
        <w:numPr>
          <w:ilvl w:val="0"/>
          <w:numId w:val="34"/>
        </w:numPr>
        <w:rPr>
          <w:lang w:val="fr-FR"/>
        </w:rPr>
      </w:pPr>
      <w:r>
        <w:rPr>
          <w:rFonts w:eastAsia="Times New Roman"/>
          <w:lang w:val="fr-FR"/>
        </w:rPr>
        <w:t>Fichiers Microsoft Excel standard, ou fichiers séparés par des virgules ou des espaces (fichiers .CSV). Ces fichiers peuvent être des </w:t>
      </w:r>
      <w:hyperlink w:anchor="EdgeList" w:history="1">
        <w:r>
          <w:rPr>
            <w:rFonts w:eastAsia="Times New Roman"/>
            <w:color w:val="0000FF"/>
            <w:u w:val="single"/>
            <w:lang w:val="fr-FR"/>
          </w:rPr>
          <w:t>listes de branches</w:t>
        </w:r>
      </w:hyperlink>
      <w:r>
        <w:rPr>
          <w:rFonts w:eastAsia="Times New Roman"/>
          <w:lang w:val="fr-FR"/>
        </w:rPr>
        <w:t xml:space="preserve"> ou des </w:t>
      </w:r>
      <w:hyperlink w:anchor="NodeList" w:history="1">
        <w:r>
          <w:rPr>
            <w:rFonts w:eastAsia="Times New Roman"/>
            <w:color w:val="0000FF"/>
            <w:u w:val="single"/>
            <w:lang w:val="fr-FR"/>
          </w:rPr>
          <w:t>listes de nœuds</w:t>
        </w:r>
      </w:hyperlink>
      <w:r>
        <w:rPr>
          <w:rFonts w:eastAsia="Times New Roman"/>
          <w:lang w:val="fr-FR"/>
        </w:rPr>
        <w:t xml:space="preserve"> (fichiers comprenant des identifiants de séquence/patient avec des données correspondantes telles que l</w:t>
      </w:r>
      <w:r w:rsidR="00431C3D">
        <w:rPr>
          <w:rFonts w:eastAsia="Times New Roman"/>
          <w:lang w:val="fr-FR"/>
        </w:rPr>
        <w:t>’</w:t>
      </w:r>
      <w:r>
        <w:rPr>
          <w:rFonts w:eastAsia="Times New Roman"/>
          <w:lang w:val="fr-FR"/>
        </w:rPr>
        <w:t xml:space="preserve">âge, le sexe, le type de risque, la méthode de transmission, la date de diagnostic et les sous-types de séquence). Selon le contexte, un nœud peut représenter plusieurs choses ou entités différentes. Dans le contexte des services partenaires (par ex. le suivi des contacts), il représente généralement une personne infectée ou ses partenaires à haut risque. Dans un réseau de distance génétique, les nœuds représentent les séquences pathogènes qui apparaissent dans votre </w:t>
      </w:r>
      <w:hyperlink w:anchor="FASTAFile" w:history="1">
        <w:r>
          <w:rPr>
            <w:rFonts w:eastAsia="Times New Roman"/>
            <w:color w:val="0000FF"/>
            <w:u w:val="single"/>
            <w:lang w:val="fr-FR"/>
          </w:rPr>
          <w:t>fichier FASTA</w:t>
        </w:r>
      </w:hyperlink>
      <w:r>
        <w:rPr>
          <w:rFonts w:eastAsia="Times New Roman"/>
          <w:lang w:val="fr-FR"/>
        </w:rPr>
        <w:t>. Les identifiants du fichier FASTA apparaissent sous forme de texte après « &gt; » et avant toute espace dans chaque séquence.</w:t>
      </w:r>
      <w:r>
        <w:rPr>
          <w:rFonts w:eastAsia="Times New Roman"/>
          <w:b/>
          <w:bCs/>
          <w:lang w:val="fr-FR"/>
        </w:rPr>
        <w:t xml:space="preserve"> </w:t>
      </w:r>
      <w:r>
        <w:rPr>
          <w:rFonts w:eastAsia="Times New Roman"/>
          <w:lang w:val="fr-FR"/>
        </w:rPr>
        <w:t xml:space="preserve"> </w:t>
      </w:r>
    </w:p>
    <w:p w14:paraId="416BFA05" w14:textId="54749412" w:rsidR="00644B32" w:rsidRPr="00333A04" w:rsidRDefault="009F0A35" w:rsidP="0055678A">
      <w:pPr>
        <w:pStyle w:val="NormalWeb"/>
        <w:ind w:left="360"/>
        <w:rPr>
          <w:lang w:val="fr-FR"/>
        </w:rPr>
      </w:pPr>
      <w:r>
        <w:rPr>
          <w:rFonts w:eastAsia="Times New Roman"/>
          <w:lang w:val="fr-FR"/>
        </w:rPr>
        <w:t xml:space="preserve">Bien que les </w:t>
      </w:r>
      <w:hyperlink w:anchor="NodeAttribute" w:history="1">
        <w:r>
          <w:rPr>
            <w:rFonts w:eastAsia="Times New Roman"/>
            <w:color w:val="0000FF"/>
            <w:u w:val="single"/>
            <w:lang w:val="fr-FR"/>
          </w:rPr>
          <w:t>attributs de nœud</w:t>
        </w:r>
      </w:hyperlink>
      <w:r>
        <w:rPr>
          <w:rFonts w:eastAsia="Times New Roman"/>
          <w:lang w:val="fr-FR"/>
        </w:rPr>
        <w:t xml:space="preserve"> ne soient pas obligatoires pour visualiser les réseaux, ils constituent une composante essentielle de la caractérisation et de l</w:t>
      </w:r>
      <w:r w:rsidR="00431C3D">
        <w:rPr>
          <w:rFonts w:eastAsia="Times New Roman"/>
          <w:lang w:val="fr-FR"/>
        </w:rPr>
        <w:t>’</w:t>
      </w:r>
      <w:r>
        <w:rPr>
          <w:rFonts w:eastAsia="Times New Roman"/>
          <w:lang w:val="fr-FR"/>
        </w:rPr>
        <w:t xml:space="preserve">exploration du réseau. Pour associer les attributs de nœud à un réseau, chaque identifiant de nœud du fichier CSV ou Excel de la liste de nœuds doit correspondre exactement à son identifiant correspondant dans la liste des branches fournie, ou bien les identifiants doivent être séquencés si les séquences sont chargées séparément en tant que fichier FASTA. Toutes les </w:t>
      </w:r>
      <w:hyperlink w:anchor="Metadata" w:history="1">
        <w:r>
          <w:rPr>
            <w:rFonts w:eastAsia="Times New Roman"/>
            <w:color w:val="0000FF"/>
            <w:u w:val="single"/>
            <w:lang w:val="fr-FR"/>
          </w:rPr>
          <w:t>métadonnées</w:t>
        </w:r>
      </w:hyperlink>
      <w:r>
        <w:rPr>
          <w:rFonts w:eastAsia="Times New Roman"/>
          <w:lang w:val="fr-FR"/>
        </w:rPr>
        <w:t xml:space="preserve"> disponibles susceptibles de contribuer à l</w:t>
      </w:r>
      <w:r w:rsidR="00431C3D">
        <w:rPr>
          <w:rFonts w:eastAsia="Times New Roman"/>
          <w:lang w:val="fr-FR"/>
        </w:rPr>
        <w:t>’</w:t>
      </w:r>
      <w:r>
        <w:rPr>
          <w:rFonts w:eastAsia="Times New Roman"/>
          <w:lang w:val="fr-FR"/>
        </w:rPr>
        <w:t>analyse réseau doivent être ajoutées en tant que colonnes supplémentaires qui suivent la colonne d</w:t>
      </w:r>
      <w:r w:rsidR="00431C3D">
        <w:rPr>
          <w:rFonts w:eastAsia="Times New Roman"/>
          <w:lang w:val="fr-FR"/>
        </w:rPr>
        <w:t>’</w:t>
      </w:r>
      <w:r>
        <w:rPr>
          <w:rFonts w:eastAsia="Times New Roman"/>
          <w:lang w:val="fr-FR"/>
        </w:rPr>
        <w:t>identifiants de nœuds dans le fichier CSV ou Excel de la liste de nœuds.</w:t>
      </w:r>
    </w:p>
    <w:p w14:paraId="66636403" w14:textId="2A18C156" w:rsidR="00644B32" w:rsidRPr="00333A04" w:rsidRDefault="009F0A35" w:rsidP="00972915">
      <w:pPr>
        <w:pStyle w:val="NormalWeb"/>
        <w:ind w:left="720"/>
        <w:rPr>
          <w:b/>
          <w:lang w:val="fr-FR"/>
        </w:rPr>
      </w:pPr>
      <w:r>
        <w:rPr>
          <w:rFonts w:eastAsia="Times New Roman"/>
          <w:b/>
          <w:bCs/>
          <w:lang w:val="fr-FR"/>
        </w:rPr>
        <w:t xml:space="preserve">*REMARQUE : si votre liste de nœuds comprend une colonne contenant des séquences, </w:t>
      </w:r>
      <w:proofErr w:type="spellStart"/>
      <w:r>
        <w:rPr>
          <w:rFonts w:eastAsia="Times New Roman"/>
          <w:b/>
          <w:bCs/>
          <w:lang w:val="fr-FR"/>
        </w:rPr>
        <w:t>MicrobeTrace</w:t>
      </w:r>
      <w:proofErr w:type="spellEnd"/>
      <w:r>
        <w:rPr>
          <w:rFonts w:eastAsia="Times New Roman"/>
          <w:b/>
          <w:bCs/>
          <w:lang w:val="fr-FR"/>
        </w:rPr>
        <w:t xml:space="preserve"> inclura ces séquences dans l</w:t>
      </w:r>
      <w:r w:rsidR="00431C3D">
        <w:rPr>
          <w:rFonts w:eastAsia="Times New Roman"/>
          <w:b/>
          <w:bCs/>
          <w:lang w:val="fr-FR"/>
        </w:rPr>
        <w:t>’</w:t>
      </w:r>
      <w:r>
        <w:rPr>
          <w:rFonts w:eastAsia="Times New Roman"/>
          <w:b/>
          <w:bCs/>
          <w:lang w:val="fr-FR"/>
        </w:rPr>
        <w:t>analyse, et vous disposerez de toutes les fonctionnalités associées à un fichier de séquences distinct. Sinon, les noms de séquence peuvent être stockés sur n</w:t>
      </w:r>
      <w:r w:rsidR="00431C3D">
        <w:rPr>
          <w:rFonts w:eastAsia="Times New Roman"/>
          <w:b/>
          <w:bCs/>
          <w:lang w:val="fr-FR"/>
        </w:rPr>
        <w:t>’</w:t>
      </w:r>
      <w:r>
        <w:rPr>
          <w:rFonts w:eastAsia="Times New Roman"/>
          <w:b/>
          <w:bCs/>
          <w:lang w:val="fr-FR"/>
        </w:rPr>
        <w:t>importe quelle colonne du fichier CSV ou Excel avec l</w:t>
      </w:r>
      <w:r w:rsidR="00431C3D">
        <w:rPr>
          <w:rFonts w:eastAsia="Times New Roman"/>
          <w:b/>
          <w:bCs/>
          <w:lang w:val="fr-FR"/>
        </w:rPr>
        <w:t>’</w:t>
      </w:r>
      <w:r>
        <w:rPr>
          <w:rFonts w:eastAsia="Times New Roman"/>
          <w:b/>
          <w:bCs/>
          <w:lang w:val="fr-FR"/>
        </w:rPr>
        <w:t>en-tête de colonne nommé « Identifiant ». S</w:t>
      </w:r>
      <w:r w:rsidR="00431C3D">
        <w:rPr>
          <w:rFonts w:eastAsia="Times New Roman"/>
          <w:b/>
          <w:bCs/>
          <w:lang w:val="fr-FR"/>
        </w:rPr>
        <w:t>’</w:t>
      </w:r>
      <w:r>
        <w:rPr>
          <w:rFonts w:eastAsia="Times New Roman"/>
          <w:b/>
          <w:bCs/>
          <w:lang w:val="fr-FR"/>
        </w:rPr>
        <w:t>il existe plus d</w:t>
      </w:r>
      <w:r w:rsidR="00431C3D">
        <w:rPr>
          <w:rFonts w:eastAsia="Times New Roman"/>
          <w:b/>
          <w:bCs/>
          <w:lang w:val="fr-FR"/>
        </w:rPr>
        <w:t>’</w:t>
      </w:r>
      <w:r>
        <w:rPr>
          <w:rFonts w:eastAsia="Times New Roman"/>
          <w:b/>
          <w:bCs/>
          <w:lang w:val="fr-FR"/>
        </w:rPr>
        <w:t>une colonne « Identifiant », la colonne la plus à gauche du fichier sera utilisée*</w:t>
      </w:r>
    </w:p>
    <w:p w14:paraId="0E00B949" w14:textId="15EEA5A0" w:rsidR="00644B32" w:rsidRPr="00333A04" w:rsidRDefault="009F0A35" w:rsidP="00972915">
      <w:pPr>
        <w:pStyle w:val="NormalWeb"/>
        <w:ind w:left="360"/>
        <w:rPr>
          <w:b/>
          <w:i/>
          <w:lang w:val="fr-FR"/>
        </w:rPr>
      </w:pPr>
      <w:r>
        <w:rPr>
          <w:rFonts w:eastAsia="Times New Roman"/>
          <w:b/>
          <w:bCs/>
          <w:lang w:val="fr-FR"/>
        </w:rPr>
        <w:lastRenderedPageBreak/>
        <w:t>*REMARQUE* :</w:t>
      </w:r>
      <w:r>
        <w:rPr>
          <w:rFonts w:eastAsia="Times New Roman"/>
          <w:lang w:val="fr-FR"/>
        </w:rPr>
        <w:t xml:space="preserve"> </w:t>
      </w:r>
      <w:r>
        <w:rPr>
          <w:rFonts w:eastAsia="Times New Roman"/>
          <w:b/>
          <w:bCs/>
          <w:i/>
          <w:iCs/>
          <w:lang w:val="fr-FR"/>
        </w:rPr>
        <w:t>dans un fichier CSV ou Excel, les lignes comprenant des noms de nœud identiques entraînent l</w:t>
      </w:r>
      <w:r w:rsidR="00431C3D">
        <w:rPr>
          <w:rFonts w:eastAsia="Times New Roman"/>
          <w:b/>
          <w:bCs/>
          <w:i/>
          <w:iCs/>
          <w:lang w:val="fr-FR"/>
        </w:rPr>
        <w:t>’</w:t>
      </w:r>
      <w:r>
        <w:rPr>
          <w:rFonts w:eastAsia="Times New Roman"/>
          <w:b/>
          <w:bCs/>
          <w:i/>
          <w:iCs/>
          <w:lang w:val="fr-FR"/>
        </w:rPr>
        <w:t>abandon des lignes à répétition.</w:t>
      </w:r>
      <w:r>
        <w:rPr>
          <w:rFonts w:eastAsia="Times New Roman"/>
          <w:lang w:val="fr-FR"/>
        </w:rPr>
        <w:t xml:space="preserve"> </w:t>
      </w:r>
      <w:r>
        <w:rPr>
          <w:rFonts w:eastAsia="Times New Roman"/>
          <w:b/>
          <w:bCs/>
          <w:i/>
          <w:iCs/>
          <w:lang w:val="fr-FR"/>
        </w:rPr>
        <w:t>Vous DEVEZ vous assurer que les identifiants sont uniques.</w:t>
      </w:r>
    </w:p>
    <w:p w14:paraId="4CD0D21A" w14:textId="2A07B8C6" w:rsidR="00644B32" w:rsidRPr="00333A04" w:rsidRDefault="009F0A35" w:rsidP="00972915">
      <w:pPr>
        <w:pStyle w:val="NormalWeb"/>
        <w:ind w:left="360"/>
        <w:rPr>
          <w:lang w:val="fr-FR"/>
        </w:rPr>
      </w:pPr>
      <w:r>
        <w:rPr>
          <w:rFonts w:eastAsia="Times New Roman"/>
          <w:b/>
          <w:bCs/>
          <w:lang w:val="fr-FR"/>
        </w:rPr>
        <w:t>Listes de branches :</w:t>
      </w:r>
      <w:r>
        <w:rPr>
          <w:rFonts w:eastAsia="Times New Roman"/>
          <w:lang w:val="fr-FR"/>
        </w:rPr>
        <w:t xml:space="preserve"> si l</w:t>
      </w:r>
      <w:r w:rsidR="00431C3D">
        <w:rPr>
          <w:rFonts w:eastAsia="Times New Roman"/>
          <w:lang w:val="fr-FR"/>
        </w:rPr>
        <w:t>’</w:t>
      </w:r>
      <w:r>
        <w:rPr>
          <w:rFonts w:eastAsia="Times New Roman"/>
          <w:lang w:val="fr-FR"/>
        </w:rPr>
        <w:t>on souhaite autre chose qu</w:t>
      </w:r>
      <w:r w:rsidR="00431C3D">
        <w:rPr>
          <w:rFonts w:eastAsia="Times New Roman"/>
          <w:lang w:val="fr-FR"/>
        </w:rPr>
        <w:t>’</w:t>
      </w:r>
      <w:r>
        <w:rPr>
          <w:rFonts w:eastAsia="Times New Roman"/>
          <w:lang w:val="fr-FR"/>
        </w:rPr>
        <w:t>un fichier FASTA, il est possible d</w:t>
      </w:r>
      <w:r w:rsidR="00431C3D">
        <w:rPr>
          <w:rFonts w:eastAsia="Times New Roman"/>
          <w:lang w:val="fr-FR"/>
        </w:rPr>
        <w:t>’</w:t>
      </w:r>
      <w:r>
        <w:rPr>
          <w:rFonts w:eastAsia="Times New Roman"/>
          <w:lang w:val="fr-FR"/>
        </w:rPr>
        <w:t>obtenir une liste de branches indiquant les connexions entre les nœuds définis dans le fichier CSV ou Excel de nœuds. C</w:t>
      </w:r>
      <w:r w:rsidR="00431C3D">
        <w:rPr>
          <w:rFonts w:eastAsia="Times New Roman"/>
          <w:lang w:val="fr-FR"/>
        </w:rPr>
        <w:t>’</w:t>
      </w:r>
      <w:r>
        <w:rPr>
          <w:rFonts w:eastAsia="Times New Roman"/>
          <w:lang w:val="fr-FR"/>
        </w:rPr>
        <w:t>est ce qu</w:t>
      </w:r>
      <w:r w:rsidR="00431C3D">
        <w:rPr>
          <w:rFonts w:eastAsia="Times New Roman"/>
          <w:lang w:val="fr-FR"/>
        </w:rPr>
        <w:t>’</w:t>
      </w:r>
      <w:r>
        <w:rPr>
          <w:rFonts w:eastAsia="Times New Roman"/>
          <w:lang w:val="fr-FR"/>
        </w:rPr>
        <w:t xml:space="preserve">on appelle un fichier CSV de branches. Ces fichiers sont typiques des liens de personne à personne déterminés pendant le suivi des contacts. Dans </w:t>
      </w:r>
      <w:proofErr w:type="spellStart"/>
      <w:r>
        <w:rPr>
          <w:rFonts w:eastAsia="Times New Roman"/>
          <w:lang w:val="fr-FR"/>
        </w:rPr>
        <w:t>MicrobeTrace</w:t>
      </w:r>
      <w:proofErr w:type="spellEnd"/>
      <w:r>
        <w:rPr>
          <w:rFonts w:eastAsia="Times New Roman"/>
          <w:lang w:val="fr-FR"/>
        </w:rPr>
        <w:t>, il s</w:t>
      </w:r>
      <w:r w:rsidR="00431C3D">
        <w:rPr>
          <w:rFonts w:eastAsia="Times New Roman"/>
          <w:lang w:val="fr-FR"/>
        </w:rPr>
        <w:t>’</w:t>
      </w:r>
      <w:r>
        <w:rPr>
          <w:rFonts w:eastAsia="Times New Roman"/>
          <w:lang w:val="fr-FR"/>
        </w:rPr>
        <w:t>agit également d</w:t>
      </w:r>
      <w:r w:rsidR="00431C3D">
        <w:rPr>
          <w:rFonts w:eastAsia="Times New Roman"/>
          <w:lang w:val="fr-FR"/>
        </w:rPr>
        <w:t>’</w:t>
      </w:r>
      <w:r>
        <w:rPr>
          <w:rFonts w:eastAsia="Times New Roman"/>
          <w:lang w:val="fr-FR"/>
        </w:rPr>
        <w:t>un fichier de liens, d</w:t>
      </w:r>
      <w:r w:rsidR="00431C3D">
        <w:rPr>
          <w:rFonts w:eastAsia="Times New Roman"/>
          <w:lang w:val="fr-FR"/>
        </w:rPr>
        <w:t>’</w:t>
      </w:r>
      <w:r>
        <w:rPr>
          <w:rFonts w:eastAsia="Times New Roman"/>
          <w:lang w:val="fr-FR"/>
        </w:rPr>
        <w:t>une liste de liens ou d</w:t>
      </w:r>
      <w:r w:rsidR="00431C3D">
        <w:rPr>
          <w:rFonts w:eastAsia="Times New Roman"/>
          <w:lang w:val="fr-FR"/>
        </w:rPr>
        <w:t>’</w:t>
      </w:r>
      <w:r>
        <w:rPr>
          <w:rFonts w:eastAsia="Times New Roman"/>
          <w:lang w:val="fr-FR"/>
        </w:rPr>
        <w:t>un fichier CSV de liens. Les réseaux établis à partir de fichiers de liens ou CSV Edge sont appelés réseaux sociaux ou réseaux de recherche de contacts. Voici un exemple de données dans un fichier de branches.</w:t>
      </w:r>
    </w:p>
    <w:tbl>
      <w:tblPr>
        <w:tblStyle w:val="TableGrid"/>
        <w:tblW w:w="9111" w:type="dxa"/>
        <w:tblInd w:w="139" w:type="dxa"/>
        <w:tblLook w:val="04A0" w:firstRow="1" w:lastRow="0" w:firstColumn="1" w:lastColumn="0" w:noHBand="0" w:noVBand="1"/>
        <w:tblCaption w:val="edge list"/>
        <w:tblDescription w:val="DAta in an edge list"/>
      </w:tblPr>
      <w:tblGrid>
        <w:gridCol w:w="3276"/>
        <w:gridCol w:w="2723"/>
        <w:gridCol w:w="3112"/>
      </w:tblGrid>
      <w:tr w:rsidR="00A1261A" w14:paraId="03B6C0F1" w14:textId="77777777" w:rsidTr="00333A04">
        <w:trPr>
          <w:tblHeader/>
        </w:trPr>
        <w:tc>
          <w:tcPr>
            <w:tcW w:w="3276" w:type="dxa"/>
          </w:tcPr>
          <w:p w14:paraId="02190C36" w14:textId="77777777" w:rsidR="00644B32" w:rsidRPr="00191B5F" w:rsidRDefault="009F0A35" w:rsidP="00972915">
            <w:pPr>
              <w:pStyle w:val="NormalWeb"/>
              <w:ind w:left="360"/>
              <w:rPr>
                <w:b/>
              </w:rPr>
            </w:pPr>
            <w:r>
              <w:rPr>
                <w:rFonts w:eastAsia="Times New Roman"/>
                <w:b/>
                <w:bCs/>
                <w:lang w:val="fr-FR"/>
              </w:rPr>
              <w:t>Identifiant source</w:t>
            </w:r>
          </w:p>
        </w:tc>
        <w:tc>
          <w:tcPr>
            <w:tcW w:w="2723" w:type="dxa"/>
          </w:tcPr>
          <w:p w14:paraId="15F62227" w14:textId="77777777" w:rsidR="00644B32" w:rsidRPr="00191B5F" w:rsidRDefault="009F0A35" w:rsidP="00972915">
            <w:pPr>
              <w:pStyle w:val="NormalWeb"/>
              <w:ind w:left="360"/>
              <w:rPr>
                <w:b/>
              </w:rPr>
            </w:pPr>
            <w:r>
              <w:rPr>
                <w:rFonts w:eastAsia="Times New Roman"/>
                <w:b/>
                <w:bCs/>
                <w:lang w:val="fr-FR"/>
              </w:rPr>
              <w:t>Identifiant cible</w:t>
            </w:r>
          </w:p>
        </w:tc>
        <w:tc>
          <w:tcPr>
            <w:tcW w:w="3112" w:type="dxa"/>
          </w:tcPr>
          <w:p w14:paraId="1E88DDEE" w14:textId="77777777" w:rsidR="00644B32" w:rsidRPr="00191B5F" w:rsidRDefault="009F0A35" w:rsidP="00972915">
            <w:pPr>
              <w:pStyle w:val="NormalWeb"/>
              <w:ind w:left="360"/>
              <w:rPr>
                <w:b/>
              </w:rPr>
            </w:pPr>
            <w:r>
              <w:rPr>
                <w:rFonts w:eastAsia="Times New Roman"/>
                <w:b/>
                <w:bCs/>
                <w:lang w:val="fr-FR"/>
              </w:rPr>
              <w:t xml:space="preserve">Attribut de branche </w:t>
            </w:r>
          </w:p>
        </w:tc>
      </w:tr>
      <w:tr w:rsidR="00A1261A" w14:paraId="77A115AC" w14:textId="77777777" w:rsidTr="00333A04">
        <w:tc>
          <w:tcPr>
            <w:tcW w:w="3276" w:type="dxa"/>
          </w:tcPr>
          <w:p w14:paraId="151489FC" w14:textId="77777777" w:rsidR="00644B32" w:rsidRDefault="009F0A35" w:rsidP="00972915">
            <w:pPr>
              <w:pStyle w:val="NormalWeb"/>
              <w:ind w:left="360"/>
            </w:pPr>
            <w:r>
              <w:rPr>
                <w:rFonts w:eastAsia="Times New Roman"/>
                <w:lang w:val="fr-FR"/>
              </w:rPr>
              <w:t>John</w:t>
            </w:r>
          </w:p>
        </w:tc>
        <w:tc>
          <w:tcPr>
            <w:tcW w:w="2723" w:type="dxa"/>
          </w:tcPr>
          <w:p w14:paraId="4FFE575F" w14:textId="77777777" w:rsidR="00644B32" w:rsidRDefault="009F0A35" w:rsidP="00972915">
            <w:pPr>
              <w:pStyle w:val="NormalWeb"/>
              <w:ind w:left="360"/>
            </w:pPr>
            <w:r>
              <w:rPr>
                <w:rFonts w:eastAsia="Times New Roman"/>
                <w:lang w:val="fr-FR"/>
              </w:rPr>
              <w:t>Jacob</w:t>
            </w:r>
          </w:p>
        </w:tc>
        <w:tc>
          <w:tcPr>
            <w:tcW w:w="3112" w:type="dxa"/>
          </w:tcPr>
          <w:p w14:paraId="6B6AB4A5" w14:textId="77777777" w:rsidR="00644B32" w:rsidRDefault="009F0A35" w:rsidP="00972915">
            <w:pPr>
              <w:pStyle w:val="NormalWeb"/>
              <w:ind w:left="360"/>
            </w:pPr>
            <w:r>
              <w:rPr>
                <w:rFonts w:eastAsia="Times New Roman"/>
                <w:lang w:val="fr-FR"/>
              </w:rPr>
              <w:t>Contact à haut risque</w:t>
            </w:r>
          </w:p>
        </w:tc>
      </w:tr>
      <w:tr w:rsidR="00A1261A" w14:paraId="7501A75F" w14:textId="77777777" w:rsidTr="00333A04">
        <w:tc>
          <w:tcPr>
            <w:tcW w:w="3276" w:type="dxa"/>
          </w:tcPr>
          <w:p w14:paraId="79C971E0" w14:textId="77777777" w:rsidR="00644B32" w:rsidRDefault="009F0A35" w:rsidP="00972915">
            <w:pPr>
              <w:pStyle w:val="NormalWeb"/>
              <w:ind w:left="360"/>
            </w:pPr>
            <w:r>
              <w:rPr>
                <w:rFonts w:eastAsia="Times New Roman"/>
                <w:lang w:val="fr-FR"/>
              </w:rPr>
              <w:t>John</w:t>
            </w:r>
          </w:p>
        </w:tc>
        <w:tc>
          <w:tcPr>
            <w:tcW w:w="2723" w:type="dxa"/>
          </w:tcPr>
          <w:p w14:paraId="40228B19" w14:textId="77777777" w:rsidR="00644B32" w:rsidRDefault="009F0A35" w:rsidP="00972915">
            <w:pPr>
              <w:pStyle w:val="NormalWeb"/>
              <w:ind w:left="360"/>
            </w:pPr>
            <w:r>
              <w:rPr>
                <w:rFonts w:eastAsia="Times New Roman"/>
                <w:lang w:val="fr-FR"/>
              </w:rPr>
              <w:t>Mary</w:t>
            </w:r>
          </w:p>
        </w:tc>
        <w:tc>
          <w:tcPr>
            <w:tcW w:w="3112" w:type="dxa"/>
          </w:tcPr>
          <w:p w14:paraId="083F0724" w14:textId="77777777" w:rsidR="00644B32" w:rsidRDefault="009F0A35" w:rsidP="00972915">
            <w:pPr>
              <w:pStyle w:val="NormalWeb"/>
              <w:ind w:left="360"/>
            </w:pPr>
            <w:r>
              <w:rPr>
                <w:rFonts w:eastAsia="Times New Roman"/>
                <w:lang w:val="fr-FR"/>
              </w:rPr>
              <w:t>Contact à haut risque</w:t>
            </w:r>
          </w:p>
        </w:tc>
      </w:tr>
    </w:tbl>
    <w:p w14:paraId="5B7EE9A9" w14:textId="7BCF2FE8" w:rsidR="00644B32" w:rsidRPr="00333A04" w:rsidRDefault="009F0A35" w:rsidP="00972915">
      <w:pPr>
        <w:pStyle w:val="NormalWeb"/>
        <w:ind w:left="360"/>
        <w:rPr>
          <w:lang w:val="fr-FR"/>
        </w:rPr>
      </w:pPr>
      <w:r>
        <w:rPr>
          <w:rFonts w:eastAsia="Times New Roman"/>
          <w:lang w:val="fr-FR"/>
        </w:rPr>
        <w:t xml:space="preserve">Les propriétés (ou données) de branches supplémentaires peuvent être visualisées en ajoutant des colonnes de données à la </w:t>
      </w:r>
      <w:hyperlink w:anchor="EdgeList" w:history="1">
        <w:r>
          <w:rPr>
            <w:rFonts w:eastAsia="Times New Roman"/>
            <w:color w:val="0000FF"/>
            <w:u w:val="single"/>
            <w:lang w:val="fr-FR"/>
          </w:rPr>
          <w:t>liste de branches</w:t>
        </w:r>
      </w:hyperlink>
      <w:r>
        <w:rPr>
          <w:rFonts w:eastAsia="Times New Roman"/>
          <w:lang w:val="fr-FR"/>
        </w:rPr>
        <w:t>. Les propriétés de branches peuvent être n</w:t>
      </w:r>
      <w:r w:rsidR="00431C3D">
        <w:rPr>
          <w:rFonts w:eastAsia="Times New Roman"/>
          <w:lang w:val="fr-FR"/>
        </w:rPr>
        <w:t>’</w:t>
      </w:r>
      <w:r>
        <w:rPr>
          <w:rFonts w:eastAsia="Times New Roman"/>
          <w:lang w:val="fr-FR"/>
        </w:rPr>
        <w:t>importe quelle caractéristique permettant de définir davantage les relations entre deux nœuds. Il est important de noter que les propriétés de branches doivent faire référence aux deux nœuds connectés par une branche. Parmi les exemples de propriétés de branche, on peut citer la distance génétique entre deux pathogènes, le type de contact à haut risque qui a eu lieu entre deux personnes ou encore la différence d</w:t>
      </w:r>
      <w:r w:rsidR="00431C3D">
        <w:rPr>
          <w:rFonts w:eastAsia="Times New Roman"/>
          <w:lang w:val="fr-FR"/>
        </w:rPr>
        <w:t>’</w:t>
      </w:r>
      <w:r>
        <w:rPr>
          <w:rFonts w:eastAsia="Times New Roman"/>
          <w:lang w:val="fr-FR"/>
        </w:rPr>
        <w:t xml:space="preserve">âge entre deux personnes. Dans un réseau de suivi des contacts, une branche représente un lien épidémiologique entre deux personnes. Dans un réseau de distance génétique, une branche représente la relation génétique entre deux pathogènes. Les branches peuvent être dirigées ou non dirigées. Les branches dirigées sont représentées par des flèches entre les nœuds. </w:t>
      </w:r>
      <w:r>
        <w:rPr>
          <w:rFonts w:eastAsia="Times New Roman"/>
          <w:b/>
          <w:bCs/>
          <w:i/>
          <w:iCs/>
          <w:lang w:val="fr-FR"/>
        </w:rPr>
        <w:t xml:space="preserve">REMARQUE* : par défaut, les flèches sont désactivées. Nous recommandons FORTEMENT que ce paramètre par défaut soit utilisé, à moins que le sens de la transmission ne semble se détacher avec une grande confiance grâce à des informations épidémiologiques supplémentaires (voir </w:t>
      </w:r>
      <w:proofErr w:type="spellStart"/>
      <w:r w:rsidR="00E86926">
        <w:rPr>
          <w:rFonts w:eastAsia="Times New Roman"/>
          <w:b/>
          <w:bCs/>
          <w:i/>
          <w:iCs/>
          <w:lang w:val="fr-FR"/>
        </w:rPr>
        <w:t>Directionnalité</w:t>
      </w:r>
      <w:proofErr w:type="spellEnd"/>
      <w:r w:rsidR="00E86926">
        <w:rPr>
          <w:rFonts w:eastAsia="Times New Roman"/>
          <w:b/>
          <w:bCs/>
          <w:i/>
          <w:iCs/>
          <w:lang w:val="fr-FR"/>
        </w:rPr>
        <w:t xml:space="preserve"> </w:t>
      </w:r>
      <w:hyperlink w:anchor="Directionality" w:history="1">
        <w:r>
          <w:rPr>
            <w:rFonts w:eastAsia="Times New Roman"/>
            <w:b/>
            <w:bCs/>
            <w:i/>
            <w:iCs/>
            <w:color w:val="0000FF"/>
            <w:u w:val="single"/>
            <w:lang w:val="fr-FR"/>
          </w:rPr>
          <w:t>d</w:t>
        </w:r>
        <w:r w:rsidR="0027636D">
          <w:rPr>
            <w:rFonts w:eastAsia="Times New Roman"/>
            <w:b/>
            <w:bCs/>
            <w:i/>
            <w:iCs/>
            <w:color w:val="0000FF"/>
            <w:u w:val="single"/>
            <w:lang w:val="fr-FR"/>
          </w:rPr>
          <w:t xml:space="preserve">’infection </w:t>
        </w:r>
      </w:hyperlink>
      <w:r>
        <w:rPr>
          <w:rFonts w:eastAsia="Times New Roman"/>
          <w:b/>
          <w:bCs/>
          <w:i/>
          <w:iCs/>
          <w:lang w:val="fr-FR"/>
        </w:rPr>
        <w:t xml:space="preserve"> pour plus d</w:t>
      </w:r>
      <w:r w:rsidR="00431C3D">
        <w:rPr>
          <w:rFonts w:eastAsia="Times New Roman"/>
          <w:b/>
          <w:bCs/>
          <w:i/>
          <w:iCs/>
          <w:lang w:val="fr-FR"/>
        </w:rPr>
        <w:t>’</w:t>
      </w:r>
      <w:r>
        <w:rPr>
          <w:rFonts w:eastAsia="Times New Roman"/>
          <w:b/>
          <w:bCs/>
          <w:i/>
          <w:iCs/>
          <w:lang w:val="fr-FR"/>
        </w:rPr>
        <w:t>informations).</w:t>
      </w:r>
      <w:r>
        <w:rPr>
          <w:rFonts w:eastAsia="Times New Roman"/>
          <w:lang w:val="fr-FR"/>
        </w:rPr>
        <w:t xml:space="preserve"> </w:t>
      </w:r>
    </w:p>
    <w:p w14:paraId="2ED6E5DE" w14:textId="17D145C1" w:rsidR="00956853" w:rsidRPr="00333A04" w:rsidRDefault="009F0A35" w:rsidP="009D082B">
      <w:pPr>
        <w:pStyle w:val="NormalWeb"/>
        <w:numPr>
          <w:ilvl w:val="0"/>
          <w:numId w:val="34"/>
        </w:numPr>
        <w:rPr>
          <w:lang w:val="fr-FR"/>
        </w:rPr>
      </w:pPr>
      <w:bookmarkStart w:id="45" w:name="StyleFile"/>
      <w:r>
        <w:rPr>
          <w:rFonts w:eastAsia="Times New Roman"/>
          <w:b/>
          <w:bCs/>
          <w:lang w:val="fr-FR"/>
        </w:rPr>
        <w:t xml:space="preserve">Session </w:t>
      </w:r>
      <w:proofErr w:type="spellStart"/>
      <w:r>
        <w:rPr>
          <w:rFonts w:eastAsia="Times New Roman"/>
          <w:b/>
          <w:bCs/>
          <w:lang w:val="fr-FR"/>
        </w:rPr>
        <w:t>MicrobeTrace</w:t>
      </w:r>
      <w:proofErr w:type="spellEnd"/>
      <w:r>
        <w:rPr>
          <w:rFonts w:eastAsia="Times New Roman"/>
          <w:b/>
          <w:bCs/>
          <w:lang w:val="fr-FR"/>
        </w:rPr>
        <w:t xml:space="preserve"> et fichiers de styles</w:t>
      </w:r>
      <w:bookmarkEnd w:id="45"/>
      <w:r>
        <w:rPr>
          <w:rFonts w:eastAsia="Times New Roman"/>
          <w:lang w:val="fr-FR"/>
        </w:rPr>
        <w:t> : si vous travaillez sur un ensemble de données et avez besoin d</w:t>
      </w:r>
      <w:r w:rsidR="00431C3D">
        <w:rPr>
          <w:rFonts w:eastAsia="Times New Roman"/>
          <w:lang w:val="fr-FR"/>
        </w:rPr>
        <w:t>’</w:t>
      </w:r>
      <w:r>
        <w:rPr>
          <w:rFonts w:eastAsia="Times New Roman"/>
          <w:lang w:val="fr-FR"/>
        </w:rPr>
        <w:t xml:space="preserve">enregistrer vos données et paramètres pour y revenir ultérieurement, cette </w:t>
      </w:r>
      <w:r>
        <w:rPr>
          <w:rFonts w:eastAsia="Times New Roman"/>
          <w:lang w:val="fr-FR"/>
        </w:rPr>
        <w:lastRenderedPageBreak/>
        <w:t xml:space="preserve">fonctionnalité vous sera utile. Le fichier sera enregistré avec </w:t>
      </w:r>
      <w:proofErr w:type="gramStart"/>
      <w:r>
        <w:rPr>
          <w:rFonts w:eastAsia="Times New Roman"/>
          <w:lang w:val="fr-FR"/>
        </w:rPr>
        <w:t>l</w:t>
      </w:r>
      <w:r w:rsidR="00431C3D">
        <w:rPr>
          <w:rFonts w:eastAsia="Times New Roman"/>
          <w:lang w:val="fr-FR"/>
        </w:rPr>
        <w:t>’</w:t>
      </w:r>
      <w:r>
        <w:rPr>
          <w:rFonts w:eastAsia="Times New Roman"/>
          <w:lang w:val="fr-FR"/>
        </w:rPr>
        <w:t>extension .</w:t>
      </w:r>
      <w:proofErr w:type="spellStart"/>
      <w:r>
        <w:rPr>
          <w:rFonts w:eastAsia="Times New Roman"/>
          <w:lang w:val="fr-FR"/>
        </w:rPr>
        <w:t>microbetrace</w:t>
      </w:r>
      <w:proofErr w:type="spellEnd"/>
      <w:proofErr w:type="gramEnd"/>
      <w:r>
        <w:rPr>
          <w:rFonts w:eastAsia="Times New Roman"/>
          <w:lang w:val="fr-FR"/>
        </w:rPr>
        <w:t xml:space="preserve">. Vous pouvez ensuite charger votre </w:t>
      </w:r>
      <w:proofErr w:type="gramStart"/>
      <w:r>
        <w:rPr>
          <w:rFonts w:eastAsia="Times New Roman"/>
          <w:lang w:val="fr-FR"/>
        </w:rPr>
        <w:t>fichier .</w:t>
      </w:r>
      <w:proofErr w:type="spellStart"/>
      <w:r>
        <w:rPr>
          <w:rFonts w:eastAsia="Times New Roman"/>
          <w:lang w:val="fr-FR"/>
        </w:rPr>
        <w:t>microbetrace</w:t>
      </w:r>
      <w:proofErr w:type="spellEnd"/>
      <w:proofErr w:type="gramEnd"/>
      <w:r>
        <w:rPr>
          <w:rFonts w:eastAsia="Times New Roman"/>
          <w:lang w:val="fr-FR"/>
        </w:rPr>
        <w:t xml:space="preserve"> enregistré directement dans </w:t>
      </w:r>
      <w:proofErr w:type="spellStart"/>
      <w:r>
        <w:rPr>
          <w:rFonts w:eastAsia="Times New Roman"/>
          <w:lang w:val="fr-FR"/>
        </w:rPr>
        <w:t>MicrobeTrace</w:t>
      </w:r>
      <w:proofErr w:type="spellEnd"/>
      <w:r>
        <w:rPr>
          <w:rFonts w:eastAsia="Times New Roman"/>
          <w:lang w:val="fr-FR"/>
        </w:rPr>
        <w:t xml:space="preserve">. Lorsque vous enregistrez votre session, vous pouvez aussi télécharger des données par clusters (fig. 4). </w:t>
      </w:r>
    </w:p>
    <w:p w14:paraId="053D3797" w14:textId="77777777" w:rsidR="00956853" w:rsidRDefault="009F0A35" w:rsidP="00A202D2">
      <w:pPr>
        <w:pStyle w:val="NormalWeb"/>
        <w:ind w:left="720"/>
      </w:pPr>
      <w:r>
        <w:rPr>
          <w:noProof/>
          <w:lang w:eastAsia="zh-CN"/>
        </w:rPr>
        <w:drawing>
          <wp:inline distT="0" distB="0" distL="0" distR="0" wp14:anchorId="6E0F166A" wp14:editId="41142104">
            <wp:extent cx="3810000" cy="2006600"/>
            <wp:effectExtent l="19050" t="19050" r="19050" b="12700"/>
            <wp:docPr id="12" name="Picture 12" descr="Affiche l’option permettant de cliquer sur Save by cluster (Enregistrer par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3810000" cy="2006600"/>
                    </a:xfrm>
                    <a:prstGeom prst="rect">
                      <a:avLst/>
                    </a:prstGeom>
                    <a:ln>
                      <a:solidFill>
                        <a:schemeClr val="tx1"/>
                      </a:solidFill>
                    </a:ln>
                  </pic:spPr>
                </pic:pic>
              </a:graphicData>
            </a:graphic>
          </wp:inline>
        </w:drawing>
      </w:r>
    </w:p>
    <w:p w14:paraId="188A4957" w14:textId="5849DDED" w:rsidR="00981BCA" w:rsidRPr="00333A04" w:rsidRDefault="009F0A35" w:rsidP="00A202D2">
      <w:pPr>
        <w:pStyle w:val="NormalWeb"/>
        <w:ind w:left="720"/>
        <w:rPr>
          <w:lang w:val="fr-FR"/>
        </w:rPr>
      </w:pPr>
      <w:r>
        <w:rPr>
          <w:rFonts w:eastAsia="Times New Roman"/>
          <w:b/>
          <w:bCs/>
          <w:lang w:val="fr-FR"/>
        </w:rPr>
        <w:t>Fig. 4.</w:t>
      </w:r>
      <w:r>
        <w:rPr>
          <w:rFonts w:eastAsia="Times New Roman"/>
          <w:lang w:val="fr-FR"/>
        </w:rPr>
        <w:t xml:space="preserve"> Enregistrement d</w:t>
      </w:r>
      <w:r w:rsidR="00431C3D">
        <w:rPr>
          <w:rFonts w:eastAsia="Times New Roman"/>
          <w:lang w:val="fr-FR"/>
        </w:rPr>
        <w:t>’</w:t>
      </w:r>
      <w:r>
        <w:rPr>
          <w:rFonts w:eastAsia="Times New Roman"/>
          <w:lang w:val="fr-FR"/>
        </w:rPr>
        <w:t xml:space="preserve">un fichier : téléchargement des listes de nœuds et de branches par cluster </w:t>
      </w:r>
    </w:p>
    <w:p w14:paraId="0C2C4BE6" w14:textId="6A194FEE" w:rsidR="002B596B" w:rsidRPr="00333A04" w:rsidRDefault="009F0A35" w:rsidP="00403A27">
      <w:pPr>
        <w:pStyle w:val="NormalWeb"/>
        <w:ind w:left="720"/>
        <w:rPr>
          <w:lang w:val="fr-FR"/>
        </w:rPr>
      </w:pPr>
      <w:r>
        <w:rPr>
          <w:rFonts w:eastAsia="Times New Roman"/>
          <w:lang w:val="fr-FR"/>
        </w:rPr>
        <w:t xml:space="preserve">Si vous sélectionnez cette option, </w:t>
      </w:r>
      <w:proofErr w:type="spellStart"/>
      <w:r>
        <w:rPr>
          <w:rFonts w:eastAsia="Times New Roman"/>
          <w:lang w:val="fr-FR"/>
        </w:rPr>
        <w:t>MicrobeTrace</w:t>
      </w:r>
      <w:proofErr w:type="spellEnd"/>
      <w:r>
        <w:rPr>
          <w:rFonts w:eastAsia="Times New Roman"/>
          <w:lang w:val="fr-FR"/>
        </w:rPr>
        <w:t xml:space="preserve"> créera un dossier zippé à l</w:t>
      </w:r>
      <w:r w:rsidR="00431C3D">
        <w:rPr>
          <w:rFonts w:eastAsia="Times New Roman"/>
          <w:lang w:val="fr-FR"/>
        </w:rPr>
        <w:t>’</w:t>
      </w:r>
      <w:r>
        <w:rPr>
          <w:rFonts w:eastAsia="Times New Roman"/>
          <w:lang w:val="fr-FR"/>
        </w:rPr>
        <w:t>emplacement de votre choix. Ce dossier contiendra à son tour des sous-dossiers pour chaque cluster, qui comporteront des listes de nœuds et des listes de branches pour ce cluster (fig. 5).</w:t>
      </w:r>
    </w:p>
    <w:p w14:paraId="1A68805D" w14:textId="77777777" w:rsidR="00332855" w:rsidRDefault="009F0A35" w:rsidP="00A202D2">
      <w:pPr>
        <w:pStyle w:val="NormalWeb"/>
        <w:ind w:left="720"/>
      </w:pPr>
      <w:r>
        <w:rPr>
          <w:noProof/>
          <w:lang w:eastAsia="zh-CN"/>
        </w:rPr>
        <w:lastRenderedPageBreak/>
        <w:drawing>
          <wp:inline distT="0" distB="0" distL="0" distR="0" wp14:anchorId="3334AFDE" wp14:editId="074B93BF">
            <wp:extent cx="5918198" cy="3816350"/>
            <wp:effectExtent l="19050" t="19050" r="25400" b="12700"/>
            <wp:docPr id="23" name="Picture 23" descr="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918198" cy="3816350"/>
                    </a:xfrm>
                    <a:prstGeom prst="rect">
                      <a:avLst/>
                    </a:prstGeom>
                  </pic:spPr>
                </pic:pic>
              </a:graphicData>
            </a:graphic>
          </wp:inline>
        </w:drawing>
      </w:r>
    </w:p>
    <w:p w14:paraId="3611200A" w14:textId="77777777" w:rsidR="00324E21" w:rsidRPr="00333A04" w:rsidRDefault="009F0A35" w:rsidP="00332855">
      <w:pPr>
        <w:pStyle w:val="NormalWeb"/>
        <w:ind w:left="720"/>
        <w:rPr>
          <w:lang w:val="fr-FR"/>
        </w:rPr>
      </w:pPr>
      <w:r>
        <w:rPr>
          <w:rFonts w:eastAsia="Times New Roman"/>
          <w:b/>
          <w:bCs/>
          <w:lang w:val="fr-FR"/>
        </w:rPr>
        <w:t>Fig. 5.</w:t>
      </w:r>
      <w:r>
        <w:rPr>
          <w:rFonts w:eastAsia="Times New Roman"/>
          <w:lang w:val="fr-FR"/>
        </w:rPr>
        <w:t xml:space="preserve"> Téléchargements de données au niveau du cluster. Chaque dossier contient des listes de nœuds et des listes de branches avec des données sur les nœuds au sein de ce cluster.</w:t>
      </w:r>
    </w:p>
    <w:p w14:paraId="4A06F893" w14:textId="3FEA5CED" w:rsidR="00EE7A0A" w:rsidRPr="00333A04" w:rsidRDefault="009F0A35" w:rsidP="00A202D2">
      <w:pPr>
        <w:pStyle w:val="NormalWeb"/>
        <w:ind w:left="720"/>
        <w:rPr>
          <w:b/>
          <w:bCs/>
          <w:lang w:val="fr-FR"/>
        </w:rPr>
      </w:pPr>
      <w:r>
        <w:rPr>
          <w:rFonts w:eastAsia="Times New Roman"/>
          <w:lang w:val="fr-FR"/>
        </w:rPr>
        <w:t xml:space="preserve">De même, si vous avez modifié les paramètres de nœud et de lien (coloration ou dimensionnement par divers attributs), vous pouvez les enregistrer en tant que fichier de styles (fig. 6 ci-dessous). Vous pouvez ensuite utiliser ce fichier de styles avec un autre ensemble de données via le menu </w:t>
      </w:r>
      <w:r>
        <w:rPr>
          <w:rFonts w:eastAsia="Times New Roman"/>
          <w:b/>
          <w:bCs/>
          <w:lang w:val="fr-FR"/>
        </w:rPr>
        <w:t>Global Settings</w:t>
      </w:r>
      <w:r>
        <w:rPr>
          <w:rFonts w:eastAsia="Times New Roman"/>
          <w:lang w:val="fr-FR"/>
        </w:rPr>
        <w:t xml:space="preserve"> (Paramètres globaux) sous l</w:t>
      </w:r>
      <w:r w:rsidR="00431C3D">
        <w:rPr>
          <w:rFonts w:eastAsia="Times New Roman"/>
          <w:lang w:val="fr-FR"/>
        </w:rPr>
        <w:t>’</w:t>
      </w:r>
      <w:r>
        <w:rPr>
          <w:rFonts w:eastAsia="Times New Roman"/>
          <w:lang w:val="fr-FR"/>
        </w:rPr>
        <w:t xml:space="preserve">onglet </w:t>
      </w:r>
      <w:hyperlink w:anchor="ApplyStyle" w:history="1">
        <w:proofErr w:type="spellStart"/>
        <w:r>
          <w:rPr>
            <w:rFonts w:eastAsia="Times New Roman"/>
            <w:b/>
            <w:bCs/>
            <w:color w:val="0000FF"/>
            <w:u w:val="single"/>
            <w:lang w:val="fr-FR"/>
          </w:rPr>
          <w:t>Styling</w:t>
        </w:r>
        <w:proofErr w:type="spellEnd"/>
      </w:hyperlink>
      <w:r>
        <w:rPr>
          <w:rFonts w:eastAsia="Times New Roman"/>
          <w:lang w:val="fr-FR"/>
        </w:rPr>
        <w:t xml:space="preserve"> (Style)</w:t>
      </w:r>
      <w:r>
        <w:rPr>
          <w:rFonts w:eastAsia="Times New Roman"/>
          <w:b/>
          <w:bCs/>
          <w:lang w:val="fr-FR"/>
        </w:rPr>
        <w:t>.</w:t>
      </w:r>
      <w:r>
        <w:rPr>
          <w:rFonts w:eastAsia="Times New Roman"/>
          <w:lang w:val="fr-FR"/>
        </w:rPr>
        <w:t xml:space="preserve"> </w:t>
      </w:r>
      <w:r>
        <w:rPr>
          <w:rFonts w:eastAsia="Times New Roman"/>
          <w:b/>
          <w:bCs/>
          <w:lang w:val="fr-FR"/>
        </w:rPr>
        <w:t>Surtout, vous ne devez pas oublier d</w:t>
      </w:r>
      <w:r w:rsidR="00431C3D">
        <w:rPr>
          <w:rFonts w:eastAsia="Times New Roman"/>
          <w:b/>
          <w:bCs/>
          <w:lang w:val="fr-FR"/>
        </w:rPr>
        <w:t>’</w:t>
      </w:r>
      <w:r>
        <w:rPr>
          <w:rFonts w:eastAsia="Times New Roman"/>
          <w:b/>
          <w:bCs/>
          <w:lang w:val="fr-FR"/>
        </w:rPr>
        <w:t>utiliser les mêmes types de fichiers (c</w:t>
      </w:r>
      <w:r w:rsidR="00431C3D">
        <w:rPr>
          <w:rFonts w:eastAsia="Times New Roman"/>
          <w:b/>
          <w:bCs/>
          <w:lang w:val="fr-FR"/>
        </w:rPr>
        <w:t>’</w:t>
      </w:r>
      <w:r>
        <w:rPr>
          <w:rFonts w:eastAsia="Times New Roman"/>
          <w:b/>
          <w:bCs/>
          <w:lang w:val="fr-FR"/>
        </w:rPr>
        <w:t>est-à-dire nœud ou lien) lorsque vous appliquez le fichier de styles dans votre nouvelle session, sans quoi les styles enregistrés ne s</w:t>
      </w:r>
      <w:r w:rsidR="00431C3D">
        <w:rPr>
          <w:rFonts w:eastAsia="Times New Roman"/>
          <w:b/>
          <w:bCs/>
          <w:lang w:val="fr-FR"/>
        </w:rPr>
        <w:t>’</w:t>
      </w:r>
      <w:r>
        <w:rPr>
          <w:rFonts w:eastAsia="Times New Roman"/>
          <w:b/>
          <w:bCs/>
          <w:lang w:val="fr-FR"/>
        </w:rPr>
        <w:t>appliqueront pas correctement.</w:t>
      </w:r>
    </w:p>
    <w:p w14:paraId="087AEA2F" w14:textId="77777777" w:rsidR="002909CA" w:rsidRDefault="009F0A35" w:rsidP="00A202D2">
      <w:pPr>
        <w:pStyle w:val="NormalWeb"/>
        <w:ind w:left="720"/>
      </w:pPr>
      <w:r>
        <w:rPr>
          <w:noProof/>
          <w:lang w:eastAsia="zh-CN"/>
        </w:rPr>
        <w:lastRenderedPageBreak/>
        <w:drawing>
          <wp:inline distT="0" distB="0" distL="0" distR="0" wp14:anchorId="796FAD6C" wp14:editId="4C5CFA6D">
            <wp:extent cx="5205986" cy="4401312"/>
            <wp:effectExtent l="0" t="0" r="0" b="0"/>
            <wp:docPr id="14" name="Picture 14" descr="Diagramme, diagramme en rada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205986" cy="4401312"/>
                    </a:xfrm>
                    <a:prstGeom prst="rect">
                      <a:avLst/>
                    </a:prstGeom>
                  </pic:spPr>
                </pic:pic>
              </a:graphicData>
            </a:graphic>
          </wp:inline>
        </w:drawing>
      </w:r>
    </w:p>
    <w:p w14:paraId="6E76CB30" w14:textId="02BE0B05" w:rsidR="00FE5D8C" w:rsidRPr="00333A04" w:rsidRDefault="009F0A35" w:rsidP="00A202D2">
      <w:pPr>
        <w:pStyle w:val="NormalWeb"/>
        <w:ind w:left="720"/>
        <w:rPr>
          <w:lang w:val="fr-FR"/>
        </w:rPr>
      </w:pPr>
      <w:r>
        <w:rPr>
          <w:rFonts w:eastAsia="Times New Roman"/>
          <w:b/>
          <w:bCs/>
          <w:lang w:val="fr-FR"/>
        </w:rPr>
        <w:t>Fig. 6.</w:t>
      </w:r>
      <w:r>
        <w:rPr>
          <w:rFonts w:eastAsia="Times New Roman"/>
          <w:lang w:val="fr-FR"/>
        </w:rPr>
        <w:t xml:space="preserve"> Enregistrement d</w:t>
      </w:r>
      <w:r w:rsidR="00431C3D">
        <w:rPr>
          <w:rFonts w:eastAsia="Times New Roman"/>
          <w:lang w:val="fr-FR"/>
        </w:rPr>
        <w:t>’</w:t>
      </w:r>
      <w:r>
        <w:rPr>
          <w:rFonts w:eastAsia="Times New Roman"/>
          <w:lang w:val="fr-FR"/>
        </w:rPr>
        <w:t>un fichier de styles</w:t>
      </w:r>
    </w:p>
    <w:p w14:paraId="5E5DE087" w14:textId="77777777" w:rsidR="002909CA" w:rsidRPr="00333A04" w:rsidRDefault="002909CA" w:rsidP="00A202D2">
      <w:pPr>
        <w:pStyle w:val="NormalWeb"/>
        <w:ind w:left="720"/>
        <w:rPr>
          <w:lang w:val="fr-FR"/>
        </w:rPr>
      </w:pPr>
    </w:p>
    <w:p w14:paraId="527B910E" w14:textId="081E606F" w:rsidR="00EC6F75" w:rsidRPr="00333A04" w:rsidRDefault="009F0A35" w:rsidP="00805455">
      <w:pPr>
        <w:pStyle w:val="NormalWeb"/>
        <w:numPr>
          <w:ilvl w:val="0"/>
          <w:numId w:val="34"/>
        </w:numPr>
        <w:rPr>
          <w:lang w:val="fr-FR"/>
        </w:rPr>
      </w:pPr>
      <w:r>
        <w:rPr>
          <w:rFonts w:eastAsia="Times New Roman"/>
          <w:b/>
          <w:bCs/>
          <w:lang w:val="fr-FR"/>
        </w:rPr>
        <w:t>Matrices de distance (.csv) :</w:t>
      </w:r>
      <w:r>
        <w:rPr>
          <w:rFonts w:eastAsia="Times New Roman"/>
          <w:lang w:val="fr-FR"/>
        </w:rPr>
        <w:t xml:space="preserve"> ce type de fichier est particulièrement utile si vous prévoyez d</w:t>
      </w:r>
      <w:r w:rsidR="00431C3D">
        <w:rPr>
          <w:rFonts w:eastAsia="Times New Roman"/>
          <w:lang w:val="fr-FR"/>
        </w:rPr>
        <w:t>’</w:t>
      </w:r>
      <w:r>
        <w:rPr>
          <w:rFonts w:eastAsia="Times New Roman"/>
          <w:lang w:val="fr-FR"/>
        </w:rPr>
        <w:t>analyser un réseau de distance génétique à partir d</w:t>
      </w:r>
      <w:r w:rsidR="00431C3D">
        <w:rPr>
          <w:rFonts w:eastAsia="Times New Roman"/>
          <w:lang w:val="fr-FR"/>
        </w:rPr>
        <w:t>’</w:t>
      </w:r>
      <w:r>
        <w:rPr>
          <w:rFonts w:eastAsia="Times New Roman"/>
          <w:lang w:val="fr-FR"/>
        </w:rPr>
        <w:t xml:space="preserve">un ensemble de données de séquences particulièrement vaste. Le temps de traitement dans </w:t>
      </w:r>
      <w:proofErr w:type="spellStart"/>
      <w:r>
        <w:rPr>
          <w:rFonts w:eastAsia="Times New Roman"/>
          <w:lang w:val="fr-FR"/>
        </w:rPr>
        <w:t>MicrobeTrace</w:t>
      </w:r>
      <w:proofErr w:type="spellEnd"/>
      <w:r>
        <w:rPr>
          <w:rFonts w:eastAsia="Times New Roman"/>
          <w:lang w:val="fr-FR"/>
        </w:rPr>
        <w:t xml:space="preserve"> est considérablement réduit si les distances génétiques sont </w:t>
      </w:r>
      <w:proofErr w:type="spellStart"/>
      <w:r>
        <w:rPr>
          <w:rFonts w:eastAsia="Times New Roman"/>
          <w:lang w:val="fr-FR"/>
        </w:rPr>
        <w:t>pré-calculées</w:t>
      </w:r>
      <w:proofErr w:type="spellEnd"/>
      <w:r>
        <w:rPr>
          <w:rFonts w:eastAsia="Times New Roman"/>
          <w:lang w:val="fr-FR"/>
        </w:rPr>
        <w:t xml:space="preserve"> et la matrice de distance résultante importée dans </w:t>
      </w:r>
      <w:proofErr w:type="spellStart"/>
      <w:r>
        <w:rPr>
          <w:rFonts w:eastAsia="Times New Roman"/>
          <w:lang w:val="fr-FR"/>
        </w:rPr>
        <w:t>MicrobeTrace</w:t>
      </w:r>
      <w:proofErr w:type="spellEnd"/>
      <w:r>
        <w:rPr>
          <w:rFonts w:eastAsia="Times New Roman"/>
          <w:lang w:val="fr-FR"/>
        </w:rPr>
        <w:t>.</w:t>
      </w:r>
    </w:p>
    <w:p w14:paraId="6978A325" w14:textId="2F4C2C56" w:rsidR="00806BFA" w:rsidRPr="00333A04" w:rsidRDefault="009F0A35" w:rsidP="00805455">
      <w:pPr>
        <w:pStyle w:val="NormalWeb"/>
        <w:numPr>
          <w:ilvl w:val="0"/>
          <w:numId w:val="34"/>
        </w:numPr>
        <w:rPr>
          <w:rFonts w:asciiTheme="minorHAnsi" w:hAnsiTheme="minorHAnsi" w:cstheme="minorBidi"/>
          <w:lang w:val="fr-FR"/>
        </w:rPr>
      </w:pPr>
      <w:r>
        <w:rPr>
          <w:rFonts w:eastAsia="Times New Roman"/>
          <w:b/>
          <w:bCs/>
          <w:lang w:val="fr-FR"/>
        </w:rPr>
        <w:t>Fichiers d</w:t>
      </w:r>
      <w:r w:rsidR="00431C3D">
        <w:rPr>
          <w:rFonts w:eastAsia="Times New Roman"/>
          <w:b/>
          <w:bCs/>
          <w:lang w:val="fr-FR"/>
        </w:rPr>
        <w:t>’</w:t>
      </w:r>
      <w:r>
        <w:rPr>
          <w:rFonts w:eastAsia="Times New Roman"/>
          <w:b/>
          <w:bCs/>
          <w:lang w:val="fr-FR"/>
        </w:rPr>
        <w:t xml:space="preserve">arborescence </w:t>
      </w:r>
      <w:proofErr w:type="spellStart"/>
      <w:r>
        <w:rPr>
          <w:rFonts w:eastAsia="Times New Roman"/>
          <w:b/>
          <w:bCs/>
          <w:lang w:val="fr-FR"/>
        </w:rPr>
        <w:t>Newick</w:t>
      </w:r>
      <w:proofErr w:type="spellEnd"/>
      <w:r>
        <w:rPr>
          <w:rFonts w:eastAsia="Times New Roman"/>
          <w:b/>
          <w:bCs/>
          <w:lang w:val="fr-FR"/>
        </w:rPr>
        <w:t xml:space="preserve"> (.</w:t>
      </w:r>
      <w:proofErr w:type="spellStart"/>
      <w:r>
        <w:rPr>
          <w:rFonts w:eastAsia="Times New Roman"/>
          <w:b/>
          <w:bCs/>
          <w:lang w:val="fr-FR"/>
        </w:rPr>
        <w:t>nwk</w:t>
      </w:r>
      <w:proofErr w:type="spellEnd"/>
      <w:r>
        <w:rPr>
          <w:rFonts w:eastAsia="Times New Roman"/>
          <w:b/>
          <w:bCs/>
          <w:lang w:val="fr-FR"/>
        </w:rPr>
        <w:t>) :</w:t>
      </w:r>
      <w:r>
        <w:rPr>
          <w:rFonts w:eastAsia="Times New Roman"/>
          <w:lang w:val="fr-FR"/>
        </w:rPr>
        <w:t xml:space="preserve"> ce type de fichier vous sera utile si vous disposez d</w:t>
      </w:r>
      <w:r w:rsidR="00431C3D">
        <w:rPr>
          <w:rFonts w:eastAsia="Times New Roman"/>
          <w:lang w:val="fr-FR"/>
        </w:rPr>
        <w:t>’</w:t>
      </w:r>
      <w:r>
        <w:rPr>
          <w:rFonts w:eastAsia="Times New Roman"/>
          <w:lang w:val="fr-FR"/>
        </w:rPr>
        <w:t>un arbre généré à partir d</w:t>
      </w:r>
      <w:r w:rsidR="00431C3D">
        <w:rPr>
          <w:rFonts w:eastAsia="Times New Roman"/>
          <w:lang w:val="fr-FR"/>
        </w:rPr>
        <w:t>’</w:t>
      </w:r>
      <w:r>
        <w:rPr>
          <w:rFonts w:eastAsia="Times New Roman"/>
          <w:lang w:val="fr-FR"/>
        </w:rPr>
        <w:t>un outil phylogénétique externe et souhaitez visualiser l</w:t>
      </w:r>
      <w:r w:rsidR="00431C3D">
        <w:rPr>
          <w:rFonts w:eastAsia="Times New Roman"/>
          <w:lang w:val="fr-FR"/>
        </w:rPr>
        <w:t>’</w:t>
      </w:r>
      <w:r>
        <w:rPr>
          <w:rFonts w:eastAsia="Times New Roman"/>
          <w:lang w:val="fr-FR"/>
        </w:rPr>
        <w:t>arbre sous la forme d</w:t>
      </w:r>
      <w:r w:rsidR="00431C3D">
        <w:rPr>
          <w:rFonts w:eastAsia="Times New Roman"/>
          <w:lang w:val="fr-FR"/>
        </w:rPr>
        <w:t>’</w:t>
      </w:r>
      <w:r>
        <w:rPr>
          <w:rFonts w:eastAsia="Times New Roman"/>
          <w:lang w:val="fr-FR"/>
        </w:rPr>
        <w:t xml:space="preserve">un réseau dans </w:t>
      </w:r>
      <w:proofErr w:type="spellStart"/>
      <w:r>
        <w:rPr>
          <w:rFonts w:eastAsia="Times New Roman"/>
          <w:lang w:val="fr-FR"/>
        </w:rPr>
        <w:t>MicrobeTrace</w:t>
      </w:r>
      <w:proofErr w:type="spellEnd"/>
      <w:r>
        <w:rPr>
          <w:rFonts w:eastAsia="Times New Roman"/>
          <w:lang w:val="fr-FR"/>
        </w:rPr>
        <w:t xml:space="preserve"> en conjonction avec d</w:t>
      </w:r>
      <w:r w:rsidR="00431C3D">
        <w:rPr>
          <w:rFonts w:eastAsia="Times New Roman"/>
          <w:lang w:val="fr-FR"/>
        </w:rPr>
        <w:t>’</w:t>
      </w:r>
      <w:r>
        <w:rPr>
          <w:rFonts w:eastAsia="Times New Roman"/>
          <w:lang w:val="fr-FR"/>
        </w:rPr>
        <w:t xml:space="preserve">autres données associées pour les taxons de ce fichier. </w:t>
      </w:r>
      <w:proofErr w:type="spellStart"/>
      <w:r>
        <w:rPr>
          <w:rFonts w:eastAsia="Times New Roman"/>
          <w:lang w:val="fr-FR"/>
        </w:rPr>
        <w:t>MicrobeTrace</w:t>
      </w:r>
      <w:proofErr w:type="spellEnd"/>
      <w:r>
        <w:rPr>
          <w:rFonts w:eastAsia="Times New Roman"/>
          <w:lang w:val="fr-FR"/>
        </w:rPr>
        <w:t xml:space="preserve"> utilise une méthode de </w:t>
      </w:r>
      <w:r>
        <w:rPr>
          <w:rFonts w:eastAsia="Times New Roman"/>
          <w:color w:val="0000FF"/>
          <w:u w:val="single"/>
          <w:lang w:val="fr-FR"/>
        </w:rPr>
        <w:t>distance patristique</w:t>
      </w:r>
      <w:r>
        <w:rPr>
          <w:rFonts w:eastAsia="Times New Roman"/>
          <w:lang w:val="fr-FR"/>
        </w:rPr>
        <w:t xml:space="preserve"> pour générer un diagramme réseau à partir de votre fichier </w:t>
      </w:r>
      <w:proofErr w:type="spellStart"/>
      <w:r>
        <w:rPr>
          <w:rFonts w:eastAsia="Times New Roman"/>
          <w:lang w:val="fr-FR"/>
        </w:rPr>
        <w:t>Newick</w:t>
      </w:r>
      <w:proofErr w:type="spellEnd"/>
      <w:r>
        <w:rPr>
          <w:rFonts w:eastAsia="Times New Roman"/>
          <w:lang w:val="fr-FR"/>
        </w:rPr>
        <w:t>. Cette fonctionnalité sera particulièrement utile si vous n</w:t>
      </w:r>
      <w:r w:rsidR="00431C3D">
        <w:rPr>
          <w:rFonts w:eastAsia="Times New Roman"/>
          <w:lang w:val="fr-FR"/>
        </w:rPr>
        <w:t>’</w:t>
      </w:r>
      <w:r>
        <w:rPr>
          <w:rFonts w:eastAsia="Times New Roman"/>
          <w:lang w:val="fr-FR"/>
        </w:rPr>
        <w:t>avez pas accès à des données de séquences brutes, mais disposez de la sortie d</w:t>
      </w:r>
      <w:r w:rsidR="00431C3D">
        <w:rPr>
          <w:rFonts w:eastAsia="Times New Roman"/>
          <w:lang w:val="fr-FR"/>
        </w:rPr>
        <w:t>’</w:t>
      </w:r>
      <w:r>
        <w:rPr>
          <w:rFonts w:eastAsia="Times New Roman"/>
          <w:lang w:val="fr-FR"/>
        </w:rPr>
        <w:t xml:space="preserve">un outil phylogénétique comme </w:t>
      </w:r>
      <w:proofErr w:type="spellStart"/>
      <w:r>
        <w:rPr>
          <w:rFonts w:eastAsia="Times New Roman"/>
          <w:lang w:val="fr-FR"/>
        </w:rPr>
        <w:t>Nextstrain</w:t>
      </w:r>
      <w:proofErr w:type="spellEnd"/>
      <w:r>
        <w:rPr>
          <w:rFonts w:eastAsia="Times New Roman"/>
          <w:lang w:val="fr-FR"/>
        </w:rPr>
        <w:t xml:space="preserve"> </w:t>
      </w:r>
      <w:r>
        <w:rPr>
          <w:rFonts w:eastAsia="Times New Roman"/>
          <w:lang w:val="fr-FR"/>
        </w:rPr>
        <w:lastRenderedPageBreak/>
        <w:t>(</w:t>
      </w:r>
      <w:hyperlink r:id="rId36" w:history="1">
        <w:r>
          <w:rPr>
            <w:rFonts w:eastAsia="Times New Roman"/>
            <w:color w:val="0000FF"/>
            <w:u w:val="single"/>
            <w:lang w:val="fr-FR"/>
          </w:rPr>
          <w:t>https://nextstrain.org/</w:t>
        </w:r>
      </w:hyperlink>
      <w:r>
        <w:rPr>
          <w:rFonts w:eastAsia="Times New Roman"/>
          <w:lang w:val="fr-FR"/>
        </w:rPr>
        <w:t>) ou si vous souhaitez convertir un arbre phylogénétique en réseau, puis ajouter les métadonnées associées pour une exploration plus approfondie.</w:t>
      </w:r>
    </w:p>
    <w:p w14:paraId="5417B335" w14:textId="77DC36A5" w:rsidR="005D798A" w:rsidRPr="00333A04" w:rsidRDefault="009F0A35" w:rsidP="00333A04">
      <w:pPr>
        <w:pStyle w:val="NormalWeb"/>
        <w:spacing w:after="0" w:afterAutospacing="0"/>
        <w:rPr>
          <w:lang w:val="fr-FR"/>
        </w:rPr>
      </w:pPr>
      <w:r>
        <w:rPr>
          <w:rFonts w:eastAsia="Times New Roman"/>
          <w:b/>
          <w:bCs/>
          <w:i/>
          <w:iCs/>
          <w:lang w:val="fr-FR"/>
        </w:rPr>
        <w:t>*IMPORTANT* : les identifiants utilisés pour les séquences du fichier FASTA doivent correspondre exactement à ceux du fichier CSV et doivent également être uniques.</w:t>
      </w:r>
      <w:r>
        <w:rPr>
          <w:rFonts w:eastAsia="Times New Roman"/>
          <w:lang w:val="fr-FR"/>
        </w:rPr>
        <w:t xml:space="preserve"> Dans l</w:t>
      </w:r>
      <w:r w:rsidR="00431C3D">
        <w:rPr>
          <w:rFonts w:eastAsia="Times New Roman"/>
          <w:lang w:val="fr-FR"/>
        </w:rPr>
        <w:t>’</w:t>
      </w:r>
      <w:r>
        <w:rPr>
          <w:rFonts w:eastAsia="Times New Roman"/>
          <w:lang w:val="fr-FR"/>
        </w:rPr>
        <w:t>idéal, les identifiants dupliqués ne doivent pas être utilisés dans un fichier FASTA. Si des identifiants dupliqués sont détectés, les séquences avec des identifiants identiques sont automatiquement modifiées avec un tiret bas et un nombre consécutif (par ex. PersonA_1, PersonA_2) pour les rendre uniques. De nouveaux identifiants uniques seront propagés à chacune des couches de visualisation des données.</w:t>
      </w:r>
    </w:p>
    <w:p w14:paraId="2C42E042" w14:textId="77777777" w:rsidR="00D040B2" w:rsidRPr="00333A04" w:rsidRDefault="00D040B2" w:rsidP="00333A04">
      <w:pPr>
        <w:pStyle w:val="NormalWeb"/>
        <w:spacing w:after="0" w:afterAutospacing="0"/>
        <w:rPr>
          <w:sz w:val="18"/>
          <w:szCs w:val="18"/>
          <w:lang w:val="fr-FR"/>
        </w:rPr>
      </w:pPr>
    </w:p>
    <w:p w14:paraId="1CA1FBF3" w14:textId="77777777" w:rsidR="00AA7360" w:rsidRPr="00333A04" w:rsidRDefault="009F0A35" w:rsidP="00232762">
      <w:pPr>
        <w:pStyle w:val="NoSpacing"/>
        <w:spacing w:line="240" w:lineRule="auto"/>
        <w:outlineLvl w:val="1"/>
        <w:rPr>
          <w:rFonts w:ascii="Times New Roman" w:hAnsi="Times New Roman" w:cs="Times New Roman"/>
          <w:b/>
          <w:bCs/>
          <w:sz w:val="28"/>
          <w:szCs w:val="28"/>
          <w:lang w:val="fr-FR"/>
        </w:rPr>
      </w:pPr>
      <w:bookmarkStart w:id="46" w:name="_Toc107240728"/>
      <w:r>
        <w:rPr>
          <w:rFonts w:ascii="Times New Roman" w:eastAsia="Times New Roman" w:hAnsi="Times New Roman" w:cs="Times New Roman"/>
          <w:b/>
          <w:bCs/>
          <w:sz w:val="28"/>
          <w:szCs w:val="28"/>
          <w:lang w:val="fr-FR"/>
        </w:rPr>
        <w:t>Combinaisons possibles de saisie de fichiers</w:t>
      </w:r>
      <w:bookmarkEnd w:id="46"/>
    </w:p>
    <w:p w14:paraId="0D4B670E" w14:textId="08C030DE" w:rsidR="005D19D9" w:rsidRPr="00333A04" w:rsidRDefault="009F0A35" w:rsidP="00D040B2">
      <w:pPr>
        <w:pStyle w:val="NoSpacing"/>
        <w:rPr>
          <w:rFonts w:ascii="Times New Roman" w:eastAsia="Times New Roman" w:hAnsi="Times New Roman" w:cs="Times New Roman"/>
          <w:sz w:val="24"/>
          <w:lang w:val="fr-FR"/>
        </w:rPr>
      </w:pPr>
      <w:r>
        <w:rPr>
          <w:rFonts w:ascii="Times New Roman" w:eastAsia="Times New Roman" w:hAnsi="Times New Roman" w:cs="Times New Roman"/>
          <w:sz w:val="24"/>
          <w:szCs w:val="24"/>
          <w:lang w:val="fr-FR"/>
        </w:rPr>
        <w:t xml:space="preserve">Comme le montre la figure 7, une combinaison de fichiers de données peut être saisie dans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en fonction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analyse spécifique ou de la visualisation de réseau souhaitée. Les exemples présentés à la fig. 7 ne sont que quelques exemples couramment utilisés. Vous pouvez également charger deux listes de branches ou deux fichiers de séquences pour superposer les réseaux de plusieurs pathogènes, ou pour comparer les réseaux générés à partir des données de suivi des contacts et des données de séquences. </w:t>
      </w:r>
    </w:p>
    <w:p w14:paraId="20BD4C65" w14:textId="77777777" w:rsidR="003A4088" w:rsidRPr="00333A04" w:rsidRDefault="003A4088">
      <w:pPr>
        <w:rPr>
          <w:rFonts w:eastAsia="Times New Roman"/>
          <w:szCs w:val="20"/>
          <w:lang w:val="fr-FR"/>
        </w:rPr>
      </w:pPr>
    </w:p>
    <w:p w14:paraId="19287D09" w14:textId="77777777" w:rsidR="003A4088" w:rsidRPr="00333A04" w:rsidRDefault="009F0A35" w:rsidP="003A4088">
      <w:pPr>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La vitesse de génération du réseau par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dépendra du nombre de fichiers de données, de la quantité et du type des données ainsi que de la configuration spécifique de votre ordinateur. Le tableau ci-dessous vous donne une estimation du temps moyen de traitement des données génétiques. Ces résultats incluent le calcul des matrices de distance et le calcul du réseau.</w:t>
      </w:r>
    </w:p>
    <w:tbl>
      <w:tblPr>
        <w:tblW w:w="8208" w:type="dxa"/>
        <w:tblLook w:val="04A0" w:firstRow="1" w:lastRow="0" w:firstColumn="1" w:lastColumn="0" w:noHBand="0" w:noVBand="1"/>
      </w:tblPr>
      <w:tblGrid>
        <w:gridCol w:w="5148"/>
        <w:gridCol w:w="3060"/>
      </w:tblGrid>
      <w:tr w:rsidR="00A1261A" w14:paraId="68D37BD7" w14:textId="77777777" w:rsidTr="00333A04">
        <w:trPr>
          <w:trHeight w:val="300"/>
        </w:trPr>
        <w:tc>
          <w:tcPr>
            <w:tcW w:w="5148" w:type="dxa"/>
            <w:tcBorders>
              <w:top w:val="single" w:sz="8" w:space="0" w:color="000000" w:themeColor="text1"/>
              <w:left w:val="nil"/>
              <w:bottom w:val="nil"/>
              <w:right w:val="nil"/>
            </w:tcBorders>
            <w:shd w:val="clear" w:color="auto" w:fill="auto"/>
            <w:noWrap/>
            <w:vAlign w:val="center"/>
            <w:hideMark/>
          </w:tcPr>
          <w:p w14:paraId="41517A8A" w14:textId="77777777" w:rsidR="00563935" w:rsidRPr="00333A04" w:rsidRDefault="009F0A35" w:rsidP="00563935">
            <w:pPr>
              <w:widowControl/>
              <w:spacing w:after="0" w:line="240" w:lineRule="auto"/>
              <w:jc w:val="center"/>
              <w:rPr>
                <w:rFonts w:ascii="Times New Roman" w:eastAsia="Times New Roman" w:hAnsi="Times New Roman" w:cs="Times New Roman"/>
                <w:b/>
                <w:bCs/>
                <w:color w:val="000000"/>
                <w:sz w:val="24"/>
                <w:szCs w:val="24"/>
                <w:lang w:val="fr-FR"/>
              </w:rPr>
            </w:pPr>
            <w:r>
              <w:rPr>
                <w:rFonts w:ascii="Times New Roman" w:eastAsia="Times New Roman" w:hAnsi="Times New Roman" w:cs="Times New Roman"/>
                <w:b/>
                <w:bCs/>
                <w:color w:val="000000"/>
                <w:sz w:val="24"/>
                <w:szCs w:val="24"/>
                <w:lang w:val="fr-FR"/>
              </w:rPr>
              <w:t>Nombre de séquences (longueur ~1 000 pb)</w:t>
            </w:r>
          </w:p>
        </w:tc>
        <w:tc>
          <w:tcPr>
            <w:tcW w:w="3060" w:type="dxa"/>
            <w:tcBorders>
              <w:top w:val="single" w:sz="8" w:space="0" w:color="000000" w:themeColor="text1"/>
              <w:left w:val="nil"/>
              <w:bottom w:val="nil"/>
              <w:right w:val="nil"/>
            </w:tcBorders>
            <w:shd w:val="clear" w:color="auto" w:fill="auto"/>
            <w:noWrap/>
            <w:vAlign w:val="center"/>
            <w:hideMark/>
          </w:tcPr>
          <w:p w14:paraId="6DD6E9C7" w14:textId="77777777" w:rsidR="00563935" w:rsidRPr="00563935" w:rsidRDefault="009F0A35" w:rsidP="00563935">
            <w:pPr>
              <w:widowControl/>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lang w:val="fr-FR"/>
              </w:rPr>
              <w:t>Estimations de la durée</w:t>
            </w:r>
          </w:p>
        </w:tc>
      </w:tr>
      <w:tr w:rsidR="00A1261A" w14:paraId="36E75EBC" w14:textId="77777777" w:rsidTr="00333A04">
        <w:trPr>
          <w:trHeight w:val="310"/>
        </w:trPr>
        <w:tc>
          <w:tcPr>
            <w:tcW w:w="5148" w:type="dxa"/>
            <w:tcBorders>
              <w:top w:val="nil"/>
              <w:left w:val="nil"/>
              <w:bottom w:val="nil"/>
              <w:right w:val="nil"/>
            </w:tcBorders>
            <w:shd w:val="clear" w:color="auto" w:fill="auto"/>
            <w:noWrap/>
            <w:vAlign w:val="center"/>
            <w:hideMark/>
          </w:tcPr>
          <w:p w14:paraId="1442CD63"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 50</w:t>
            </w:r>
          </w:p>
        </w:tc>
        <w:tc>
          <w:tcPr>
            <w:tcW w:w="3060" w:type="dxa"/>
            <w:tcBorders>
              <w:top w:val="nil"/>
              <w:left w:val="nil"/>
              <w:bottom w:val="nil"/>
              <w:right w:val="nil"/>
            </w:tcBorders>
            <w:shd w:val="clear" w:color="auto" w:fill="auto"/>
            <w:noWrap/>
            <w:vAlign w:val="center"/>
            <w:hideMark/>
          </w:tcPr>
          <w:p w14:paraId="61CE001E"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&lt; 1 seconde</w:t>
            </w:r>
          </w:p>
        </w:tc>
      </w:tr>
      <w:tr w:rsidR="00A1261A" w14:paraId="2DA5AF84" w14:textId="77777777" w:rsidTr="00333A04">
        <w:trPr>
          <w:trHeight w:val="310"/>
        </w:trPr>
        <w:tc>
          <w:tcPr>
            <w:tcW w:w="5148" w:type="dxa"/>
            <w:tcBorders>
              <w:top w:val="nil"/>
              <w:left w:val="nil"/>
              <w:bottom w:val="nil"/>
              <w:right w:val="nil"/>
            </w:tcBorders>
            <w:shd w:val="clear" w:color="auto" w:fill="auto"/>
            <w:noWrap/>
            <w:vAlign w:val="center"/>
            <w:hideMark/>
          </w:tcPr>
          <w:p w14:paraId="652A11FC"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100</w:t>
            </w:r>
          </w:p>
        </w:tc>
        <w:tc>
          <w:tcPr>
            <w:tcW w:w="3060" w:type="dxa"/>
            <w:tcBorders>
              <w:top w:val="nil"/>
              <w:left w:val="nil"/>
              <w:bottom w:val="nil"/>
              <w:right w:val="nil"/>
            </w:tcBorders>
            <w:shd w:val="clear" w:color="auto" w:fill="auto"/>
            <w:noWrap/>
            <w:vAlign w:val="center"/>
            <w:hideMark/>
          </w:tcPr>
          <w:p w14:paraId="1A00D986"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&lt; 1 seconde</w:t>
            </w:r>
          </w:p>
        </w:tc>
      </w:tr>
      <w:tr w:rsidR="00A1261A" w14:paraId="2D314F10" w14:textId="77777777" w:rsidTr="00333A04">
        <w:trPr>
          <w:trHeight w:val="310"/>
        </w:trPr>
        <w:tc>
          <w:tcPr>
            <w:tcW w:w="5148" w:type="dxa"/>
            <w:tcBorders>
              <w:top w:val="nil"/>
              <w:left w:val="nil"/>
              <w:bottom w:val="nil"/>
              <w:right w:val="nil"/>
            </w:tcBorders>
            <w:shd w:val="clear" w:color="auto" w:fill="auto"/>
            <w:noWrap/>
            <w:vAlign w:val="center"/>
            <w:hideMark/>
          </w:tcPr>
          <w:p w14:paraId="484B1985"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150</w:t>
            </w:r>
          </w:p>
        </w:tc>
        <w:tc>
          <w:tcPr>
            <w:tcW w:w="3060" w:type="dxa"/>
            <w:tcBorders>
              <w:top w:val="nil"/>
              <w:left w:val="nil"/>
              <w:bottom w:val="nil"/>
              <w:right w:val="nil"/>
            </w:tcBorders>
            <w:shd w:val="clear" w:color="auto" w:fill="auto"/>
            <w:noWrap/>
            <w:vAlign w:val="center"/>
            <w:hideMark/>
          </w:tcPr>
          <w:p w14:paraId="041ED07F"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&lt; 1 seconde</w:t>
            </w:r>
          </w:p>
        </w:tc>
      </w:tr>
      <w:tr w:rsidR="00A1261A" w14:paraId="0153C6FF" w14:textId="77777777" w:rsidTr="00333A04">
        <w:trPr>
          <w:trHeight w:val="290"/>
        </w:trPr>
        <w:tc>
          <w:tcPr>
            <w:tcW w:w="5148" w:type="dxa"/>
            <w:tcBorders>
              <w:top w:val="nil"/>
              <w:left w:val="nil"/>
              <w:bottom w:val="nil"/>
              <w:right w:val="nil"/>
            </w:tcBorders>
            <w:shd w:val="clear" w:color="auto" w:fill="auto"/>
            <w:noWrap/>
            <w:vAlign w:val="center"/>
            <w:hideMark/>
          </w:tcPr>
          <w:p w14:paraId="57B2D1C2"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200</w:t>
            </w:r>
          </w:p>
        </w:tc>
        <w:tc>
          <w:tcPr>
            <w:tcW w:w="3060" w:type="dxa"/>
            <w:tcBorders>
              <w:top w:val="nil"/>
              <w:left w:val="nil"/>
              <w:bottom w:val="nil"/>
              <w:right w:val="nil"/>
            </w:tcBorders>
            <w:shd w:val="clear" w:color="auto" w:fill="auto"/>
            <w:noWrap/>
            <w:vAlign w:val="center"/>
            <w:hideMark/>
          </w:tcPr>
          <w:p w14:paraId="0225DB1E"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&lt; 1 seconde</w:t>
            </w:r>
          </w:p>
        </w:tc>
      </w:tr>
      <w:tr w:rsidR="00A1261A" w14:paraId="28D0C07E" w14:textId="77777777" w:rsidTr="00333A04">
        <w:trPr>
          <w:trHeight w:val="310"/>
        </w:trPr>
        <w:tc>
          <w:tcPr>
            <w:tcW w:w="5148" w:type="dxa"/>
            <w:tcBorders>
              <w:top w:val="nil"/>
              <w:left w:val="nil"/>
              <w:bottom w:val="nil"/>
              <w:right w:val="nil"/>
            </w:tcBorders>
            <w:shd w:val="clear" w:color="auto" w:fill="auto"/>
            <w:noWrap/>
            <w:vAlign w:val="center"/>
            <w:hideMark/>
          </w:tcPr>
          <w:p w14:paraId="0605E7DB"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250</w:t>
            </w:r>
          </w:p>
        </w:tc>
        <w:tc>
          <w:tcPr>
            <w:tcW w:w="3060" w:type="dxa"/>
            <w:tcBorders>
              <w:top w:val="nil"/>
              <w:left w:val="nil"/>
              <w:bottom w:val="nil"/>
              <w:right w:val="nil"/>
            </w:tcBorders>
            <w:shd w:val="clear" w:color="auto" w:fill="auto"/>
            <w:noWrap/>
            <w:vAlign w:val="center"/>
            <w:hideMark/>
          </w:tcPr>
          <w:p w14:paraId="2B9C5E0C"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1 seconde</w:t>
            </w:r>
          </w:p>
        </w:tc>
      </w:tr>
      <w:tr w:rsidR="00A1261A" w14:paraId="6C0FB789" w14:textId="77777777" w:rsidTr="00333A04">
        <w:trPr>
          <w:trHeight w:val="310"/>
        </w:trPr>
        <w:tc>
          <w:tcPr>
            <w:tcW w:w="5148" w:type="dxa"/>
            <w:tcBorders>
              <w:top w:val="nil"/>
              <w:left w:val="nil"/>
              <w:bottom w:val="nil"/>
              <w:right w:val="nil"/>
            </w:tcBorders>
            <w:shd w:val="clear" w:color="auto" w:fill="auto"/>
            <w:noWrap/>
            <w:vAlign w:val="center"/>
            <w:hideMark/>
          </w:tcPr>
          <w:p w14:paraId="6B756E6C"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350</w:t>
            </w:r>
          </w:p>
        </w:tc>
        <w:tc>
          <w:tcPr>
            <w:tcW w:w="3060" w:type="dxa"/>
            <w:tcBorders>
              <w:top w:val="nil"/>
              <w:left w:val="nil"/>
              <w:bottom w:val="nil"/>
              <w:right w:val="nil"/>
            </w:tcBorders>
            <w:shd w:val="clear" w:color="auto" w:fill="auto"/>
            <w:noWrap/>
            <w:vAlign w:val="center"/>
            <w:hideMark/>
          </w:tcPr>
          <w:p w14:paraId="131A1E79"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1,5 secondes</w:t>
            </w:r>
          </w:p>
        </w:tc>
      </w:tr>
      <w:tr w:rsidR="00A1261A" w14:paraId="41ED11F7" w14:textId="77777777" w:rsidTr="00333A04">
        <w:trPr>
          <w:trHeight w:val="310"/>
        </w:trPr>
        <w:tc>
          <w:tcPr>
            <w:tcW w:w="5148" w:type="dxa"/>
            <w:tcBorders>
              <w:top w:val="nil"/>
              <w:left w:val="nil"/>
              <w:bottom w:val="nil"/>
              <w:right w:val="nil"/>
            </w:tcBorders>
            <w:shd w:val="clear" w:color="auto" w:fill="auto"/>
            <w:noWrap/>
            <w:vAlign w:val="center"/>
            <w:hideMark/>
          </w:tcPr>
          <w:p w14:paraId="3200E9B9"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500</w:t>
            </w:r>
          </w:p>
        </w:tc>
        <w:tc>
          <w:tcPr>
            <w:tcW w:w="3060" w:type="dxa"/>
            <w:tcBorders>
              <w:top w:val="nil"/>
              <w:left w:val="nil"/>
              <w:bottom w:val="nil"/>
              <w:right w:val="nil"/>
            </w:tcBorders>
            <w:shd w:val="clear" w:color="auto" w:fill="auto"/>
            <w:noWrap/>
            <w:vAlign w:val="center"/>
            <w:hideMark/>
          </w:tcPr>
          <w:p w14:paraId="681327DC"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2,1 secondes</w:t>
            </w:r>
          </w:p>
        </w:tc>
      </w:tr>
      <w:tr w:rsidR="00A1261A" w14:paraId="635C2CCA" w14:textId="77777777" w:rsidTr="00333A04">
        <w:trPr>
          <w:trHeight w:val="310"/>
        </w:trPr>
        <w:tc>
          <w:tcPr>
            <w:tcW w:w="5148" w:type="dxa"/>
            <w:tcBorders>
              <w:top w:val="nil"/>
              <w:left w:val="nil"/>
              <w:bottom w:val="nil"/>
              <w:right w:val="nil"/>
            </w:tcBorders>
            <w:shd w:val="clear" w:color="auto" w:fill="auto"/>
            <w:noWrap/>
            <w:vAlign w:val="center"/>
            <w:hideMark/>
          </w:tcPr>
          <w:p w14:paraId="3ED711EA"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750</w:t>
            </w:r>
          </w:p>
        </w:tc>
        <w:tc>
          <w:tcPr>
            <w:tcW w:w="3060" w:type="dxa"/>
            <w:tcBorders>
              <w:top w:val="nil"/>
              <w:left w:val="nil"/>
              <w:bottom w:val="nil"/>
              <w:right w:val="nil"/>
            </w:tcBorders>
            <w:shd w:val="clear" w:color="auto" w:fill="auto"/>
            <w:noWrap/>
            <w:vAlign w:val="center"/>
            <w:hideMark/>
          </w:tcPr>
          <w:p w14:paraId="5BD70809"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3,6 secondes</w:t>
            </w:r>
          </w:p>
        </w:tc>
      </w:tr>
      <w:tr w:rsidR="00A1261A" w14:paraId="6E9592FF" w14:textId="77777777" w:rsidTr="00333A04">
        <w:trPr>
          <w:trHeight w:val="320"/>
        </w:trPr>
        <w:tc>
          <w:tcPr>
            <w:tcW w:w="5148" w:type="dxa"/>
            <w:tcBorders>
              <w:top w:val="nil"/>
              <w:left w:val="nil"/>
              <w:bottom w:val="single" w:sz="8" w:space="0" w:color="000000" w:themeColor="text1"/>
              <w:right w:val="nil"/>
            </w:tcBorders>
            <w:shd w:val="clear" w:color="auto" w:fill="auto"/>
            <w:noWrap/>
            <w:vAlign w:val="center"/>
            <w:hideMark/>
          </w:tcPr>
          <w:p w14:paraId="622F3452"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1 000</w:t>
            </w:r>
          </w:p>
        </w:tc>
        <w:tc>
          <w:tcPr>
            <w:tcW w:w="3060" w:type="dxa"/>
            <w:tcBorders>
              <w:top w:val="nil"/>
              <w:left w:val="nil"/>
              <w:bottom w:val="single" w:sz="8" w:space="0" w:color="000000" w:themeColor="text1"/>
              <w:right w:val="nil"/>
            </w:tcBorders>
            <w:shd w:val="clear" w:color="auto" w:fill="auto"/>
            <w:noWrap/>
            <w:vAlign w:val="center"/>
            <w:hideMark/>
          </w:tcPr>
          <w:p w14:paraId="47F7200E" w14:textId="77777777" w:rsidR="00563935" w:rsidRPr="00563935" w:rsidRDefault="009F0A35" w:rsidP="00563935">
            <w:pPr>
              <w:widowContro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fr-FR"/>
              </w:rPr>
              <w:t>6,0 secondes</w:t>
            </w:r>
          </w:p>
        </w:tc>
      </w:tr>
    </w:tbl>
    <w:p w14:paraId="12887261" w14:textId="77777777" w:rsidR="005D19D9" w:rsidRDefault="009F0A35">
      <w:pPr>
        <w:rPr>
          <w:rFonts w:ascii="Times New Roman" w:eastAsia="Times New Roman" w:hAnsi="Times New Roman" w:cs="Times New Roman"/>
          <w:sz w:val="24"/>
          <w:szCs w:val="20"/>
        </w:rPr>
      </w:pPr>
      <w:r>
        <w:rPr>
          <w:rFonts w:eastAsia="Times New Roman"/>
          <w:szCs w:val="20"/>
        </w:rPr>
        <w:br w:type="page"/>
      </w:r>
    </w:p>
    <w:p w14:paraId="1798BE52" w14:textId="77777777" w:rsidR="005D19D9" w:rsidRDefault="005D19D9" w:rsidP="00F86221">
      <w:pPr>
        <w:pStyle w:val="NormalWeb"/>
        <w:rPr>
          <w:rFonts w:eastAsia="Times New Roman"/>
          <w:szCs w:val="20"/>
        </w:rPr>
        <w:sectPr w:rsidR="005D19D9">
          <w:headerReference w:type="even" r:id="rId37"/>
          <w:headerReference w:type="default" r:id="rId38"/>
          <w:footerReference w:type="even" r:id="rId39"/>
          <w:footerReference w:type="default" r:id="rId40"/>
          <w:pgSz w:w="12240" w:h="15840"/>
          <w:pgMar w:top="1020" w:right="980" w:bottom="1000" w:left="1660" w:header="756" w:footer="805" w:gutter="0"/>
          <w:cols w:space="720"/>
        </w:sectPr>
      </w:pPr>
    </w:p>
    <w:p w14:paraId="59CA036A" w14:textId="77777777" w:rsidR="005D19D9" w:rsidRDefault="009F0A35" w:rsidP="005D19D9">
      <w:pPr>
        <w:pStyle w:val="NormalWeb"/>
        <w:rPr>
          <w:rFonts w:eastAsia="Times New Roman"/>
        </w:rPr>
      </w:pPr>
      <w:r w:rsidRPr="00057E72">
        <w:rPr>
          <w:rFonts w:eastAsia="Times New Roman"/>
        </w:rPr>
        <w:lastRenderedPageBreak/>
        <w:t xml:space="preserve"> </w:t>
      </w:r>
    </w:p>
    <w:p w14:paraId="35F1D91E" w14:textId="2B055751" w:rsidR="00E51BD9" w:rsidRDefault="00333A04" w:rsidP="008109B8">
      <w:pPr>
        <w:pStyle w:val="NoSpacing"/>
        <w:spacing w:line="240" w:lineRule="auto"/>
        <w:rPr>
          <w:rFonts w:ascii="Times New Roman" w:hAnsi="Times New Roman" w:cs="Times New Roman"/>
          <w:b/>
          <w:bCs/>
          <w:sz w:val="24"/>
          <w:szCs w:val="24"/>
        </w:rPr>
      </w:pPr>
      <w:r>
        <w:rPr>
          <w:rFonts w:ascii="Times New Roman" w:hAnsi="Times New Roman" w:cs="Times New Roman"/>
          <w:b/>
          <w:bCs/>
          <w:noProof/>
          <w:sz w:val="28"/>
          <w:szCs w:val="28"/>
          <w:lang w:eastAsia="zh-CN"/>
        </w:rPr>
        <w:drawing>
          <wp:inline distT="0" distB="0" distL="0" distR="0" wp14:anchorId="3837D16F" wp14:editId="06F38FE0">
            <wp:extent cx="6601968" cy="3729545"/>
            <wp:effectExtent l="19050" t="19050" r="2794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07__DataFileCombos_fr-FR.JPG"/>
                    <pic:cNvPicPr/>
                  </pic:nvPicPr>
                  <pic:blipFill>
                    <a:blip r:embed="rId41">
                      <a:extLst>
                        <a:ext uri="{28A0092B-C50C-407E-A947-70E740481C1C}">
                          <a14:useLocalDpi xmlns:a14="http://schemas.microsoft.com/office/drawing/2010/main" val="0"/>
                        </a:ext>
                      </a:extLst>
                    </a:blip>
                    <a:stretch>
                      <a:fillRect/>
                    </a:stretch>
                  </pic:blipFill>
                  <pic:spPr>
                    <a:xfrm>
                      <a:off x="0" y="0"/>
                      <a:ext cx="6601968" cy="3729545"/>
                    </a:xfrm>
                    <a:prstGeom prst="rect">
                      <a:avLst/>
                    </a:prstGeom>
                    <a:ln>
                      <a:solidFill>
                        <a:schemeClr val="tx1"/>
                      </a:solidFill>
                    </a:ln>
                  </pic:spPr>
                </pic:pic>
              </a:graphicData>
            </a:graphic>
          </wp:inline>
        </w:drawing>
      </w:r>
    </w:p>
    <w:p w14:paraId="1A23250C" w14:textId="77777777" w:rsidR="009952C1" w:rsidRPr="00333A04" w:rsidRDefault="009F0A35" w:rsidP="00232762">
      <w:pPr>
        <w:pStyle w:val="NoSpacing"/>
        <w:spacing w:line="240" w:lineRule="auto"/>
        <w:outlineLvl w:val="0"/>
        <w:rPr>
          <w:rFonts w:ascii="Times New Roman" w:hAnsi="Times New Roman" w:cs="Times New Roman"/>
          <w:b/>
          <w:bCs/>
          <w:sz w:val="28"/>
          <w:szCs w:val="28"/>
          <w:lang w:val="fr-FR"/>
        </w:rPr>
      </w:pPr>
      <w:bookmarkStart w:id="47" w:name="_Toc107240729"/>
      <w:r>
        <w:rPr>
          <w:rFonts w:ascii="Times New Roman" w:eastAsia="Times New Roman" w:hAnsi="Times New Roman" w:cs="Times New Roman"/>
          <w:b/>
          <w:bCs/>
          <w:sz w:val="24"/>
          <w:szCs w:val="24"/>
          <w:lang w:val="fr-FR"/>
        </w:rPr>
        <w:t>Fig. 7</w:t>
      </w:r>
      <w:r>
        <w:rPr>
          <w:rFonts w:ascii="Times New Roman" w:eastAsia="Times New Roman" w:hAnsi="Times New Roman" w:cs="Times New Roman"/>
          <w:sz w:val="24"/>
          <w:szCs w:val="24"/>
          <w:lang w:val="fr-FR"/>
        </w:rPr>
        <w:t>. Combinaisons de fichiers possibles visant à créer de nouveaux réseaux ou à visualiser des réseaux déjà créés</w:t>
      </w:r>
      <w:bookmarkStart w:id="48" w:name="_Toc492547603"/>
      <w:bookmarkStart w:id="49" w:name="_Toc501435604"/>
      <w:bookmarkStart w:id="50" w:name="_Toc501435682"/>
      <w:bookmarkStart w:id="51" w:name="_Toc511990964"/>
      <w:bookmarkStart w:id="52" w:name="_Toc511990965"/>
      <w:bookmarkEnd w:id="48"/>
      <w:bookmarkEnd w:id="49"/>
      <w:bookmarkEnd w:id="50"/>
      <w:bookmarkEnd w:id="51"/>
      <w:bookmarkEnd w:id="47"/>
    </w:p>
    <w:p w14:paraId="51510C55" w14:textId="77777777" w:rsidR="009952C1" w:rsidRPr="00333A04" w:rsidRDefault="009952C1" w:rsidP="00232762">
      <w:pPr>
        <w:pStyle w:val="NoSpacing"/>
        <w:spacing w:line="240" w:lineRule="auto"/>
        <w:outlineLvl w:val="0"/>
        <w:rPr>
          <w:rFonts w:ascii="Times New Roman" w:hAnsi="Times New Roman" w:cs="Times New Roman"/>
          <w:b/>
          <w:bCs/>
          <w:sz w:val="28"/>
          <w:szCs w:val="28"/>
          <w:lang w:val="fr-FR"/>
        </w:rPr>
      </w:pPr>
    </w:p>
    <w:p w14:paraId="2D5303F4" w14:textId="635AB980" w:rsidR="00D040B2" w:rsidRPr="00333A04" w:rsidRDefault="009F0A35" w:rsidP="00333A04">
      <w:pPr>
        <w:pStyle w:val="NoSpacing"/>
        <w:spacing w:line="240" w:lineRule="auto"/>
        <w:outlineLvl w:val="0"/>
        <w:rPr>
          <w:rFonts w:ascii="Times New Roman" w:hAnsi="Times New Roman" w:cs="Times New Roman"/>
          <w:b/>
          <w:bCs/>
          <w:sz w:val="28"/>
          <w:szCs w:val="28"/>
          <w:lang w:val="fr-FR"/>
        </w:rPr>
      </w:pPr>
      <w:bookmarkStart w:id="53" w:name="_Toc107240730"/>
      <w:r>
        <w:rPr>
          <w:rFonts w:ascii="Times New Roman" w:eastAsia="Times New Roman" w:hAnsi="Times New Roman" w:cs="Times New Roman"/>
          <w:b/>
          <w:bCs/>
          <w:sz w:val="28"/>
          <w:szCs w:val="28"/>
          <w:lang w:val="fr-FR"/>
        </w:rPr>
        <w:t xml:space="preserve">Accès à </w:t>
      </w:r>
      <w:proofErr w:type="spellStart"/>
      <w:r>
        <w:rPr>
          <w:rFonts w:ascii="Times New Roman" w:eastAsia="Times New Roman" w:hAnsi="Times New Roman" w:cs="Times New Roman"/>
          <w:b/>
          <w:bCs/>
          <w:sz w:val="28"/>
          <w:szCs w:val="28"/>
          <w:lang w:val="fr-FR"/>
        </w:rPr>
        <w:t>MicrobeTrace</w:t>
      </w:r>
      <w:bookmarkEnd w:id="52"/>
      <w:proofErr w:type="spellEnd"/>
      <w:r>
        <w:rPr>
          <w:rFonts w:ascii="Times New Roman" w:eastAsia="Times New Roman" w:hAnsi="Times New Roman" w:cs="Times New Roman"/>
          <w:b/>
          <w:bCs/>
          <w:sz w:val="28"/>
          <w:szCs w:val="28"/>
          <w:lang w:val="fr-FR"/>
        </w:rPr>
        <w:t xml:space="preserve"> et chargement des fichiers</w:t>
      </w:r>
      <w:bookmarkEnd w:id="53"/>
    </w:p>
    <w:p w14:paraId="64CB70C5" w14:textId="7A983AD2" w:rsidR="0014618C" w:rsidRPr="00333A04" w:rsidRDefault="009F0A35" w:rsidP="00D040B2">
      <w:pPr>
        <w:pStyle w:val="NoSpacing"/>
        <w:rPr>
          <w:b/>
          <w:spacing w:val="-3"/>
          <w:sz w:val="28"/>
          <w:szCs w:val="28"/>
          <w:lang w:val="fr-FR"/>
        </w:rPr>
      </w:pPr>
      <w:r>
        <w:rPr>
          <w:rFonts w:ascii="Times New Roman" w:eastAsia="Times New Roman" w:hAnsi="Times New Roman" w:cs="Times New Roman"/>
          <w:sz w:val="24"/>
          <w:szCs w:val="24"/>
          <w:lang w:val="fr-FR"/>
        </w:rPr>
        <w:t>Ouvrez une fenêtre de navigateur Chrome et accédez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adresse </w:t>
      </w:r>
      <w:hyperlink r:id="rId42" w:history="1">
        <w:r>
          <w:rPr>
            <w:rFonts w:ascii="Times New Roman" w:eastAsia="Times New Roman" w:hAnsi="Times New Roman" w:cs="Times New Roman"/>
            <w:color w:val="0000FF"/>
            <w:sz w:val="24"/>
            <w:szCs w:val="24"/>
            <w:u w:val="single"/>
            <w:lang w:val="fr-FR"/>
          </w:rPr>
          <w:t>http://microbetrace.cdc.</w:t>
        </w:r>
      </w:hyperlink>
      <w:r>
        <w:rPr>
          <w:rFonts w:ascii="Times New Roman" w:eastAsia="Times New Roman" w:hAnsi="Times New Roman" w:cs="Times New Roman"/>
          <w:color w:val="0000FF"/>
          <w:sz w:val="24"/>
          <w:szCs w:val="24"/>
          <w:u w:val="single"/>
          <w:lang w:val="fr-FR"/>
        </w:rPr>
        <w:t>gov.</w:t>
      </w:r>
      <w:r>
        <w:rPr>
          <w:rFonts w:ascii="Times New Roman" w:eastAsia="Times New Roman" w:hAnsi="Times New Roman" w:cs="Times New Roman"/>
          <w:sz w:val="24"/>
          <w:szCs w:val="24"/>
          <w:lang w:val="fr-FR"/>
        </w:rPr>
        <w:t xml:space="preserve"> Une fois chargé,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écran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accueil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suivant (fig. 8)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utilisateur peut alors sélectionner et charger des fichiers. </w:t>
      </w:r>
    </w:p>
    <w:p w14:paraId="6BB21A31" w14:textId="77777777" w:rsidR="003E6491" w:rsidRDefault="009F0A35" w:rsidP="003E6491">
      <w:pPr>
        <w:pStyle w:val="NormalWeb"/>
      </w:pPr>
      <w:r>
        <w:rPr>
          <w:noProof/>
          <w:lang w:eastAsia="zh-CN"/>
        </w:rPr>
        <w:lastRenderedPageBreak/>
        <w:drawing>
          <wp:inline distT="0" distB="0" distL="0" distR="0" wp14:anchorId="4E274FDF" wp14:editId="552FF022">
            <wp:extent cx="6341108" cy="3609975"/>
            <wp:effectExtent l="19050" t="19050" r="22225" b="9525"/>
            <wp:docPr id="759754757" name="Picture 49" descr=" Écran d’accueil MicrobeTrace où sélectionner et charger des fichiers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4757"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6341108" cy="3609975"/>
                    </a:xfrm>
                    <a:prstGeom prst="rect">
                      <a:avLst/>
                    </a:prstGeom>
                    <a:ln>
                      <a:solidFill>
                        <a:schemeClr val="tx1"/>
                      </a:solidFill>
                    </a:ln>
                  </pic:spPr>
                </pic:pic>
              </a:graphicData>
            </a:graphic>
          </wp:inline>
        </w:drawing>
      </w:r>
    </w:p>
    <w:p w14:paraId="2AA3C7D5" w14:textId="7E82F4B0" w:rsidR="00D040B2" w:rsidRPr="00333A04" w:rsidRDefault="009F0A35" w:rsidP="00D040B2">
      <w:pPr>
        <w:pStyle w:val="NormalWeb"/>
        <w:rPr>
          <w:lang w:val="fr-FR"/>
        </w:rPr>
      </w:pPr>
      <w:r>
        <w:rPr>
          <w:rFonts w:eastAsia="Times New Roman"/>
          <w:b/>
          <w:bCs/>
          <w:lang w:val="fr-FR"/>
        </w:rPr>
        <w:t>Fig. 8.</w:t>
      </w:r>
      <w:r>
        <w:rPr>
          <w:rFonts w:eastAsia="Times New Roman"/>
          <w:lang w:val="fr-FR"/>
        </w:rPr>
        <w:t xml:space="preserve"> Écran d</w:t>
      </w:r>
      <w:r w:rsidR="00431C3D">
        <w:rPr>
          <w:rFonts w:eastAsia="Times New Roman"/>
          <w:lang w:val="fr-FR"/>
        </w:rPr>
        <w:t>’</w:t>
      </w:r>
      <w:r>
        <w:rPr>
          <w:rFonts w:eastAsia="Times New Roman"/>
          <w:lang w:val="fr-FR"/>
        </w:rPr>
        <w:t xml:space="preserve">accueil </w:t>
      </w:r>
      <w:proofErr w:type="spellStart"/>
      <w:r>
        <w:rPr>
          <w:rFonts w:eastAsia="Times New Roman"/>
          <w:lang w:val="fr-FR"/>
        </w:rPr>
        <w:t>MicrobeTrace</w:t>
      </w:r>
      <w:proofErr w:type="spellEnd"/>
      <w:r>
        <w:rPr>
          <w:rFonts w:eastAsia="Times New Roman"/>
          <w:lang w:val="fr-FR"/>
        </w:rPr>
        <w:t xml:space="preserve"> où sélectionner et charger des fichiers de données</w:t>
      </w:r>
    </w:p>
    <w:p w14:paraId="6835FDEF" w14:textId="77777777" w:rsidR="00D040B2" w:rsidRPr="00333A04" w:rsidRDefault="00D040B2" w:rsidP="00D040B2">
      <w:pPr>
        <w:pStyle w:val="NormalWeb"/>
        <w:rPr>
          <w:lang w:val="fr-FR"/>
        </w:rPr>
      </w:pPr>
    </w:p>
    <w:p w14:paraId="7A5BA591" w14:textId="77777777" w:rsidR="00D040B2" w:rsidRPr="00333A04" w:rsidRDefault="009F0A35" w:rsidP="00365C0C">
      <w:pPr>
        <w:pStyle w:val="NormalWeb"/>
        <w:spacing w:line="240" w:lineRule="auto"/>
        <w:outlineLvl w:val="1"/>
        <w:rPr>
          <w:b/>
          <w:bCs/>
          <w:sz w:val="28"/>
          <w:szCs w:val="28"/>
          <w:lang w:val="fr-FR"/>
        </w:rPr>
      </w:pPr>
      <w:bookmarkStart w:id="54" w:name="_Toc107240731"/>
      <w:r>
        <w:rPr>
          <w:rFonts w:eastAsia="Times New Roman"/>
          <w:b/>
          <w:bCs/>
          <w:sz w:val="28"/>
          <w:szCs w:val="28"/>
          <w:lang w:val="fr-FR"/>
        </w:rPr>
        <w:t>Menu principal</w:t>
      </w:r>
      <w:bookmarkEnd w:id="54"/>
    </w:p>
    <w:p w14:paraId="28EBB386" w14:textId="77777777" w:rsidR="0014618C" w:rsidRPr="00333A04" w:rsidRDefault="009F0A35" w:rsidP="00D040B2">
      <w:pPr>
        <w:pStyle w:val="NormalWeb"/>
        <w:spacing w:line="240" w:lineRule="auto"/>
        <w:rPr>
          <w:lang w:val="fr-FR"/>
        </w:rPr>
      </w:pPr>
      <w:r>
        <w:rPr>
          <w:rFonts w:eastAsia="Times New Roman"/>
          <w:lang w:val="fr-FR"/>
        </w:rPr>
        <w:t>Vous pouvez accéder à différentes options à partir du menu principal (fig. 9).</w:t>
      </w:r>
    </w:p>
    <w:p w14:paraId="7552DB4A" w14:textId="43CE5EE3" w:rsidR="00B23B6B" w:rsidRPr="00333A04" w:rsidRDefault="009F0A35">
      <w:pPr>
        <w:pStyle w:val="NormalWeb"/>
        <w:rPr>
          <w:lang w:val="fr-FR"/>
        </w:rPr>
      </w:pPr>
      <w:r>
        <w:rPr>
          <w:rFonts w:eastAsia="Times New Roman"/>
          <w:b/>
          <w:bCs/>
          <w:lang w:val="fr-FR"/>
        </w:rPr>
        <w:t>Fichier :</w:t>
      </w:r>
      <w:r>
        <w:rPr>
          <w:rFonts w:eastAsia="Times New Roman"/>
          <w:lang w:val="fr-FR"/>
        </w:rPr>
        <w:t xml:space="preserve"> vous permet d</w:t>
      </w:r>
      <w:r w:rsidR="00431C3D">
        <w:rPr>
          <w:rFonts w:eastAsia="Times New Roman"/>
          <w:lang w:val="fr-FR"/>
        </w:rPr>
        <w:t>’</w:t>
      </w:r>
      <w:r>
        <w:rPr>
          <w:rFonts w:eastAsia="Times New Roman"/>
          <w:lang w:val="fr-FR"/>
        </w:rPr>
        <w:t>ouvrir un nouveau fichier, d</w:t>
      </w:r>
      <w:r w:rsidR="00431C3D">
        <w:rPr>
          <w:rFonts w:eastAsia="Times New Roman"/>
          <w:lang w:val="fr-FR"/>
        </w:rPr>
        <w:t>’</w:t>
      </w:r>
      <w:r>
        <w:rPr>
          <w:rFonts w:eastAsia="Times New Roman"/>
          <w:lang w:val="fr-FR"/>
        </w:rPr>
        <w:t xml:space="preserve">enregistrer la session en cours en tant que </w:t>
      </w:r>
      <w:proofErr w:type="gramStart"/>
      <w:r>
        <w:rPr>
          <w:rFonts w:eastAsia="Times New Roman"/>
          <w:lang w:val="fr-FR"/>
        </w:rPr>
        <w:t>fichier .</w:t>
      </w:r>
      <w:proofErr w:type="spellStart"/>
      <w:r>
        <w:rPr>
          <w:rFonts w:eastAsia="Times New Roman"/>
          <w:lang w:val="fr-FR"/>
        </w:rPr>
        <w:t>microbetrace</w:t>
      </w:r>
      <w:proofErr w:type="spellEnd"/>
      <w:proofErr w:type="gramEnd"/>
      <w:r>
        <w:rPr>
          <w:rFonts w:eastAsia="Times New Roman"/>
          <w:lang w:val="fr-FR"/>
        </w:rPr>
        <w:t xml:space="preserve"> ou d</w:t>
      </w:r>
      <w:r w:rsidR="00431C3D">
        <w:rPr>
          <w:rFonts w:eastAsia="Times New Roman"/>
          <w:lang w:val="fr-FR"/>
        </w:rPr>
        <w:t>’</w:t>
      </w:r>
      <w:r>
        <w:rPr>
          <w:rFonts w:eastAsia="Times New Roman"/>
          <w:lang w:val="fr-FR"/>
        </w:rPr>
        <w:t>ajouter des fichiers de données à l</w:t>
      </w:r>
      <w:r w:rsidR="00431C3D">
        <w:rPr>
          <w:rFonts w:eastAsia="Times New Roman"/>
          <w:lang w:val="fr-FR"/>
        </w:rPr>
        <w:t>’</w:t>
      </w:r>
      <w:r>
        <w:rPr>
          <w:rFonts w:eastAsia="Times New Roman"/>
          <w:lang w:val="fr-FR"/>
        </w:rPr>
        <w:t xml:space="preserve">analyse en cours. </w:t>
      </w:r>
    </w:p>
    <w:p w14:paraId="06B3AE42" w14:textId="77777777" w:rsidR="00A725D8" w:rsidRPr="00333A04" w:rsidRDefault="00A725D8" w:rsidP="000B3AE3">
      <w:pPr>
        <w:pStyle w:val="NormalWeb"/>
        <w:rPr>
          <w:lang w:val="fr-FR"/>
        </w:rPr>
      </w:pPr>
    </w:p>
    <w:p w14:paraId="3630BD92" w14:textId="77777777" w:rsidR="00A725D8" w:rsidRDefault="009F0A35" w:rsidP="000B3AE3">
      <w:pPr>
        <w:pStyle w:val="NormalWeb"/>
      </w:pPr>
      <w:r>
        <w:rPr>
          <w:noProof/>
          <w:lang w:eastAsia="zh-CN"/>
        </w:rPr>
        <w:lastRenderedPageBreak/>
        <w:drawing>
          <wp:inline distT="0" distB="0" distL="0" distR="0" wp14:anchorId="2B1C2530" wp14:editId="71CB7E4C">
            <wp:extent cx="4029456" cy="2773680"/>
            <wp:effectExtent l="0" t="0" r="9525" b="7620"/>
            <wp:docPr id="2108514891" name="Picture 84" descr="Menu File (Fic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4891"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4029456" cy="2773680"/>
                    </a:xfrm>
                    <a:prstGeom prst="rect">
                      <a:avLst/>
                    </a:prstGeom>
                  </pic:spPr>
                </pic:pic>
              </a:graphicData>
            </a:graphic>
          </wp:inline>
        </w:drawing>
      </w:r>
    </w:p>
    <w:p w14:paraId="06E5483C" w14:textId="6E09C56F" w:rsidR="00B23B6B" w:rsidRPr="00333A04" w:rsidRDefault="009F0A35" w:rsidP="00821B46">
      <w:pPr>
        <w:pStyle w:val="NormalWeb"/>
        <w:rPr>
          <w:lang w:val="fr-FR"/>
        </w:rPr>
      </w:pPr>
      <w:r>
        <w:rPr>
          <w:rFonts w:eastAsia="Times New Roman"/>
          <w:b/>
          <w:bCs/>
          <w:lang w:val="fr-FR"/>
        </w:rPr>
        <w:t>Fig. 9.</w:t>
      </w:r>
      <w:r w:rsidR="002A55D1">
        <w:rPr>
          <w:rFonts w:eastAsia="Times New Roman"/>
          <w:lang w:val="fr-FR"/>
        </w:rPr>
        <w:t xml:space="preserve"> </w:t>
      </w:r>
      <w:r>
        <w:rPr>
          <w:rFonts w:eastAsia="Times New Roman"/>
          <w:lang w:val="fr-FR"/>
        </w:rPr>
        <w:t>Menu File (Fichier)</w:t>
      </w:r>
    </w:p>
    <w:p w14:paraId="2510D022" w14:textId="32088398" w:rsidR="00B23B6B" w:rsidRPr="00333A04" w:rsidRDefault="009F0A35" w:rsidP="00B23B6B">
      <w:pPr>
        <w:pStyle w:val="NormalWeb"/>
        <w:rPr>
          <w:b/>
          <w:lang w:val="fr-FR"/>
        </w:rPr>
      </w:pPr>
      <w:r>
        <w:rPr>
          <w:rFonts w:eastAsia="Times New Roman"/>
          <w:lang w:val="fr-FR"/>
        </w:rPr>
        <w:t xml:space="preserve">Cliquez sur </w:t>
      </w:r>
      <w:proofErr w:type="spellStart"/>
      <w:r>
        <w:rPr>
          <w:rFonts w:eastAsia="Times New Roman"/>
          <w:b/>
          <w:bCs/>
          <w:lang w:val="fr-FR"/>
        </w:rPr>
        <w:t>Stash</w:t>
      </w:r>
      <w:proofErr w:type="spellEnd"/>
      <w:r>
        <w:rPr>
          <w:rFonts w:eastAsia="Times New Roman"/>
          <w:lang w:val="fr-FR"/>
        </w:rPr>
        <w:t xml:space="preserve"> (fig. 10) pour permettre à </w:t>
      </w:r>
      <w:proofErr w:type="spellStart"/>
      <w:r>
        <w:rPr>
          <w:rFonts w:eastAsia="Times New Roman"/>
          <w:lang w:val="fr-FR"/>
        </w:rPr>
        <w:t>MicrobeTrace</w:t>
      </w:r>
      <w:proofErr w:type="spellEnd"/>
      <w:r>
        <w:rPr>
          <w:rFonts w:eastAsia="Times New Roman"/>
          <w:lang w:val="fr-FR"/>
        </w:rPr>
        <w:t xml:space="preserve"> d</w:t>
      </w:r>
      <w:r w:rsidR="00431C3D">
        <w:rPr>
          <w:rFonts w:eastAsia="Times New Roman"/>
          <w:lang w:val="fr-FR"/>
        </w:rPr>
        <w:t>’</w:t>
      </w:r>
      <w:r>
        <w:rPr>
          <w:rFonts w:eastAsia="Times New Roman"/>
          <w:lang w:val="fr-FR"/>
        </w:rPr>
        <w:t xml:space="preserve">enregistrer votre session. Ainsi, si </w:t>
      </w:r>
      <w:proofErr w:type="spellStart"/>
      <w:r>
        <w:rPr>
          <w:rFonts w:eastAsia="Times New Roman"/>
          <w:lang w:val="fr-FR"/>
        </w:rPr>
        <w:t>MicrobeTrace</w:t>
      </w:r>
      <w:proofErr w:type="spellEnd"/>
      <w:r>
        <w:rPr>
          <w:rFonts w:eastAsia="Times New Roman"/>
          <w:lang w:val="fr-FR"/>
        </w:rPr>
        <w:t xml:space="preserve"> s</w:t>
      </w:r>
      <w:r w:rsidR="00431C3D">
        <w:rPr>
          <w:rFonts w:eastAsia="Times New Roman"/>
          <w:lang w:val="fr-FR"/>
        </w:rPr>
        <w:t>’</w:t>
      </w:r>
      <w:r>
        <w:rPr>
          <w:rFonts w:eastAsia="Times New Roman"/>
          <w:lang w:val="fr-FR"/>
        </w:rPr>
        <w:t xml:space="preserve">arrête de manière inattendue, vous pouvez alors relancer le programme et utiliser la fonction </w:t>
      </w:r>
      <w:proofErr w:type="spellStart"/>
      <w:r>
        <w:rPr>
          <w:rFonts w:eastAsia="Times New Roman"/>
          <w:b/>
          <w:bCs/>
          <w:lang w:val="fr-FR"/>
        </w:rPr>
        <w:t>Recall</w:t>
      </w:r>
      <w:proofErr w:type="spellEnd"/>
      <w:r>
        <w:rPr>
          <w:rFonts w:eastAsia="Times New Roman"/>
          <w:lang w:val="fr-FR"/>
        </w:rPr>
        <w:t xml:space="preserve"> (Rappel) dans le menu Fichier pour récupérer les données sur lesquelles vous travailliez. Cette fonctionnalité est particulièrement utile pour enregistrer les paramètres que vous appliquez à vos données.</w:t>
      </w:r>
    </w:p>
    <w:p w14:paraId="110D73E2" w14:textId="77777777" w:rsidR="00B23B6B" w:rsidRDefault="009F0A35" w:rsidP="00821B46">
      <w:pPr>
        <w:pStyle w:val="NormalWeb"/>
      </w:pPr>
      <w:r>
        <w:rPr>
          <w:noProof/>
          <w:lang w:eastAsia="zh-CN"/>
        </w:rPr>
        <w:drawing>
          <wp:inline distT="0" distB="0" distL="0" distR="0" wp14:anchorId="26B91DFA" wp14:editId="26BFB6BF">
            <wp:extent cx="5943600" cy="1751965"/>
            <wp:effectExtent l="0" t="0" r="0" b="635"/>
            <wp:docPr id="905501590" name="Picture 51" descr="Enregistrer votre session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01590"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14:paraId="4C235C2C" w14:textId="77777777" w:rsidR="00B23B6B" w:rsidRPr="00333A04" w:rsidRDefault="009F0A35" w:rsidP="00821B46">
      <w:pPr>
        <w:pStyle w:val="NormalWeb"/>
        <w:rPr>
          <w:lang w:val="fr-FR"/>
        </w:rPr>
      </w:pPr>
      <w:r>
        <w:rPr>
          <w:rFonts w:eastAsia="Times New Roman"/>
          <w:b/>
          <w:bCs/>
          <w:lang w:val="fr-FR"/>
        </w:rPr>
        <w:t>Fig. 10.</w:t>
      </w:r>
      <w:r>
        <w:rPr>
          <w:rFonts w:eastAsia="Times New Roman"/>
          <w:lang w:val="fr-FR"/>
        </w:rPr>
        <w:t xml:space="preserve"> Enregistrer votre session </w:t>
      </w:r>
      <w:proofErr w:type="spellStart"/>
      <w:r>
        <w:rPr>
          <w:rFonts w:eastAsia="Times New Roman"/>
          <w:lang w:val="fr-FR"/>
        </w:rPr>
        <w:t>MicrobeTrace</w:t>
      </w:r>
      <w:proofErr w:type="spellEnd"/>
    </w:p>
    <w:p w14:paraId="0393F13C" w14:textId="0F7A670E" w:rsidR="00AD1944" w:rsidRPr="00333A04" w:rsidRDefault="009F0A35" w:rsidP="00821B46">
      <w:pPr>
        <w:pStyle w:val="NormalWeb"/>
        <w:rPr>
          <w:lang w:val="fr-FR"/>
        </w:rPr>
      </w:pPr>
      <w:r>
        <w:rPr>
          <w:rFonts w:eastAsia="Times New Roman"/>
          <w:lang w:val="fr-FR"/>
        </w:rPr>
        <w:t xml:space="preserve">Lorsque vous cliquez sur </w:t>
      </w:r>
      <w:proofErr w:type="spellStart"/>
      <w:r>
        <w:rPr>
          <w:rFonts w:eastAsia="Times New Roman"/>
          <w:lang w:val="fr-FR"/>
        </w:rPr>
        <w:t>Recall</w:t>
      </w:r>
      <w:proofErr w:type="spellEnd"/>
      <w:r>
        <w:rPr>
          <w:rFonts w:eastAsia="Times New Roman"/>
          <w:lang w:val="fr-FR"/>
        </w:rPr>
        <w:t xml:space="preserve"> dans le menu déroulant, une boîte de dialogue s</w:t>
      </w:r>
      <w:r w:rsidR="00431C3D">
        <w:rPr>
          <w:rFonts w:eastAsia="Times New Roman"/>
          <w:lang w:val="fr-FR"/>
        </w:rPr>
        <w:t>’</w:t>
      </w:r>
      <w:r>
        <w:rPr>
          <w:rFonts w:eastAsia="Times New Roman"/>
          <w:lang w:val="fr-FR"/>
        </w:rPr>
        <w:t xml:space="preserve">ouvre avec une liste de sessions stockées (fig. 11). Sélectionnez la session de votre choix et cliquez sur </w:t>
      </w:r>
      <w:proofErr w:type="spellStart"/>
      <w:r>
        <w:rPr>
          <w:rFonts w:eastAsia="Times New Roman"/>
          <w:lang w:val="fr-FR"/>
        </w:rPr>
        <w:t>Recall</w:t>
      </w:r>
      <w:proofErr w:type="spellEnd"/>
      <w:r>
        <w:rPr>
          <w:rFonts w:eastAsia="Times New Roman"/>
          <w:lang w:val="fr-FR"/>
        </w:rPr>
        <w:t>.</w:t>
      </w:r>
    </w:p>
    <w:p w14:paraId="5D9A37D4" w14:textId="017D0F24" w:rsidR="00B23B6B" w:rsidRPr="00333A04" w:rsidRDefault="009F0A35" w:rsidP="00821B46">
      <w:pPr>
        <w:pStyle w:val="NormalWeb"/>
        <w:rPr>
          <w:lang w:val="fr-FR"/>
        </w:rPr>
      </w:pPr>
      <w:r>
        <w:rPr>
          <w:noProof/>
          <w:lang w:eastAsia="zh-CN"/>
        </w:rPr>
        <w:lastRenderedPageBreak/>
        <w:drawing>
          <wp:inline distT="0" distB="0" distL="0" distR="0" wp14:anchorId="23D27656" wp14:editId="5C127684">
            <wp:extent cx="5943600" cy="1632585"/>
            <wp:effectExtent l="0" t="0" r="0" b="5715"/>
            <wp:docPr id="63629950" name="Picture 52" descr="Rappel d’une session sauvegard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95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r>
        <w:rPr>
          <w:rFonts w:eastAsia="Times New Roman"/>
          <w:b/>
          <w:bCs/>
          <w:lang w:val="fr-FR"/>
        </w:rPr>
        <w:t>Fig. 11.</w:t>
      </w:r>
      <w:r>
        <w:rPr>
          <w:rFonts w:eastAsia="Times New Roman"/>
          <w:lang w:val="fr-FR"/>
        </w:rPr>
        <w:t xml:space="preserve"> Rappel d</w:t>
      </w:r>
      <w:r w:rsidR="00431C3D">
        <w:rPr>
          <w:rFonts w:eastAsia="Times New Roman"/>
          <w:lang w:val="fr-FR"/>
        </w:rPr>
        <w:t>’</w:t>
      </w:r>
      <w:r>
        <w:rPr>
          <w:rFonts w:eastAsia="Times New Roman"/>
          <w:lang w:val="fr-FR"/>
        </w:rPr>
        <w:t>une session sauvegardée.</w:t>
      </w:r>
    </w:p>
    <w:p w14:paraId="005CA03A" w14:textId="77777777" w:rsidR="00F97583" w:rsidRPr="00333A04" w:rsidRDefault="00F97583" w:rsidP="00B23A50">
      <w:pPr>
        <w:pStyle w:val="NormalWeb"/>
        <w:spacing w:line="240" w:lineRule="auto"/>
        <w:rPr>
          <w:b/>
          <w:lang w:val="fr-FR"/>
        </w:rPr>
      </w:pPr>
    </w:p>
    <w:p w14:paraId="7C7B8D3C" w14:textId="77777777" w:rsidR="009B70EF" w:rsidRPr="00333A04" w:rsidRDefault="009F0A35" w:rsidP="009B70EF">
      <w:pPr>
        <w:pStyle w:val="NormalWeb"/>
        <w:rPr>
          <w:lang w:val="fr-FR"/>
        </w:rPr>
      </w:pPr>
      <w:r>
        <w:rPr>
          <w:rFonts w:eastAsia="Times New Roman"/>
          <w:b/>
          <w:bCs/>
          <w:lang w:val="fr-FR"/>
        </w:rPr>
        <w:t>Settings (Paramètres) :</w:t>
      </w:r>
      <w:r>
        <w:rPr>
          <w:rFonts w:eastAsia="Times New Roman"/>
          <w:lang w:val="fr-FR"/>
        </w:rPr>
        <w:t xml:space="preserve"> ouvre la boîte de dialogue Global Settings (Paramètres globaux). Permet de personnaliser les paramètres de style de liaison et de nœud ainsi que les valeurs limite de distance génétique. Les descriptions de chacun de ces paramètres figurent dans </w:t>
      </w:r>
      <w:hyperlink w:anchor="NetworkConfiguration" w:history="1">
        <w:r>
          <w:rPr>
            <w:rFonts w:eastAsia="Times New Roman"/>
            <w:color w:val="0000FF"/>
            <w:u w:val="single"/>
            <w:lang w:val="fr-FR"/>
          </w:rPr>
          <w:t>la section Configuration du réseau</w:t>
        </w:r>
      </w:hyperlink>
      <w:r>
        <w:rPr>
          <w:rFonts w:eastAsia="Times New Roman"/>
          <w:lang w:val="fr-FR"/>
        </w:rPr>
        <w:t>.</w:t>
      </w:r>
    </w:p>
    <w:p w14:paraId="2AE63188" w14:textId="77777777" w:rsidR="009B70EF" w:rsidRPr="00413A85" w:rsidRDefault="009F0A35" w:rsidP="009B70EF">
      <w:pPr>
        <w:pStyle w:val="NormalWeb"/>
      </w:pPr>
      <w:r>
        <w:rPr>
          <w:noProof/>
          <w:lang w:eastAsia="zh-CN"/>
        </w:rPr>
        <w:drawing>
          <wp:inline distT="0" distB="0" distL="0" distR="0" wp14:anchorId="4B598569" wp14:editId="445FF6B8">
            <wp:extent cx="5943600" cy="3122930"/>
            <wp:effectExtent l="0" t="0" r="0" b="1270"/>
            <wp:docPr id="44884467" name="Picture 87" descr="Menu Global settings (Paramètres d’en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4467" name="Picture 87"/>
                    <pic:cNvPicPr/>
                  </pic:nvPicPr>
                  <pic:blipFill>
                    <a:blip r:embed="rId47">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5C07047F" w14:textId="517A0D65" w:rsidR="009B70EF" w:rsidRPr="00333A04" w:rsidRDefault="009F0A35" w:rsidP="0014618C">
      <w:pPr>
        <w:pStyle w:val="NormalWeb"/>
        <w:rPr>
          <w:lang w:val="fr-FR"/>
        </w:rPr>
      </w:pPr>
      <w:r>
        <w:rPr>
          <w:rFonts w:eastAsia="Times New Roman"/>
          <w:b/>
          <w:bCs/>
          <w:lang w:val="fr-FR"/>
        </w:rPr>
        <w:t>Fig. 12.</w:t>
      </w:r>
      <w:r>
        <w:rPr>
          <w:rFonts w:eastAsia="Times New Roman"/>
          <w:lang w:val="fr-FR"/>
        </w:rPr>
        <w:t xml:space="preserve"> Menu Global settings (Paramètres d</w:t>
      </w:r>
      <w:r w:rsidR="00431C3D">
        <w:rPr>
          <w:rFonts w:eastAsia="Times New Roman"/>
          <w:lang w:val="fr-FR"/>
        </w:rPr>
        <w:t>’</w:t>
      </w:r>
      <w:r>
        <w:rPr>
          <w:rFonts w:eastAsia="Times New Roman"/>
          <w:lang w:val="fr-FR"/>
        </w:rPr>
        <w:t>ensemble)</w:t>
      </w:r>
    </w:p>
    <w:p w14:paraId="14447107" w14:textId="33638CD2" w:rsidR="0014618C" w:rsidRPr="00333A04" w:rsidRDefault="009F0A35" w:rsidP="0014618C">
      <w:pPr>
        <w:pStyle w:val="NormalWeb"/>
        <w:rPr>
          <w:lang w:val="fr-FR"/>
        </w:rPr>
      </w:pPr>
      <w:proofErr w:type="spellStart"/>
      <w:r>
        <w:rPr>
          <w:rFonts w:eastAsia="Times New Roman"/>
          <w:b/>
          <w:bCs/>
          <w:lang w:val="fr-FR"/>
        </w:rPr>
        <w:t>View</w:t>
      </w:r>
      <w:proofErr w:type="spellEnd"/>
      <w:r>
        <w:rPr>
          <w:rFonts w:eastAsia="Times New Roman"/>
          <w:b/>
          <w:bCs/>
          <w:lang w:val="fr-FR"/>
        </w:rPr>
        <w:t xml:space="preserve"> (Affichage) :</w:t>
      </w:r>
      <w:r>
        <w:rPr>
          <w:rFonts w:eastAsia="Times New Roman"/>
          <w:lang w:val="fr-FR"/>
        </w:rPr>
        <w:t xml:space="preserve"> vous donne une liste des modes d</w:t>
      </w:r>
      <w:r w:rsidR="00431C3D">
        <w:rPr>
          <w:rFonts w:eastAsia="Times New Roman"/>
          <w:lang w:val="fr-FR"/>
        </w:rPr>
        <w:t>’</w:t>
      </w:r>
      <w:r>
        <w:rPr>
          <w:rFonts w:eastAsia="Times New Roman"/>
          <w:lang w:val="fr-FR"/>
        </w:rPr>
        <w:t>affichage des données parmi lesquels choisir, chacun d</w:t>
      </w:r>
      <w:r w:rsidR="00431C3D">
        <w:rPr>
          <w:rFonts w:eastAsia="Times New Roman"/>
          <w:lang w:val="fr-FR"/>
        </w:rPr>
        <w:t>’</w:t>
      </w:r>
      <w:r>
        <w:rPr>
          <w:rFonts w:eastAsia="Times New Roman"/>
          <w:lang w:val="fr-FR"/>
        </w:rPr>
        <w:t>eux étant décrit en détail dans les sections ci-dessous. Si vous souhaitez d</w:t>
      </w:r>
      <w:r w:rsidR="00431C3D">
        <w:rPr>
          <w:rFonts w:eastAsia="Times New Roman"/>
          <w:lang w:val="fr-FR"/>
        </w:rPr>
        <w:t>’</w:t>
      </w:r>
      <w:r>
        <w:rPr>
          <w:rFonts w:eastAsia="Times New Roman"/>
          <w:lang w:val="fr-FR"/>
        </w:rPr>
        <w:t>abord lire des informations sur un mode d</w:t>
      </w:r>
      <w:r w:rsidR="00431C3D">
        <w:rPr>
          <w:rFonts w:eastAsia="Times New Roman"/>
          <w:lang w:val="fr-FR"/>
        </w:rPr>
        <w:t>’</w:t>
      </w:r>
      <w:r>
        <w:rPr>
          <w:rFonts w:eastAsia="Times New Roman"/>
          <w:lang w:val="fr-FR"/>
        </w:rPr>
        <w:t>affichage spécifique, cliquez sur l</w:t>
      </w:r>
      <w:r w:rsidR="00431C3D">
        <w:rPr>
          <w:rFonts w:eastAsia="Times New Roman"/>
          <w:lang w:val="fr-FR"/>
        </w:rPr>
        <w:t>’</w:t>
      </w:r>
      <w:r>
        <w:rPr>
          <w:rFonts w:eastAsia="Times New Roman"/>
          <w:lang w:val="fr-FR"/>
        </w:rPr>
        <w:t>en-tête correspondant dans la table des matières pour accéder directement à la description de ce mode d</w:t>
      </w:r>
      <w:r w:rsidR="00431C3D">
        <w:rPr>
          <w:rFonts w:eastAsia="Times New Roman"/>
          <w:lang w:val="fr-FR"/>
        </w:rPr>
        <w:t>’</w:t>
      </w:r>
      <w:r>
        <w:rPr>
          <w:rFonts w:eastAsia="Times New Roman"/>
          <w:lang w:val="fr-FR"/>
        </w:rPr>
        <w:t>affichage.</w:t>
      </w:r>
    </w:p>
    <w:p w14:paraId="20B0DACF" w14:textId="77777777" w:rsidR="00F97583" w:rsidRPr="00333A04" w:rsidRDefault="00F97583" w:rsidP="0014618C">
      <w:pPr>
        <w:pStyle w:val="NormalWeb"/>
        <w:rPr>
          <w:lang w:val="fr-FR"/>
        </w:rPr>
      </w:pPr>
    </w:p>
    <w:p w14:paraId="3BC6F2B1" w14:textId="77777777" w:rsidR="00F97583" w:rsidRPr="00333A04" w:rsidRDefault="00F97583" w:rsidP="0014618C">
      <w:pPr>
        <w:pStyle w:val="NormalWeb"/>
        <w:rPr>
          <w:lang w:val="fr-FR"/>
        </w:rPr>
      </w:pPr>
    </w:p>
    <w:p w14:paraId="5A5952AE" w14:textId="77777777" w:rsidR="006A31A7" w:rsidRPr="00333A04" w:rsidRDefault="009F0A35" w:rsidP="0014618C">
      <w:pPr>
        <w:pStyle w:val="NormalWeb"/>
        <w:rPr>
          <w:b/>
          <w:lang w:val="fr-FR"/>
        </w:rPr>
      </w:pPr>
      <w:r>
        <w:rPr>
          <w:noProof/>
          <w:lang w:eastAsia="zh-CN"/>
        </w:rPr>
        <w:drawing>
          <wp:inline distT="0" distB="0" distL="0" distR="0" wp14:anchorId="3088C810" wp14:editId="0A6FD1C7">
            <wp:extent cx="3352800" cy="6248402"/>
            <wp:effectExtent l="0" t="0" r="0" b="0"/>
            <wp:docPr id="1562562335" name="Picture 114" descr="Afficher 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2335" name="Picture 114"/>
                    <pic:cNvPicPr/>
                  </pic:nvPicPr>
                  <pic:blipFill>
                    <a:blip r:embed="rId48">
                      <a:extLst>
                        <a:ext uri="{28A0092B-C50C-407E-A947-70E740481C1C}">
                          <a14:useLocalDpi xmlns:a14="http://schemas.microsoft.com/office/drawing/2010/main" val="0"/>
                        </a:ext>
                      </a:extLst>
                    </a:blip>
                    <a:stretch>
                      <a:fillRect/>
                    </a:stretch>
                  </pic:blipFill>
                  <pic:spPr>
                    <a:xfrm>
                      <a:off x="0" y="0"/>
                      <a:ext cx="3352800" cy="6248402"/>
                    </a:xfrm>
                    <a:prstGeom prst="rect">
                      <a:avLst/>
                    </a:prstGeom>
                  </pic:spPr>
                </pic:pic>
              </a:graphicData>
            </a:graphic>
          </wp:inline>
        </w:drawing>
      </w:r>
      <w:r>
        <w:rPr>
          <w:rFonts w:eastAsia="Times New Roman"/>
          <w:lang w:val="fr-FR"/>
        </w:rPr>
        <w:br/>
      </w:r>
      <w:r>
        <w:rPr>
          <w:rFonts w:eastAsia="Times New Roman"/>
          <w:b/>
          <w:bCs/>
          <w:lang w:val="fr-FR"/>
        </w:rPr>
        <w:t>Fig. 13.</w:t>
      </w:r>
      <w:r>
        <w:rPr>
          <w:rFonts w:eastAsia="Times New Roman"/>
          <w:lang w:val="fr-FR"/>
        </w:rPr>
        <w:t xml:space="preserve"> Afficher le menu</w:t>
      </w:r>
    </w:p>
    <w:p w14:paraId="2FC5CA02" w14:textId="58B466FB" w:rsidR="0014618C" w:rsidRPr="00333A04" w:rsidRDefault="009F0A35" w:rsidP="0014618C">
      <w:pPr>
        <w:pStyle w:val="NormalWeb"/>
        <w:rPr>
          <w:lang w:val="fr-FR"/>
        </w:rPr>
      </w:pPr>
      <w:proofErr w:type="spellStart"/>
      <w:r>
        <w:rPr>
          <w:rFonts w:eastAsia="Times New Roman"/>
          <w:b/>
          <w:bCs/>
          <w:lang w:val="fr-FR"/>
        </w:rPr>
        <w:t>Window</w:t>
      </w:r>
      <w:proofErr w:type="spellEnd"/>
      <w:r>
        <w:rPr>
          <w:rFonts w:eastAsia="Times New Roman"/>
          <w:b/>
          <w:bCs/>
          <w:lang w:val="fr-FR"/>
        </w:rPr>
        <w:t xml:space="preserve"> (Fenêtre) : </w:t>
      </w:r>
      <w:r>
        <w:rPr>
          <w:rFonts w:eastAsia="Times New Roman"/>
          <w:lang w:val="fr-FR"/>
        </w:rPr>
        <w:t>ce menu vous permet de recharger vos données et d</w:t>
      </w:r>
      <w:r w:rsidR="00431C3D">
        <w:rPr>
          <w:rFonts w:eastAsia="Times New Roman"/>
          <w:lang w:val="fr-FR"/>
        </w:rPr>
        <w:t>’</w:t>
      </w:r>
      <w:r>
        <w:rPr>
          <w:rFonts w:eastAsia="Times New Roman"/>
          <w:lang w:val="fr-FR"/>
        </w:rPr>
        <w:t>activer ou de désactiver le mode plein écran.</w:t>
      </w:r>
    </w:p>
    <w:p w14:paraId="51E37EAD" w14:textId="77777777" w:rsidR="002B5968" w:rsidRDefault="009F0A35" w:rsidP="0014618C">
      <w:pPr>
        <w:pStyle w:val="NormalWeb"/>
        <w:rPr>
          <w:b/>
        </w:rPr>
      </w:pPr>
      <w:r>
        <w:rPr>
          <w:noProof/>
          <w:lang w:eastAsia="zh-CN"/>
        </w:rPr>
        <w:lastRenderedPageBreak/>
        <w:drawing>
          <wp:inline distT="0" distB="0" distL="0" distR="0" wp14:anchorId="7ECF6919" wp14:editId="75FFF1EB">
            <wp:extent cx="4105275" cy="1323975"/>
            <wp:effectExtent l="19050" t="19050" r="28575" b="28575"/>
            <wp:docPr id="305405871" name="Picture 115" descr="Menu Fenê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5871" name="Picture 115"/>
                    <pic:cNvPicPr/>
                  </pic:nvPicPr>
                  <pic:blipFill>
                    <a:blip r:embed="rId49">
                      <a:extLst>
                        <a:ext uri="{28A0092B-C50C-407E-A947-70E740481C1C}">
                          <a14:useLocalDpi xmlns:a14="http://schemas.microsoft.com/office/drawing/2010/main" val="0"/>
                        </a:ext>
                      </a:extLst>
                    </a:blip>
                    <a:stretch>
                      <a:fillRect/>
                    </a:stretch>
                  </pic:blipFill>
                  <pic:spPr>
                    <a:xfrm>
                      <a:off x="0" y="0"/>
                      <a:ext cx="4105275" cy="1323975"/>
                    </a:xfrm>
                    <a:prstGeom prst="rect">
                      <a:avLst/>
                    </a:prstGeom>
                    <a:ln>
                      <a:solidFill>
                        <a:schemeClr val="tx1"/>
                      </a:solidFill>
                    </a:ln>
                  </pic:spPr>
                </pic:pic>
              </a:graphicData>
            </a:graphic>
          </wp:inline>
        </w:drawing>
      </w:r>
    </w:p>
    <w:p w14:paraId="1F7F856C" w14:textId="77777777" w:rsidR="00F97583" w:rsidRPr="00333A04" w:rsidRDefault="009F0A35" w:rsidP="00D66F87">
      <w:pPr>
        <w:pStyle w:val="NormalWeb"/>
        <w:rPr>
          <w:lang w:val="fr-FR"/>
        </w:rPr>
      </w:pPr>
      <w:r>
        <w:rPr>
          <w:rFonts w:eastAsia="Times New Roman"/>
          <w:b/>
          <w:bCs/>
          <w:lang w:val="fr-FR"/>
        </w:rPr>
        <w:t xml:space="preserve">Fig. 14. </w:t>
      </w:r>
      <w:r>
        <w:rPr>
          <w:rFonts w:eastAsia="Times New Roman"/>
          <w:lang w:val="fr-FR"/>
        </w:rPr>
        <w:t>Menu Fenêtre</w:t>
      </w:r>
    </w:p>
    <w:p w14:paraId="7A2E3A27" w14:textId="4675FA31" w:rsidR="00070A8B" w:rsidRPr="00333A04" w:rsidRDefault="009F0A35" w:rsidP="0014618C">
      <w:pPr>
        <w:pStyle w:val="NormalWeb"/>
        <w:rPr>
          <w:lang w:val="fr-FR"/>
        </w:rPr>
      </w:pPr>
      <w:r>
        <w:rPr>
          <w:rFonts w:eastAsia="Times New Roman"/>
          <w:lang w:val="fr-FR"/>
        </w:rPr>
        <w:t xml:space="preserve">Sélectionnez </w:t>
      </w:r>
      <w:proofErr w:type="spellStart"/>
      <w:r>
        <w:rPr>
          <w:rFonts w:eastAsia="Times New Roman"/>
          <w:lang w:val="fr-FR"/>
        </w:rPr>
        <w:t>Reload</w:t>
      </w:r>
      <w:proofErr w:type="spellEnd"/>
      <w:r>
        <w:rPr>
          <w:rFonts w:eastAsia="Times New Roman"/>
          <w:lang w:val="fr-FR"/>
        </w:rPr>
        <w:t xml:space="preserve"> (Recharger) pour quitter la session et revenir à l</w:t>
      </w:r>
      <w:r w:rsidR="00431C3D">
        <w:rPr>
          <w:rFonts w:eastAsia="Times New Roman"/>
          <w:lang w:val="fr-FR"/>
        </w:rPr>
        <w:t>’</w:t>
      </w:r>
      <w:r>
        <w:rPr>
          <w:rFonts w:eastAsia="Times New Roman"/>
          <w:lang w:val="fr-FR"/>
        </w:rPr>
        <w:t xml:space="preserve">écran </w:t>
      </w:r>
      <w:proofErr w:type="spellStart"/>
      <w:r>
        <w:rPr>
          <w:rFonts w:eastAsia="Times New Roman"/>
          <w:lang w:val="fr-FR"/>
        </w:rPr>
        <w:t>Add</w:t>
      </w:r>
      <w:proofErr w:type="spellEnd"/>
      <w:r>
        <w:rPr>
          <w:rFonts w:eastAsia="Times New Roman"/>
          <w:lang w:val="fr-FR"/>
        </w:rPr>
        <w:t xml:space="preserve"> File (Ajouter un fichier). </w:t>
      </w:r>
      <w:proofErr w:type="spellStart"/>
      <w:r>
        <w:rPr>
          <w:rFonts w:eastAsia="Times New Roman"/>
          <w:lang w:val="fr-FR"/>
        </w:rPr>
        <w:t>Toggle</w:t>
      </w:r>
      <w:proofErr w:type="spellEnd"/>
      <w:r>
        <w:rPr>
          <w:rFonts w:eastAsia="Times New Roman"/>
          <w:lang w:val="fr-FR"/>
        </w:rPr>
        <w:t xml:space="preserve"> Full Screen (Faire basculer le mode plein écran) permet d</w:t>
      </w:r>
      <w:r w:rsidR="00431C3D">
        <w:rPr>
          <w:rFonts w:eastAsia="Times New Roman"/>
          <w:lang w:val="fr-FR"/>
        </w:rPr>
        <w:t>’</w:t>
      </w:r>
      <w:r>
        <w:rPr>
          <w:rFonts w:eastAsia="Times New Roman"/>
          <w:lang w:val="fr-FR"/>
        </w:rPr>
        <w:t>activer ou de désactiver le mode plein écran.</w:t>
      </w:r>
    </w:p>
    <w:p w14:paraId="5A79D3AA" w14:textId="63D79208" w:rsidR="009B70EF" w:rsidRPr="00333A04" w:rsidRDefault="00A64626" w:rsidP="009B70EF">
      <w:pPr>
        <w:pStyle w:val="NormalWeb"/>
        <w:rPr>
          <w:lang w:val="fr-FR"/>
        </w:rPr>
      </w:pPr>
      <w:r>
        <w:rPr>
          <w:rFonts w:eastAsia="Times New Roman"/>
          <w:b/>
          <w:bCs/>
          <w:lang w:val="fr-FR"/>
        </w:rPr>
        <w:t>Help (</w:t>
      </w:r>
      <w:r w:rsidR="009F0A35">
        <w:rPr>
          <w:rFonts w:eastAsia="Times New Roman"/>
          <w:b/>
          <w:bCs/>
          <w:lang w:val="fr-FR"/>
        </w:rPr>
        <w:t>Aide</w:t>
      </w:r>
      <w:r>
        <w:rPr>
          <w:rFonts w:eastAsia="Times New Roman"/>
          <w:b/>
          <w:bCs/>
          <w:lang w:val="fr-FR"/>
        </w:rPr>
        <w:t>)</w:t>
      </w:r>
      <w:r w:rsidR="009F0A35">
        <w:rPr>
          <w:rFonts w:eastAsia="Times New Roman"/>
          <w:b/>
          <w:bCs/>
          <w:lang w:val="fr-FR"/>
        </w:rPr>
        <w:t> :</w:t>
      </w:r>
      <w:r w:rsidR="009F0A35">
        <w:rPr>
          <w:rFonts w:eastAsia="Times New Roman"/>
          <w:lang w:val="fr-FR"/>
        </w:rPr>
        <w:t xml:space="preserve"> permet d</w:t>
      </w:r>
      <w:r w:rsidR="00431C3D">
        <w:rPr>
          <w:rFonts w:eastAsia="Times New Roman"/>
          <w:lang w:val="fr-FR"/>
        </w:rPr>
        <w:t>’</w:t>
      </w:r>
      <w:r w:rsidR="009F0A35">
        <w:rPr>
          <w:rFonts w:eastAsia="Times New Roman"/>
          <w:lang w:val="fr-FR"/>
        </w:rPr>
        <w:t xml:space="preserve">accéder aux informations relatives à </w:t>
      </w:r>
      <w:proofErr w:type="spellStart"/>
      <w:r w:rsidR="009F0A35">
        <w:rPr>
          <w:rFonts w:eastAsia="Times New Roman"/>
          <w:lang w:val="fr-FR"/>
        </w:rPr>
        <w:t>MicrobeTrace</w:t>
      </w:r>
      <w:proofErr w:type="spellEnd"/>
      <w:r w:rsidR="009F0A35">
        <w:rPr>
          <w:rFonts w:eastAsia="Times New Roman"/>
          <w:lang w:val="fr-FR"/>
        </w:rPr>
        <w:t xml:space="preserve"> sur le site GitHub de </w:t>
      </w:r>
      <w:proofErr w:type="spellStart"/>
      <w:r w:rsidR="009F0A35">
        <w:rPr>
          <w:rFonts w:eastAsia="Times New Roman"/>
          <w:lang w:val="fr-FR"/>
        </w:rPr>
        <w:t>MicrobeTrace</w:t>
      </w:r>
      <w:proofErr w:type="spellEnd"/>
      <w:r w:rsidR="009F0A35">
        <w:rPr>
          <w:rFonts w:eastAsia="Times New Roman"/>
          <w:lang w:val="fr-FR"/>
        </w:rPr>
        <w:t xml:space="preserve"> (</w:t>
      </w:r>
      <w:hyperlink r:id="rId50" w:history="1">
        <w:r w:rsidR="009F0A35">
          <w:rPr>
            <w:rFonts w:eastAsia="Times New Roman"/>
            <w:color w:val="0000FF"/>
            <w:u w:val="single"/>
            <w:lang w:val="fr-FR"/>
          </w:rPr>
          <w:t>https://github.com/CDCgov/MicrobeTrace/wiki</w:t>
        </w:r>
      </w:hyperlink>
      <w:r w:rsidR="009F0A35">
        <w:rPr>
          <w:rFonts w:eastAsia="Times New Roman"/>
          <w:lang w:val="fr-FR"/>
        </w:rPr>
        <w:t>) et de signaler tout problème rencontré (</w:t>
      </w:r>
      <w:hyperlink r:id="rId51" w:history="1">
        <w:r w:rsidR="009F0A35">
          <w:rPr>
            <w:rFonts w:eastAsia="Times New Roman"/>
            <w:color w:val="0000FF"/>
            <w:u w:val="single"/>
            <w:lang w:val="fr-FR"/>
          </w:rPr>
          <w:t>https://github.com/CDCgov/MicrobeTrace/issues</w:t>
        </w:r>
      </w:hyperlink>
      <w:r w:rsidR="009F0A35">
        <w:rPr>
          <w:rFonts w:eastAsia="Times New Roman"/>
          <w:lang w:val="fr-FR"/>
        </w:rPr>
        <w:t>).</w:t>
      </w:r>
    </w:p>
    <w:p w14:paraId="0EBA175F" w14:textId="77777777" w:rsidR="0012401D" w:rsidRDefault="009F0A35" w:rsidP="009B70EF">
      <w:pPr>
        <w:pStyle w:val="NormalWeb"/>
      </w:pPr>
      <w:r>
        <w:rPr>
          <w:noProof/>
          <w:lang w:eastAsia="zh-CN"/>
        </w:rPr>
        <w:drawing>
          <wp:inline distT="0" distB="0" distL="0" distR="0" wp14:anchorId="76F0BEBA" wp14:editId="0CD1D73D">
            <wp:extent cx="4431792" cy="1682496"/>
            <wp:effectExtent l="0" t="0" r="6985" b="0"/>
            <wp:docPr id="1846792383" name="Picture 91" descr="Sélection de l’aide dans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2383" name="Picture 91"/>
                    <pic:cNvPicPr/>
                  </pic:nvPicPr>
                  <pic:blipFill>
                    <a:blip r:embed="rId52">
                      <a:extLst>
                        <a:ext uri="{28A0092B-C50C-407E-A947-70E740481C1C}">
                          <a14:useLocalDpi xmlns:a14="http://schemas.microsoft.com/office/drawing/2010/main" val="0"/>
                        </a:ext>
                      </a:extLst>
                    </a:blip>
                    <a:stretch>
                      <a:fillRect/>
                    </a:stretch>
                  </pic:blipFill>
                  <pic:spPr>
                    <a:xfrm>
                      <a:off x="0" y="0"/>
                      <a:ext cx="4431792" cy="1682496"/>
                    </a:xfrm>
                    <a:prstGeom prst="rect">
                      <a:avLst/>
                    </a:prstGeom>
                  </pic:spPr>
                </pic:pic>
              </a:graphicData>
            </a:graphic>
          </wp:inline>
        </w:drawing>
      </w:r>
    </w:p>
    <w:p w14:paraId="141F5F99" w14:textId="00FA2DD3" w:rsidR="006A31A7" w:rsidRPr="00333A04" w:rsidRDefault="009F0A35" w:rsidP="001A3770">
      <w:pPr>
        <w:pStyle w:val="NormalWeb"/>
        <w:rPr>
          <w:b/>
          <w:sz w:val="28"/>
          <w:szCs w:val="28"/>
          <w:lang w:val="fr-FR"/>
        </w:rPr>
      </w:pPr>
      <w:r>
        <w:rPr>
          <w:rFonts w:eastAsia="Times New Roman"/>
          <w:b/>
          <w:bCs/>
          <w:lang w:val="fr-FR"/>
        </w:rPr>
        <w:t>Fig.15.</w:t>
      </w:r>
      <w:r>
        <w:rPr>
          <w:rFonts w:eastAsia="Times New Roman"/>
          <w:lang w:val="fr-FR"/>
        </w:rPr>
        <w:t xml:space="preserve"> Sélection de l</w:t>
      </w:r>
      <w:r w:rsidR="00431C3D">
        <w:rPr>
          <w:rFonts w:eastAsia="Times New Roman"/>
          <w:lang w:val="fr-FR"/>
        </w:rPr>
        <w:t>’</w:t>
      </w:r>
      <w:r>
        <w:rPr>
          <w:rFonts w:eastAsia="Times New Roman"/>
          <w:lang w:val="fr-FR"/>
        </w:rPr>
        <w:t xml:space="preserve">aide dans </w:t>
      </w:r>
      <w:proofErr w:type="spellStart"/>
      <w:r>
        <w:rPr>
          <w:rFonts w:eastAsia="Times New Roman"/>
          <w:lang w:val="fr-FR"/>
        </w:rPr>
        <w:t>MicrobeTrace</w:t>
      </w:r>
      <w:bookmarkStart w:id="55" w:name="LinkPruningDistance"/>
      <w:bookmarkStart w:id="56" w:name="LoadingFASTA"/>
      <w:proofErr w:type="spellEnd"/>
    </w:p>
    <w:p w14:paraId="12A31A05" w14:textId="77777777" w:rsidR="00D040B2" w:rsidRPr="00333A04" w:rsidRDefault="009F0A35" w:rsidP="00D15A40">
      <w:pPr>
        <w:pStyle w:val="NoSpacing"/>
        <w:spacing w:line="240" w:lineRule="auto"/>
        <w:outlineLvl w:val="1"/>
        <w:rPr>
          <w:rFonts w:ascii="Times New Roman" w:hAnsi="Times New Roman" w:cs="Times New Roman"/>
          <w:b/>
          <w:bCs/>
          <w:sz w:val="28"/>
          <w:szCs w:val="28"/>
          <w:lang w:val="fr-FR"/>
        </w:rPr>
      </w:pPr>
      <w:bookmarkStart w:id="57" w:name="_Toc107240732"/>
      <w:r>
        <w:rPr>
          <w:rFonts w:ascii="Times New Roman" w:eastAsia="Times New Roman" w:hAnsi="Times New Roman" w:cs="Times New Roman"/>
          <w:b/>
          <w:bCs/>
          <w:sz w:val="28"/>
          <w:szCs w:val="28"/>
          <w:lang w:val="fr-FR"/>
        </w:rPr>
        <w:t>Chargement des fichiers</w:t>
      </w:r>
      <w:bookmarkEnd w:id="57"/>
    </w:p>
    <w:p w14:paraId="1629F674" w14:textId="1B2E6972" w:rsidR="00FA19F0" w:rsidRPr="00333A04" w:rsidRDefault="009F0A35" w:rsidP="00D040B2">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Selon le type de données que vous prévoyez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analyser, vous pouvez charger plusieurs fichiers de données simultanément. Vous pouvez également ajouter des fichiers pendant une session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Vous trouverez ci-dessous quelques scénarios courants avec les types de fichiers correspondants que vous utiliseriez. Les instructions détaillées pour chaque type de fichier sont décrites ci-dessous.</w:t>
      </w:r>
    </w:p>
    <w:p w14:paraId="62E0824D" w14:textId="549BAEEF" w:rsidR="00FA19F0" w:rsidRPr="00333A04" w:rsidRDefault="009F0A35" w:rsidP="00885C3F">
      <w:pPr>
        <w:pStyle w:val="NormalWeb"/>
        <w:numPr>
          <w:ilvl w:val="0"/>
          <w:numId w:val="47"/>
        </w:numPr>
        <w:rPr>
          <w:lang w:val="fr-FR"/>
        </w:rPr>
      </w:pPr>
      <w:r>
        <w:rPr>
          <w:rFonts w:eastAsia="Times New Roman"/>
          <w:lang w:val="fr-FR"/>
        </w:rPr>
        <w:t>Vous n</w:t>
      </w:r>
      <w:r w:rsidR="00431C3D">
        <w:rPr>
          <w:rFonts w:eastAsia="Times New Roman"/>
          <w:lang w:val="fr-FR"/>
        </w:rPr>
        <w:t>’</w:t>
      </w:r>
      <w:r>
        <w:rPr>
          <w:rFonts w:eastAsia="Times New Roman"/>
          <w:lang w:val="fr-FR"/>
        </w:rPr>
        <w:t xml:space="preserve">avez que des données de séquences et souhaitez construire un réseau de distance génétique : chargez un </w:t>
      </w:r>
      <w:r>
        <w:rPr>
          <w:rFonts w:eastAsia="Times New Roman"/>
          <w:b/>
          <w:bCs/>
          <w:lang w:val="fr-FR"/>
        </w:rPr>
        <w:t>fichier FASTA</w:t>
      </w:r>
    </w:p>
    <w:p w14:paraId="59F3ACB9" w14:textId="4BA4443A" w:rsidR="00FA19F0" w:rsidRPr="00333A04" w:rsidRDefault="009F0A35" w:rsidP="00885C3F">
      <w:pPr>
        <w:pStyle w:val="NormalWeb"/>
        <w:numPr>
          <w:ilvl w:val="0"/>
          <w:numId w:val="47"/>
        </w:numPr>
        <w:rPr>
          <w:lang w:val="fr-FR"/>
        </w:rPr>
      </w:pPr>
      <w:r>
        <w:rPr>
          <w:rFonts w:eastAsia="Times New Roman"/>
          <w:lang w:val="fr-FR"/>
        </w:rPr>
        <w:lastRenderedPageBreak/>
        <w:t>Vous avez des données de séquences, ainsi qu</w:t>
      </w:r>
      <w:r w:rsidR="00431C3D">
        <w:rPr>
          <w:rFonts w:eastAsia="Times New Roman"/>
          <w:lang w:val="fr-FR"/>
        </w:rPr>
        <w:t>’</w:t>
      </w:r>
      <w:r>
        <w:rPr>
          <w:rFonts w:eastAsia="Times New Roman"/>
          <w:lang w:val="fr-FR"/>
        </w:rPr>
        <w:t>une liste de nœuds avec des informations démographiques ou d</w:t>
      </w:r>
      <w:r w:rsidR="00431C3D">
        <w:rPr>
          <w:rFonts w:eastAsia="Times New Roman"/>
          <w:lang w:val="fr-FR"/>
        </w:rPr>
        <w:t>’</w:t>
      </w:r>
      <w:r>
        <w:rPr>
          <w:rFonts w:eastAsia="Times New Roman"/>
          <w:lang w:val="fr-FR"/>
        </w:rPr>
        <w:t xml:space="preserve">autres informations sur les cas associés aux séquences : Chargez un </w:t>
      </w:r>
      <w:r>
        <w:rPr>
          <w:rFonts w:eastAsia="Times New Roman"/>
          <w:b/>
          <w:bCs/>
          <w:lang w:val="fr-FR"/>
        </w:rPr>
        <w:t>fichier FASTA</w:t>
      </w:r>
      <w:r>
        <w:rPr>
          <w:rFonts w:eastAsia="Times New Roman"/>
          <w:lang w:val="fr-FR"/>
        </w:rPr>
        <w:t xml:space="preserve"> ainsi que le </w:t>
      </w:r>
      <w:r>
        <w:rPr>
          <w:rFonts w:eastAsia="Times New Roman"/>
          <w:b/>
          <w:bCs/>
          <w:lang w:val="fr-FR"/>
        </w:rPr>
        <w:t>fichier CSV de listes de nœuds</w:t>
      </w:r>
      <w:r>
        <w:rPr>
          <w:rFonts w:eastAsia="Times New Roman"/>
          <w:lang w:val="fr-FR"/>
        </w:rPr>
        <w:t xml:space="preserve"> contenant les informations sur les nœuds dans les colonnes.</w:t>
      </w:r>
    </w:p>
    <w:p w14:paraId="74360C7F" w14:textId="0CEBA297" w:rsidR="00FA19F0" w:rsidRPr="00333A04" w:rsidRDefault="009F0A35" w:rsidP="006830AC">
      <w:pPr>
        <w:pStyle w:val="NormalWeb"/>
        <w:numPr>
          <w:ilvl w:val="0"/>
          <w:numId w:val="47"/>
        </w:numPr>
        <w:rPr>
          <w:lang w:val="fr-FR"/>
        </w:rPr>
      </w:pPr>
      <w:r>
        <w:rPr>
          <w:rFonts w:eastAsia="Times New Roman"/>
          <w:lang w:val="fr-FR"/>
        </w:rPr>
        <w:t>Vous disposez d</w:t>
      </w:r>
      <w:r w:rsidR="00431C3D">
        <w:rPr>
          <w:rFonts w:eastAsia="Times New Roman"/>
          <w:lang w:val="fr-FR"/>
        </w:rPr>
        <w:t>’</w:t>
      </w:r>
      <w:r>
        <w:rPr>
          <w:rFonts w:eastAsia="Times New Roman"/>
          <w:lang w:val="fr-FR"/>
        </w:rPr>
        <w:t>une liste de nœuds contenant des informations démographiques ou d</w:t>
      </w:r>
      <w:r w:rsidR="00431C3D">
        <w:rPr>
          <w:rFonts w:eastAsia="Times New Roman"/>
          <w:lang w:val="fr-FR"/>
        </w:rPr>
        <w:t>’</w:t>
      </w:r>
      <w:r>
        <w:rPr>
          <w:rFonts w:eastAsia="Times New Roman"/>
          <w:lang w:val="fr-FR"/>
        </w:rPr>
        <w:t>autres informations, dont une colonne avec des séquences, ainsi qu</w:t>
      </w:r>
      <w:r w:rsidR="00431C3D">
        <w:rPr>
          <w:rFonts w:eastAsia="Times New Roman"/>
          <w:lang w:val="fr-FR"/>
        </w:rPr>
        <w:t>’</w:t>
      </w:r>
      <w:r>
        <w:rPr>
          <w:rFonts w:eastAsia="Times New Roman"/>
          <w:lang w:val="fr-FR"/>
        </w:rPr>
        <w:t xml:space="preserve">un fichier de suivi des contacts (liste de branches) : Chargez le </w:t>
      </w:r>
      <w:r>
        <w:rPr>
          <w:rFonts w:eastAsia="Times New Roman"/>
          <w:b/>
          <w:bCs/>
          <w:lang w:val="fr-FR"/>
        </w:rPr>
        <w:t>CSV de nœuds</w:t>
      </w:r>
      <w:r>
        <w:rPr>
          <w:rFonts w:eastAsia="Times New Roman"/>
          <w:lang w:val="fr-FR"/>
        </w:rPr>
        <w:t xml:space="preserve"> et le </w:t>
      </w:r>
      <w:r>
        <w:rPr>
          <w:rFonts w:eastAsia="Times New Roman"/>
          <w:b/>
          <w:bCs/>
          <w:lang w:val="fr-FR"/>
        </w:rPr>
        <w:t>CSV de branches</w:t>
      </w:r>
      <w:r>
        <w:rPr>
          <w:rFonts w:eastAsia="Times New Roman"/>
          <w:lang w:val="fr-FR"/>
        </w:rPr>
        <w:t>. Vous obtiendrez ainsi deux réseaux superposés, l</w:t>
      </w:r>
      <w:r w:rsidR="00431C3D">
        <w:rPr>
          <w:rFonts w:eastAsia="Times New Roman"/>
          <w:lang w:val="fr-FR"/>
        </w:rPr>
        <w:t>’</w:t>
      </w:r>
      <w:r>
        <w:rPr>
          <w:rFonts w:eastAsia="Times New Roman"/>
          <w:lang w:val="fr-FR"/>
        </w:rPr>
        <w:t>un calculé à partir des branches (réseau de suivi des contacts) et l</w:t>
      </w:r>
      <w:r w:rsidR="00431C3D">
        <w:rPr>
          <w:rFonts w:eastAsia="Times New Roman"/>
          <w:lang w:val="fr-FR"/>
        </w:rPr>
        <w:t>’</w:t>
      </w:r>
      <w:r>
        <w:rPr>
          <w:rFonts w:eastAsia="Times New Roman"/>
          <w:lang w:val="fr-FR"/>
        </w:rPr>
        <w:t>autre à partir de séquences dans le CSV de nœuds (réseau de distance génétique).</w:t>
      </w:r>
    </w:p>
    <w:p w14:paraId="588A556D" w14:textId="2F1D2363" w:rsidR="00FF1735" w:rsidRPr="00333A04" w:rsidRDefault="009F0A35" w:rsidP="00D040B2">
      <w:pPr>
        <w:pStyle w:val="NormalWeb"/>
        <w:spacing w:line="240" w:lineRule="auto"/>
        <w:outlineLvl w:val="1"/>
        <w:rPr>
          <w:b/>
          <w:lang w:val="fr-FR"/>
        </w:rPr>
      </w:pPr>
      <w:bookmarkStart w:id="58" w:name="_Toc107240733"/>
      <w:r>
        <w:rPr>
          <w:rFonts w:eastAsia="Times New Roman"/>
          <w:b/>
          <w:bCs/>
          <w:lang w:val="fr-FR"/>
        </w:rPr>
        <w:t>Chargement d</w:t>
      </w:r>
      <w:r w:rsidR="00431C3D">
        <w:rPr>
          <w:rFonts w:eastAsia="Times New Roman"/>
          <w:b/>
          <w:bCs/>
          <w:lang w:val="fr-FR"/>
        </w:rPr>
        <w:t>’</w:t>
      </w:r>
      <w:r>
        <w:rPr>
          <w:rFonts w:eastAsia="Times New Roman"/>
          <w:b/>
          <w:bCs/>
          <w:lang w:val="fr-FR"/>
        </w:rPr>
        <w:t>un fichier FASTA</w:t>
      </w:r>
      <w:bookmarkEnd w:id="58"/>
    </w:p>
    <w:bookmarkEnd w:id="55"/>
    <w:bookmarkEnd w:id="56"/>
    <w:p w14:paraId="4DFC2903" w14:textId="42009FDB" w:rsidR="0086171D" w:rsidRPr="00333A04" w:rsidRDefault="009F0A35" w:rsidP="0086171D">
      <w:pPr>
        <w:pStyle w:val="NormalWeb"/>
        <w:rPr>
          <w:lang w:val="fr-FR"/>
        </w:rPr>
      </w:pPr>
      <w:r>
        <w:rPr>
          <w:rFonts w:eastAsia="Times New Roman"/>
          <w:b/>
          <w:bCs/>
          <w:i/>
          <w:iCs/>
          <w:lang w:val="fr-FR"/>
        </w:rPr>
        <w:t xml:space="preserve">Étape 1. </w:t>
      </w:r>
      <w:r>
        <w:rPr>
          <w:rFonts w:eastAsia="Times New Roman"/>
          <w:lang w:val="fr-FR"/>
        </w:rPr>
        <w:t xml:space="preserve">Cliquez sur le bouton </w:t>
      </w:r>
      <w:proofErr w:type="spellStart"/>
      <w:r>
        <w:rPr>
          <w:rFonts w:eastAsia="Times New Roman"/>
          <w:b/>
          <w:bCs/>
          <w:lang w:val="fr-FR"/>
        </w:rPr>
        <w:t>Add</w:t>
      </w:r>
      <w:proofErr w:type="spellEnd"/>
      <w:r>
        <w:rPr>
          <w:rFonts w:eastAsia="Times New Roman"/>
          <w:b/>
          <w:bCs/>
          <w:lang w:val="fr-FR"/>
        </w:rPr>
        <w:t xml:space="preserve"> Files </w:t>
      </w:r>
      <w:r>
        <w:rPr>
          <w:rFonts w:eastAsia="Times New Roman"/>
          <w:lang w:val="fr-FR"/>
        </w:rPr>
        <w:t>(Ajouter des fichiers) (fig. 16). Le système affiche une page d</w:t>
      </w:r>
      <w:r w:rsidR="00431C3D">
        <w:rPr>
          <w:rFonts w:eastAsia="Times New Roman"/>
          <w:lang w:val="fr-FR"/>
        </w:rPr>
        <w:t>’</w:t>
      </w:r>
      <w:r>
        <w:rPr>
          <w:rFonts w:eastAsia="Times New Roman"/>
          <w:lang w:val="fr-FR"/>
        </w:rPr>
        <w:t>explorateur Windows standard pour naviguer jusqu</w:t>
      </w:r>
      <w:r w:rsidR="00431C3D">
        <w:rPr>
          <w:rFonts w:eastAsia="Times New Roman"/>
          <w:lang w:val="fr-FR"/>
        </w:rPr>
        <w:t>’</w:t>
      </w:r>
      <w:r>
        <w:rPr>
          <w:rFonts w:eastAsia="Times New Roman"/>
          <w:lang w:val="fr-FR"/>
        </w:rPr>
        <w:t xml:space="preserve">au fichier souhaité. Vous pouvez également faire un glisser-déposer des fichiers depuis votre ordinateur dans la fenêtre </w:t>
      </w:r>
      <w:proofErr w:type="spellStart"/>
      <w:r>
        <w:rPr>
          <w:rFonts w:eastAsia="Times New Roman"/>
          <w:lang w:val="fr-FR"/>
        </w:rPr>
        <w:t>MicrobeTrace</w:t>
      </w:r>
      <w:proofErr w:type="spellEnd"/>
      <w:r>
        <w:rPr>
          <w:rFonts w:eastAsia="Times New Roman"/>
          <w:lang w:val="fr-FR"/>
        </w:rPr>
        <w:t>.</w:t>
      </w:r>
    </w:p>
    <w:p w14:paraId="5DBE3FF0" w14:textId="77777777" w:rsidR="00DB48F9" w:rsidRDefault="009F0A35" w:rsidP="00DB48F9">
      <w:pPr>
        <w:pStyle w:val="NormalWeb"/>
      </w:pPr>
      <w:r>
        <w:rPr>
          <w:noProof/>
          <w:lang w:eastAsia="zh-CN"/>
        </w:rPr>
        <w:drawing>
          <wp:inline distT="0" distB="0" distL="0" distR="0" wp14:anchorId="693B07C3" wp14:editId="18A5C46B">
            <wp:extent cx="5880100" cy="3161030"/>
            <wp:effectExtent l="0" t="0" r="6350" b="1270"/>
            <wp:docPr id="1830520440" name="Picture 41" descr=" Chargement d’un fichier dans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440"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880100" cy="3161030"/>
                    </a:xfrm>
                    <a:prstGeom prst="rect">
                      <a:avLst/>
                    </a:prstGeom>
                  </pic:spPr>
                </pic:pic>
              </a:graphicData>
            </a:graphic>
          </wp:inline>
        </w:drawing>
      </w:r>
    </w:p>
    <w:p w14:paraId="66A7D0F2" w14:textId="28CA49B0" w:rsidR="00DB48F9" w:rsidRPr="00333A04" w:rsidRDefault="009F0A35" w:rsidP="0086171D">
      <w:pPr>
        <w:pStyle w:val="NormalWeb"/>
        <w:rPr>
          <w:rFonts w:eastAsia="Times New Roman"/>
          <w:sz w:val="2"/>
          <w:szCs w:val="2"/>
          <w:lang w:val="fr-FR"/>
        </w:rPr>
      </w:pPr>
      <w:r>
        <w:rPr>
          <w:rFonts w:eastAsia="Times New Roman"/>
          <w:b/>
          <w:bCs/>
          <w:lang w:val="fr-FR"/>
        </w:rPr>
        <w:t>Fig. 16</w:t>
      </w:r>
      <w:r>
        <w:rPr>
          <w:rFonts w:eastAsia="Times New Roman"/>
          <w:lang w:val="fr-FR"/>
        </w:rPr>
        <w:t>. Chargement d</w:t>
      </w:r>
      <w:r w:rsidR="00431C3D">
        <w:rPr>
          <w:rFonts w:eastAsia="Times New Roman"/>
          <w:lang w:val="fr-FR"/>
        </w:rPr>
        <w:t>’</w:t>
      </w:r>
      <w:r>
        <w:rPr>
          <w:rFonts w:eastAsia="Times New Roman"/>
          <w:lang w:val="fr-FR"/>
        </w:rPr>
        <w:t xml:space="preserve">un fichier dans </w:t>
      </w:r>
      <w:proofErr w:type="spellStart"/>
      <w:r>
        <w:rPr>
          <w:rFonts w:eastAsia="Times New Roman"/>
          <w:lang w:val="fr-FR"/>
        </w:rPr>
        <w:t>MicrobeTrace</w:t>
      </w:r>
      <w:proofErr w:type="spellEnd"/>
    </w:p>
    <w:p w14:paraId="4F07D04B" w14:textId="719ABED1" w:rsidR="0086171D" w:rsidRPr="00333A04" w:rsidRDefault="009F0A35" w:rsidP="0086171D">
      <w:pPr>
        <w:pStyle w:val="NormalWeb"/>
        <w:rPr>
          <w:lang w:val="fr-FR"/>
        </w:rPr>
      </w:pPr>
      <w:r>
        <w:rPr>
          <w:rFonts w:eastAsia="Times New Roman"/>
          <w:b/>
          <w:bCs/>
          <w:i/>
          <w:iCs/>
          <w:lang w:val="fr-FR"/>
        </w:rPr>
        <w:lastRenderedPageBreak/>
        <w:t xml:space="preserve">Étape 2. </w:t>
      </w:r>
      <w:r>
        <w:rPr>
          <w:rFonts w:eastAsia="Times New Roman"/>
          <w:lang w:val="fr-FR"/>
        </w:rPr>
        <w:t>Accédez à l</w:t>
      </w:r>
      <w:r w:rsidR="00431C3D">
        <w:rPr>
          <w:rFonts w:eastAsia="Times New Roman"/>
          <w:lang w:val="fr-FR"/>
        </w:rPr>
        <w:t>’</w:t>
      </w:r>
      <w:r>
        <w:rPr>
          <w:rFonts w:eastAsia="Times New Roman"/>
          <w:lang w:val="fr-FR"/>
        </w:rPr>
        <w:t>exemple de fichier FASTA et double-cliquez sur le fichier pour l</w:t>
      </w:r>
      <w:r w:rsidR="00431C3D">
        <w:rPr>
          <w:rFonts w:eastAsia="Times New Roman"/>
          <w:lang w:val="fr-FR"/>
        </w:rPr>
        <w:t>’</w:t>
      </w:r>
      <w:r>
        <w:rPr>
          <w:rFonts w:eastAsia="Times New Roman"/>
          <w:lang w:val="fr-FR"/>
        </w:rPr>
        <w:t>ajouter à l</w:t>
      </w:r>
      <w:r w:rsidR="00431C3D">
        <w:rPr>
          <w:rFonts w:eastAsia="Times New Roman"/>
          <w:lang w:val="fr-FR"/>
        </w:rPr>
        <w:t>’</w:t>
      </w:r>
      <w:r>
        <w:rPr>
          <w:rFonts w:eastAsia="Times New Roman"/>
          <w:lang w:val="fr-FR"/>
        </w:rPr>
        <w:t xml:space="preserve">analyse, ou sélectionnez le fichier et cliquez sur </w:t>
      </w:r>
      <w:r>
        <w:rPr>
          <w:rFonts w:eastAsia="Times New Roman"/>
          <w:b/>
          <w:bCs/>
          <w:lang w:val="fr-FR"/>
        </w:rPr>
        <w:t>Open</w:t>
      </w:r>
      <w:r>
        <w:rPr>
          <w:rFonts w:eastAsia="Times New Roman"/>
          <w:lang w:val="fr-FR"/>
        </w:rPr>
        <w:t xml:space="preserve"> (Ouvrir). Le fichier FASTA sera alors chargé dans </w:t>
      </w:r>
      <w:proofErr w:type="spellStart"/>
      <w:r>
        <w:rPr>
          <w:rFonts w:eastAsia="Times New Roman"/>
          <w:lang w:val="fr-FR"/>
        </w:rPr>
        <w:t>MicrobeTrace</w:t>
      </w:r>
      <w:proofErr w:type="spellEnd"/>
      <w:r>
        <w:rPr>
          <w:rFonts w:eastAsia="Times New Roman"/>
          <w:lang w:val="fr-FR"/>
        </w:rPr>
        <w:t>.</w:t>
      </w:r>
    </w:p>
    <w:p w14:paraId="79CEBB2A" w14:textId="7D2A1239" w:rsidR="00BF2B83" w:rsidRPr="00333A04" w:rsidRDefault="009F0A35" w:rsidP="005A5315">
      <w:pPr>
        <w:pStyle w:val="NormalWeb"/>
        <w:rPr>
          <w:lang w:val="fr-FR"/>
        </w:rPr>
      </w:pPr>
      <w:r>
        <w:rPr>
          <w:rFonts w:eastAsia="Times New Roman"/>
          <w:b/>
          <w:bCs/>
          <w:i/>
          <w:iCs/>
          <w:lang w:val="fr-FR"/>
        </w:rPr>
        <w:t>Étape 3.</w:t>
      </w:r>
      <w:r w:rsidR="002A55D1">
        <w:rPr>
          <w:rFonts w:eastAsia="Times New Roman"/>
          <w:lang w:val="fr-FR"/>
        </w:rPr>
        <w:t xml:space="preserve"> </w:t>
      </w:r>
      <w:r>
        <w:rPr>
          <w:rFonts w:eastAsia="Times New Roman"/>
          <w:lang w:val="fr-FR"/>
        </w:rPr>
        <w:t xml:space="preserve">Sélection des mesures (fig. 17) : cliquez sur le bouton des paramètres </w:t>
      </w:r>
      <w:r>
        <w:rPr>
          <w:noProof/>
          <w:lang w:eastAsia="zh-CN"/>
        </w:rPr>
        <w:drawing>
          <wp:inline distT="0" distB="0" distL="0" distR="0" wp14:anchorId="2A6D0B06" wp14:editId="344CA9F7">
            <wp:extent cx="247650" cy="285750"/>
            <wp:effectExtent l="0" t="0" r="0" b="0"/>
            <wp:docPr id="813660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063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en haut à gauche de l</w:t>
      </w:r>
      <w:r w:rsidR="00431C3D">
        <w:rPr>
          <w:rFonts w:eastAsia="Times New Roman"/>
          <w:lang w:val="fr-FR"/>
        </w:rPr>
        <w:t>’</w:t>
      </w:r>
      <w:r>
        <w:rPr>
          <w:rFonts w:eastAsia="Times New Roman"/>
          <w:lang w:val="fr-FR"/>
        </w:rPr>
        <w:t>écran. Deux onglets s</w:t>
      </w:r>
      <w:r w:rsidR="00431C3D">
        <w:rPr>
          <w:rFonts w:eastAsia="Times New Roman"/>
          <w:lang w:val="fr-FR"/>
        </w:rPr>
        <w:t>’</w:t>
      </w:r>
      <w:r>
        <w:rPr>
          <w:rFonts w:eastAsia="Times New Roman"/>
          <w:lang w:val="fr-FR"/>
        </w:rPr>
        <w:t xml:space="preserve">afficheront : </w:t>
      </w:r>
      <w:r>
        <w:rPr>
          <w:rFonts w:eastAsia="Times New Roman"/>
          <w:b/>
          <w:bCs/>
          <w:lang w:val="fr-FR"/>
        </w:rPr>
        <w:t>Files</w:t>
      </w:r>
      <w:r>
        <w:rPr>
          <w:rFonts w:eastAsia="Times New Roman"/>
          <w:lang w:val="fr-FR"/>
        </w:rPr>
        <w:t xml:space="preserve"> (Fichiers) et </w:t>
      </w:r>
      <w:proofErr w:type="spellStart"/>
      <w:r>
        <w:rPr>
          <w:rFonts w:eastAsia="Times New Roman"/>
          <w:b/>
          <w:bCs/>
          <w:lang w:val="fr-FR"/>
        </w:rPr>
        <w:t>Experimental</w:t>
      </w:r>
      <w:proofErr w:type="spellEnd"/>
      <w:r>
        <w:rPr>
          <w:rFonts w:eastAsia="Times New Roman"/>
          <w:lang w:val="fr-FR"/>
        </w:rPr>
        <w:t xml:space="preserve"> (Expérimental).</w:t>
      </w:r>
    </w:p>
    <w:p w14:paraId="0AEF2602" w14:textId="68695976" w:rsidR="001979B0" w:rsidRPr="00333A04" w:rsidRDefault="009F0A35" w:rsidP="005A5315">
      <w:pPr>
        <w:pStyle w:val="NormalWeb"/>
        <w:rPr>
          <w:lang w:val="fr-FR"/>
        </w:rPr>
      </w:pPr>
      <w:r>
        <w:rPr>
          <w:rFonts w:eastAsia="Times New Roman"/>
          <w:lang w:val="fr-FR"/>
        </w:rPr>
        <w:t>L</w:t>
      </w:r>
      <w:r w:rsidR="00431C3D">
        <w:rPr>
          <w:rFonts w:eastAsia="Times New Roman"/>
          <w:lang w:val="fr-FR"/>
        </w:rPr>
        <w:t>’</w:t>
      </w:r>
      <w:r>
        <w:rPr>
          <w:rFonts w:eastAsia="Times New Roman"/>
          <w:lang w:val="fr-FR"/>
        </w:rPr>
        <w:t xml:space="preserve">onglet </w:t>
      </w:r>
      <w:r>
        <w:rPr>
          <w:rFonts w:eastAsia="Times New Roman"/>
          <w:b/>
          <w:bCs/>
          <w:lang w:val="fr-FR"/>
        </w:rPr>
        <w:t>Files</w:t>
      </w:r>
      <w:r>
        <w:rPr>
          <w:rFonts w:eastAsia="Times New Roman"/>
          <w:lang w:val="fr-FR"/>
        </w:rPr>
        <w:t xml:space="preserve"> (Fichiers) vous permet de personnaliser les paramètres des éléments suivants :</w:t>
      </w:r>
    </w:p>
    <w:p w14:paraId="1391D5FF" w14:textId="77777777" w:rsidR="001979B0" w:rsidRPr="00333A04" w:rsidRDefault="009F0A35" w:rsidP="00A202D2">
      <w:pPr>
        <w:pStyle w:val="NormalWeb"/>
        <w:numPr>
          <w:ilvl w:val="0"/>
          <w:numId w:val="48"/>
        </w:numPr>
        <w:rPr>
          <w:lang w:val="fr-FR"/>
        </w:rPr>
      </w:pPr>
      <w:r>
        <w:rPr>
          <w:rFonts w:eastAsia="Times New Roman"/>
          <w:lang w:val="fr-FR"/>
        </w:rPr>
        <w:t>Distance métrique (TN93 ou SNP)</w:t>
      </w:r>
    </w:p>
    <w:p w14:paraId="5CCB651C" w14:textId="77777777" w:rsidR="00BF0436" w:rsidRPr="00333A04" w:rsidRDefault="009F0A35" w:rsidP="00A202D2">
      <w:pPr>
        <w:pStyle w:val="NormalWeb"/>
        <w:numPr>
          <w:ilvl w:val="0"/>
          <w:numId w:val="48"/>
        </w:numPr>
        <w:rPr>
          <w:lang w:val="fr-FR"/>
        </w:rPr>
      </w:pPr>
      <w:r>
        <w:rPr>
          <w:rFonts w:eastAsia="Times New Roman"/>
          <w:lang w:val="fr-FR"/>
        </w:rPr>
        <w:t>Gestion des ambiguïtés (options plus bas)</w:t>
      </w:r>
    </w:p>
    <w:p w14:paraId="01F2DC56" w14:textId="77777777" w:rsidR="00BF0436" w:rsidRPr="00333A04" w:rsidRDefault="009F0A35" w:rsidP="00BF0436">
      <w:pPr>
        <w:pStyle w:val="NormalWeb"/>
        <w:ind w:firstLine="720"/>
        <w:rPr>
          <w:lang w:val="fr-FR"/>
        </w:rPr>
      </w:pPr>
      <w:r>
        <w:rPr>
          <w:rFonts w:eastAsia="Times New Roman"/>
          <w:lang w:val="fr-FR"/>
        </w:rPr>
        <w:t>- faire la moyenne (</w:t>
      </w:r>
      <w:r>
        <w:rPr>
          <w:rFonts w:eastAsia="Times New Roman"/>
          <w:color w:val="24292E"/>
          <w:shd w:val="clear" w:color="auto" w:fill="FFFFFF"/>
          <w:lang w:val="fr-FR"/>
        </w:rPr>
        <w:t>compter toutes les résolutions correspondantes comme une correspondance parfaite)</w:t>
      </w:r>
    </w:p>
    <w:p w14:paraId="5CFB77B4" w14:textId="77777777" w:rsidR="009D357C" w:rsidRPr="00333A04" w:rsidRDefault="009F0A35" w:rsidP="00BF0436">
      <w:pPr>
        <w:pStyle w:val="NormalWeb"/>
        <w:ind w:firstLine="720"/>
        <w:rPr>
          <w:lang w:val="fr-FR"/>
        </w:rPr>
      </w:pPr>
      <w:r>
        <w:rPr>
          <w:rFonts w:eastAsia="Times New Roman"/>
          <w:lang w:val="fr-FR"/>
        </w:rPr>
        <w:t>- résoudre (faire la moyenne de toutes les résolutions possibles)</w:t>
      </w:r>
    </w:p>
    <w:p w14:paraId="362C1188" w14:textId="77777777" w:rsidR="009D357C" w:rsidRPr="00333A04" w:rsidRDefault="009F0A35" w:rsidP="00BF0436">
      <w:pPr>
        <w:pStyle w:val="NormalWeb"/>
        <w:ind w:firstLine="720"/>
        <w:rPr>
          <w:lang w:val="fr-FR"/>
        </w:rPr>
      </w:pPr>
      <w:r>
        <w:rPr>
          <w:rFonts w:eastAsia="Times New Roman"/>
          <w:lang w:val="fr-FR"/>
        </w:rPr>
        <w:t xml:space="preserve"> - ignorer (ignorer tous les postes présentant une ambiguïté)</w:t>
      </w:r>
    </w:p>
    <w:p w14:paraId="53A9506B" w14:textId="278D46E6" w:rsidR="009D357C" w:rsidRPr="00333A04" w:rsidRDefault="009F0A35" w:rsidP="00BF0436">
      <w:pPr>
        <w:pStyle w:val="NormalWeb"/>
        <w:ind w:firstLine="720"/>
        <w:rPr>
          <w:lang w:val="fr-FR"/>
        </w:rPr>
      </w:pPr>
      <w:r>
        <w:rPr>
          <w:rFonts w:eastAsia="Times New Roman"/>
          <w:lang w:val="fr-FR"/>
        </w:rPr>
        <w:t>- </w:t>
      </w:r>
      <w:proofErr w:type="spellStart"/>
      <w:r>
        <w:rPr>
          <w:rFonts w:eastAsia="Times New Roman"/>
          <w:lang w:val="fr-FR"/>
        </w:rPr>
        <w:t>GapMM</w:t>
      </w:r>
      <w:proofErr w:type="spellEnd"/>
      <w:r>
        <w:rPr>
          <w:rFonts w:eastAsia="Times New Roman"/>
          <w:lang w:val="fr-FR"/>
        </w:rPr>
        <w:t xml:space="preserve"> (compter les positions d</w:t>
      </w:r>
      <w:r w:rsidR="00431C3D">
        <w:rPr>
          <w:rFonts w:eastAsia="Times New Roman"/>
          <w:lang w:val="fr-FR"/>
        </w:rPr>
        <w:t>’</w:t>
      </w:r>
      <w:r>
        <w:rPr>
          <w:rFonts w:eastAsia="Times New Roman"/>
          <w:lang w:val="fr-FR"/>
        </w:rPr>
        <w:t xml:space="preserve">écart de caractère comme des discordances à 4 voies ; sinon, identique au choix « faire la moyenne ») </w:t>
      </w:r>
    </w:p>
    <w:p w14:paraId="217EF3B0" w14:textId="77777777" w:rsidR="001979B0" w:rsidRPr="00333A04" w:rsidRDefault="009F0A35" w:rsidP="00A202D2">
      <w:pPr>
        <w:pStyle w:val="NormalWeb"/>
        <w:ind w:firstLine="720"/>
        <w:rPr>
          <w:lang w:val="fr-FR"/>
        </w:rPr>
      </w:pPr>
      <w:r>
        <w:rPr>
          <w:rFonts w:eastAsia="Times New Roman"/>
          <w:lang w:val="fr-FR"/>
        </w:rPr>
        <w:t>- HIV-Trace-g (toute séquence ne contenant pas plus que la proportion sélectionnée [0-1] verra ses ambiguïtés résolues [si possible], et la moyenne des ambiguïtés des séquences avec des fractions plus élevées sera faite, ce qui atténue les liens fallacieux dus à des séquences à forte ambiguïté.)</w:t>
      </w:r>
    </w:p>
    <w:p w14:paraId="1E57601C" w14:textId="77777777" w:rsidR="001979B0" w:rsidRPr="00333A04" w:rsidRDefault="009F0A35" w:rsidP="00A202D2">
      <w:pPr>
        <w:pStyle w:val="NormalWeb"/>
        <w:numPr>
          <w:ilvl w:val="0"/>
          <w:numId w:val="49"/>
        </w:numPr>
        <w:rPr>
          <w:lang w:val="fr-FR"/>
        </w:rPr>
      </w:pPr>
      <w:r>
        <w:rPr>
          <w:rFonts w:eastAsia="Times New Roman"/>
          <w:lang w:val="fr-FR"/>
        </w:rPr>
        <w:t>Paramètres de seuil de liaison (coupure visant à déterminer si deux nœuds sont liés)</w:t>
      </w:r>
    </w:p>
    <w:p w14:paraId="190EDC5B" w14:textId="00F97852" w:rsidR="001979B0" w:rsidRPr="00333A04" w:rsidRDefault="009F0A35" w:rsidP="00A202D2">
      <w:pPr>
        <w:pStyle w:val="NormalWeb"/>
        <w:numPr>
          <w:ilvl w:val="0"/>
          <w:numId w:val="49"/>
        </w:numPr>
        <w:rPr>
          <w:lang w:val="fr-FR"/>
        </w:rPr>
      </w:pPr>
      <w:r>
        <w:rPr>
          <w:rFonts w:eastAsia="Times New Roman"/>
          <w:lang w:val="fr-FR"/>
        </w:rPr>
        <w:t>Mode d</w:t>
      </w:r>
      <w:r w:rsidR="00431C3D">
        <w:rPr>
          <w:rFonts w:eastAsia="Times New Roman"/>
          <w:lang w:val="fr-FR"/>
        </w:rPr>
        <w:t>’</w:t>
      </w:r>
      <w:r>
        <w:rPr>
          <w:rFonts w:eastAsia="Times New Roman"/>
          <w:lang w:val="fr-FR"/>
        </w:rPr>
        <w:t>affichage d</w:t>
      </w:r>
      <w:r w:rsidR="00431C3D">
        <w:rPr>
          <w:rFonts w:eastAsia="Times New Roman"/>
          <w:lang w:val="fr-FR"/>
        </w:rPr>
        <w:t>’</w:t>
      </w:r>
      <w:r>
        <w:rPr>
          <w:rFonts w:eastAsia="Times New Roman"/>
          <w:lang w:val="fr-FR"/>
        </w:rPr>
        <w:t>ouverture à lancer (réseau 2D, réseau 3D, bulles, tableau, arbre phylogénétique)</w:t>
      </w:r>
    </w:p>
    <w:p w14:paraId="6A283BCA" w14:textId="7F892B42" w:rsidR="006A31A7" w:rsidRPr="00333A04" w:rsidRDefault="009F0A35" w:rsidP="005A5315">
      <w:pPr>
        <w:pStyle w:val="NormalWeb"/>
        <w:rPr>
          <w:lang w:val="fr-FR"/>
        </w:rPr>
      </w:pPr>
      <w:r>
        <w:rPr>
          <w:rFonts w:eastAsia="Times New Roman"/>
          <w:lang w:val="fr-FR"/>
        </w:rPr>
        <w:t xml:space="preserve"> Si vous souhaitez voir le diagramme du réseau, choisissez le réseau 2D ou 3D. Si vous préférez afficher les nœuds sans les liens (par ex. s</w:t>
      </w:r>
      <w:r w:rsidR="00431C3D">
        <w:rPr>
          <w:rFonts w:eastAsia="Times New Roman"/>
          <w:lang w:val="fr-FR"/>
        </w:rPr>
        <w:t>’</w:t>
      </w:r>
      <w:r>
        <w:rPr>
          <w:rFonts w:eastAsia="Times New Roman"/>
          <w:lang w:val="fr-FR"/>
        </w:rPr>
        <w:t xml:space="preserve">ils contiennent des données sensibles), choisissez </w:t>
      </w:r>
      <w:proofErr w:type="spellStart"/>
      <w:r>
        <w:rPr>
          <w:rFonts w:eastAsia="Times New Roman"/>
          <w:lang w:val="fr-FR"/>
        </w:rPr>
        <w:t>Bubbles</w:t>
      </w:r>
      <w:proofErr w:type="spellEnd"/>
      <w:r>
        <w:rPr>
          <w:rFonts w:eastAsia="Times New Roman"/>
          <w:lang w:val="fr-FR"/>
        </w:rPr>
        <w:t xml:space="preserve"> (Bulles). Si vous souhaitez afficher les données au format tabulaire plutôt que sous forme de diagramme réseau, choisissez Table (Tableau). Si vous téléchargez des séquences ou un fichier </w:t>
      </w:r>
      <w:proofErr w:type="spellStart"/>
      <w:r>
        <w:rPr>
          <w:rFonts w:eastAsia="Times New Roman"/>
          <w:lang w:val="fr-FR"/>
        </w:rPr>
        <w:lastRenderedPageBreak/>
        <w:t>Newick</w:t>
      </w:r>
      <w:proofErr w:type="spellEnd"/>
      <w:r>
        <w:rPr>
          <w:rFonts w:eastAsia="Times New Roman"/>
          <w:lang w:val="fr-FR"/>
        </w:rPr>
        <w:t xml:space="preserve"> et que vous souhaitez commencer par une vue arborescente, choisissez </w:t>
      </w:r>
      <w:proofErr w:type="spellStart"/>
      <w:r>
        <w:rPr>
          <w:rFonts w:eastAsia="Times New Roman"/>
          <w:lang w:val="fr-FR"/>
        </w:rPr>
        <w:t>Phylogenetic</w:t>
      </w:r>
      <w:proofErr w:type="spellEnd"/>
      <w:r>
        <w:rPr>
          <w:rFonts w:eastAsia="Times New Roman"/>
          <w:lang w:val="fr-FR"/>
        </w:rPr>
        <w:t xml:space="preserve"> </w:t>
      </w:r>
      <w:proofErr w:type="spellStart"/>
      <w:r>
        <w:rPr>
          <w:rFonts w:eastAsia="Times New Roman"/>
          <w:lang w:val="fr-FR"/>
        </w:rPr>
        <w:t>Tree</w:t>
      </w:r>
      <w:proofErr w:type="spellEnd"/>
      <w:r>
        <w:rPr>
          <w:rFonts w:eastAsia="Times New Roman"/>
          <w:lang w:val="fr-FR"/>
        </w:rPr>
        <w:t xml:space="preserve"> (Arbre phylogénétique). Notez que ce choix définit uniquement le mode d</w:t>
      </w:r>
      <w:r w:rsidR="00431C3D">
        <w:rPr>
          <w:rFonts w:eastAsia="Times New Roman"/>
          <w:lang w:val="fr-FR"/>
        </w:rPr>
        <w:t>’</w:t>
      </w:r>
      <w:r>
        <w:rPr>
          <w:rFonts w:eastAsia="Times New Roman"/>
          <w:lang w:val="fr-FR"/>
        </w:rPr>
        <w:t>affichage d</w:t>
      </w:r>
      <w:r w:rsidR="00431C3D">
        <w:rPr>
          <w:rFonts w:eastAsia="Times New Roman"/>
          <w:lang w:val="fr-FR"/>
        </w:rPr>
        <w:t>’</w:t>
      </w:r>
      <w:r>
        <w:rPr>
          <w:rFonts w:eastAsia="Times New Roman"/>
          <w:lang w:val="fr-FR"/>
        </w:rPr>
        <w:t>ouverture. Vous pouvez ensuite visualiser vos données dans tous ces formats et dans d</w:t>
      </w:r>
      <w:r w:rsidR="00431C3D">
        <w:rPr>
          <w:rFonts w:eastAsia="Times New Roman"/>
          <w:lang w:val="fr-FR"/>
        </w:rPr>
        <w:t>’</w:t>
      </w:r>
      <w:r>
        <w:rPr>
          <w:rFonts w:eastAsia="Times New Roman"/>
          <w:lang w:val="fr-FR"/>
        </w:rPr>
        <w:t xml:space="preserve">autres encore. </w:t>
      </w:r>
    </w:p>
    <w:p w14:paraId="248A9F15" w14:textId="77777777" w:rsidR="005C5CDB" w:rsidRPr="00333A04" w:rsidRDefault="009F0A35" w:rsidP="00D040B2">
      <w:pPr>
        <w:pStyle w:val="NormalWeb"/>
        <w:spacing w:line="240" w:lineRule="auto"/>
        <w:rPr>
          <w:b/>
          <w:i/>
          <w:lang w:val="fr-FR"/>
        </w:rPr>
      </w:pPr>
      <w:r>
        <w:rPr>
          <w:rFonts w:eastAsia="Times New Roman"/>
          <w:b/>
          <w:bCs/>
          <w:i/>
          <w:iCs/>
          <w:lang w:val="fr-FR"/>
        </w:rPr>
        <w:t>Les paramètres par défaut sont :</w:t>
      </w:r>
    </w:p>
    <w:p w14:paraId="7505B547" w14:textId="77777777" w:rsidR="005C5CDB" w:rsidRPr="00333A04" w:rsidRDefault="009F0A35" w:rsidP="00D040B2">
      <w:pPr>
        <w:pStyle w:val="NormalWeb"/>
        <w:spacing w:line="240" w:lineRule="auto"/>
        <w:rPr>
          <w:lang w:val="fr-FR"/>
        </w:rPr>
      </w:pPr>
      <w:r>
        <w:rPr>
          <w:rFonts w:eastAsia="Times New Roman"/>
          <w:b/>
          <w:bCs/>
          <w:lang w:val="fr-FR"/>
        </w:rPr>
        <w:t>Mesure de distance</w:t>
      </w:r>
      <w:r>
        <w:rPr>
          <w:rFonts w:eastAsia="Times New Roman"/>
          <w:lang w:val="fr-FR"/>
        </w:rPr>
        <w:t xml:space="preserve"> : TN93, </w:t>
      </w:r>
      <w:r>
        <w:rPr>
          <w:rFonts w:eastAsia="Times New Roman"/>
          <w:b/>
          <w:bCs/>
          <w:lang w:val="fr-FR"/>
        </w:rPr>
        <w:t>Ambiguïtés</w:t>
      </w:r>
      <w:r>
        <w:rPr>
          <w:rFonts w:eastAsia="Times New Roman"/>
          <w:lang w:val="fr-FR"/>
        </w:rPr>
        <w:t xml:space="preserve"> : Moyenner, </w:t>
      </w:r>
      <w:r>
        <w:rPr>
          <w:rFonts w:eastAsia="Times New Roman"/>
          <w:b/>
          <w:bCs/>
          <w:lang w:val="fr-FR"/>
        </w:rPr>
        <w:t>Seuil de liaison</w:t>
      </w:r>
      <w:r>
        <w:rPr>
          <w:rFonts w:eastAsia="Times New Roman"/>
          <w:lang w:val="fr-FR"/>
        </w:rPr>
        <w:t> : 0,015</w:t>
      </w:r>
    </w:p>
    <w:p w14:paraId="77085E06" w14:textId="53275F0C" w:rsidR="005C5CDB" w:rsidRPr="00333A04" w:rsidRDefault="009F0A35" w:rsidP="0086171D">
      <w:pPr>
        <w:pStyle w:val="NormalWeb"/>
        <w:rPr>
          <w:lang w:val="fr-FR"/>
        </w:rPr>
      </w:pPr>
      <w:r>
        <w:rPr>
          <w:rFonts w:eastAsia="Times New Roman"/>
          <w:b/>
          <w:bCs/>
          <w:lang w:val="fr-FR"/>
        </w:rPr>
        <w:t>Mode d</w:t>
      </w:r>
      <w:r w:rsidR="00431C3D">
        <w:rPr>
          <w:rFonts w:eastAsia="Times New Roman"/>
          <w:b/>
          <w:bCs/>
          <w:lang w:val="fr-FR"/>
        </w:rPr>
        <w:t>’</w:t>
      </w:r>
      <w:r>
        <w:rPr>
          <w:rFonts w:eastAsia="Times New Roman"/>
          <w:b/>
          <w:bCs/>
          <w:lang w:val="fr-FR"/>
        </w:rPr>
        <w:t>affichage à lancer</w:t>
      </w:r>
      <w:r>
        <w:rPr>
          <w:rFonts w:eastAsia="Times New Roman"/>
          <w:lang w:val="fr-FR"/>
        </w:rPr>
        <w:t xml:space="preserve"> : réseau 2D </w:t>
      </w:r>
    </w:p>
    <w:p w14:paraId="170C087D" w14:textId="77777777" w:rsidR="005C5CDB" w:rsidRPr="00333A04" w:rsidRDefault="009F0A35" w:rsidP="0086171D">
      <w:pPr>
        <w:pStyle w:val="NormalWeb"/>
        <w:rPr>
          <w:lang w:val="fr-FR"/>
        </w:rPr>
      </w:pPr>
      <w:r>
        <w:rPr>
          <w:rFonts w:eastAsia="Times New Roman"/>
          <w:lang w:val="fr-FR"/>
        </w:rPr>
        <w:t xml:space="preserve">Si vous modifiez ces préférences, elles seront enregistrées comme valeurs par défaut et appliquées chaque fois que vous ouvrez </w:t>
      </w:r>
      <w:proofErr w:type="spellStart"/>
      <w:r>
        <w:rPr>
          <w:rFonts w:eastAsia="Times New Roman"/>
          <w:lang w:val="fr-FR"/>
        </w:rPr>
        <w:t>MicrobeTrace</w:t>
      </w:r>
      <w:proofErr w:type="spellEnd"/>
      <w:r>
        <w:rPr>
          <w:rFonts w:eastAsia="Times New Roman"/>
          <w:lang w:val="fr-FR"/>
        </w:rPr>
        <w:t xml:space="preserve">. Vous pouvez également modifier ces paramètres à tout moment pendant votre session </w:t>
      </w:r>
      <w:proofErr w:type="spellStart"/>
      <w:r>
        <w:rPr>
          <w:rFonts w:eastAsia="Times New Roman"/>
          <w:lang w:val="fr-FR"/>
        </w:rPr>
        <w:t>MicrobeTrace</w:t>
      </w:r>
      <w:proofErr w:type="spellEnd"/>
      <w:r>
        <w:rPr>
          <w:rFonts w:eastAsia="Times New Roman"/>
          <w:lang w:val="fr-FR"/>
        </w:rPr>
        <w:t>.</w:t>
      </w:r>
    </w:p>
    <w:p w14:paraId="43AE6413" w14:textId="77777777" w:rsidR="00DB48F9" w:rsidRDefault="009F0A35" w:rsidP="0086171D">
      <w:pPr>
        <w:pStyle w:val="NormalWeb"/>
      </w:pPr>
      <w:r>
        <w:rPr>
          <w:noProof/>
          <w:lang w:eastAsia="zh-CN"/>
        </w:rPr>
        <w:drawing>
          <wp:inline distT="0" distB="0" distL="0" distR="0" wp14:anchorId="7C2138D3" wp14:editId="218DFD87">
            <wp:extent cx="5943600" cy="3173730"/>
            <wp:effectExtent l="0" t="0" r="0" b="7620"/>
            <wp:docPr id="776625812" name="Picture 44" descr="Sélection des paramètres préférés pour la mesure de distance, le seuil et le mode d’affichage d’ouver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25812"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1441FD61" w14:textId="55057AAF" w:rsidR="00C80C8D" w:rsidRPr="00333A04" w:rsidRDefault="009F0A35" w:rsidP="006A69A2">
      <w:pPr>
        <w:pStyle w:val="NormalWeb"/>
        <w:rPr>
          <w:rFonts w:eastAsia="Times New Roman"/>
          <w:lang w:val="fr-FR"/>
        </w:rPr>
      </w:pPr>
      <w:r>
        <w:rPr>
          <w:rFonts w:eastAsia="Times New Roman"/>
          <w:b/>
          <w:bCs/>
          <w:lang w:val="fr-FR"/>
        </w:rPr>
        <w:t>Fig. 17</w:t>
      </w:r>
      <w:r>
        <w:rPr>
          <w:rFonts w:eastAsia="Times New Roman"/>
          <w:lang w:val="fr-FR"/>
        </w:rPr>
        <w:t>. Sélection des paramètres préférés pour la mesure de distance, le seuil et le mode d</w:t>
      </w:r>
      <w:r w:rsidR="00431C3D">
        <w:rPr>
          <w:rFonts w:eastAsia="Times New Roman"/>
          <w:lang w:val="fr-FR"/>
        </w:rPr>
        <w:t>’</w:t>
      </w:r>
      <w:r>
        <w:rPr>
          <w:rFonts w:eastAsia="Times New Roman"/>
          <w:lang w:val="fr-FR"/>
        </w:rPr>
        <w:t>affichage d</w:t>
      </w:r>
      <w:r w:rsidR="00431C3D">
        <w:rPr>
          <w:rFonts w:eastAsia="Times New Roman"/>
          <w:lang w:val="fr-FR"/>
        </w:rPr>
        <w:t>’</w:t>
      </w:r>
      <w:r>
        <w:rPr>
          <w:rFonts w:eastAsia="Times New Roman"/>
          <w:lang w:val="fr-FR"/>
        </w:rPr>
        <w:t>ouverture</w:t>
      </w:r>
    </w:p>
    <w:p w14:paraId="42A228DC" w14:textId="29223E12" w:rsidR="00B93394" w:rsidRPr="00333A04" w:rsidRDefault="00E86926" w:rsidP="00EE429B">
      <w:pPr>
        <w:pStyle w:val="NoSpacing"/>
        <w:rPr>
          <w:b/>
          <w:i/>
          <w:lang w:val="fr-FR"/>
        </w:rPr>
      </w:pPr>
      <w:r>
        <w:rPr>
          <w:rFonts w:ascii="Times New Roman" w:eastAsia="Times New Roman" w:hAnsi="Times New Roman" w:cs="Times New Roman"/>
          <w:b/>
          <w:bCs/>
          <w:i/>
          <w:iCs/>
          <w:sz w:val="24"/>
          <w:szCs w:val="24"/>
          <w:lang w:val="fr-FR"/>
        </w:rPr>
        <w:t>P</w:t>
      </w:r>
      <w:r w:rsidRPr="00E86926">
        <w:rPr>
          <w:rFonts w:ascii="Times New Roman" w:eastAsia="Times New Roman" w:hAnsi="Times New Roman" w:cs="Times New Roman"/>
          <w:b/>
          <w:bCs/>
          <w:i/>
          <w:iCs/>
          <w:sz w:val="24"/>
          <w:szCs w:val="24"/>
          <w:lang w:val="fr-FR"/>
        </w:rPr>
        <w:t>aramètres</w:t>
      </w:r>
      <w:r>
        <w:rPr>
          <w:rFonts w:ascii="Times New Roman" w:eastAsia="Times New Roman" w:hAnsi="Times New Roman" w:cs="Times New Roman"/>
          <w:b/>
          <w:bCs/>
          <w:i/>
          <w:iCs/>
          <w:sz w:val="24"/>
          <w:szCs w:val="24"/>
          <w:lang w:val="fr-FR"/>
        </w:rPr>
        <w:t xml:space="preserve"> (ou </w:t>
      </w:r>
      <w:proofErr w:type="spellStart"/>
      <w:r>
        <w:rPr>
          <w:rFonts w:ascii="Times New Roman" w:eastAsia="Times New Roman" w:hAnsi="Times New Roman" w:cs="Times New Roman"/>
          <w:b/>
          <w:bCs/>
          <w:i/>
          <w:iCs/>
          <w:sz w:val="24"/>
          <w:szCs w:val="24"/>
          <w:lang w:val="fr-FR"/>
        </w:rPr>
        <w:t>onlets</w:t>
      </w:r>
      <w:proofErr w:type="spellEnd"/>
      <w:r>
        <w:rPr>
          <w:rFonts w:ascii="Times New Roman" w:eastAsia="Times New Roman" w:hAnsi="Times New Roman" w:cs="Times New Roman"/>
          <w:b/>
          <w:bCs/>
          <w:i/>
          <w:iCs/>
          <w:sz w:val="24"/>
          <w:szCs w:val="24"/>
          <w:lang w:val="fr-FR"/>
        </w:rPr>
        <w:t>)</w:t>
      </w:r>
      <w:r w:rsidRPr="00E86926">
        <w:rPr>
          <w:rFonts w:ascii="Times New Roman" w:eastAsia="Times New Roman" w:hAnsi="Times New Roman" w:cs="Times New Roman"/>
          <w:b/>
          <w:bCs/>
          <w:i/>
          <w:iCs/>
          <w:sz w:val="24"/>
          <w:szCs w:val="24"/>
          <w:lang w:val="fr-FR"/>
        </w:rPr>
        <w:t xml:space="preserve"> expérimentaux</w:t>
      </w:r>
      <w:r>
        <w:rPr>
          <w:rFonts w:ascii="Times New Roman" w:eastAsia="Times New Roman" w:hAnsi="Times New Roman" w:cs="Times New Roman"/>
          <w:b/>
          <w:bCs/>
          <w:i/>
          <w:iCs/>
          <w:sz w:val="24"/>
          <w:szCs w:val="24"/>
          <w:lang w:val="fr-FR"/>
        </w:rPr>
        <w:t xml:space="preserve"> </w:t>
      </w:r>
    </w:p>
    <w:p w14:paraId="620669B8" w14:textId="178804CB" w:rsidR="00B93394" w:rsidRPr="00333A04" w:rsidRDefault="009F0A35" w:rsidP="003A5FDB">
      <w:pPr>
        <w:pStyle w:val="NoSpacing"/>
        <w:rPr>
          <w:rFonts w:eastAsia="Times New Roman"/>
          <w:lang w:val="fr-FR"/>
        </w:rPr>
      </w:pPr>
      <w:r>
        <w:rPr>
          <w:rFonts w:ascii="Times New Roman" w:eastAsia="Times New Roman" w:hAnsi="Times New Roman" w:cs="Times New Roman"/>
          <w:sz w:val="24"/>
          <w:szCs w:val="24"/>
          <w:lang w:val="fr-FR"/>
        </w:rPr>
        <w:t>Ces options, purement « expérimentales », vous permettent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essayer certaines fonctionnalités moins souvent utilisées. Vous pouvez générer un ensemble de séquences aléatoires que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étudiera et choisir le nombre de séquences que vous souhaitez dans cet ensemble de données.</w:t>
      </w:r>
    </w:p>
    <w:p w14:paraId="2B12A3F8" w14:textId="38031A8D" w:rsidR="00DC2C74" w:rsidRPr="00333A04" w:rsidRDefault="009F0A35" w:rsidP="0051246A">
      <w:pPr>
        <w:pStyle w:val="NormalWeb"/>
        <w:rPr>
          <w:lang w:val="fr-FR"/>
        </w:rPr>
      </w:pPr>
      <w:r>
        <w:rPr>
          <w:rFonts w:eastAsia="Times New Roman"/>
          <w:bCs/>
          <w:iCs/>
          <w:lang w:val="fr-FR"/>
        </w:rPr>
        <w:lastRenderedPageBreak/>
        <w:t>Vous pouvez choisir d</w:t>
      </w:r>
      <w:r w:rsidR="00431C3D">
        <w:rPr>
          <w:rFonts w:eastAsia="Times New Roman"/>
          <w:bCs/>
          <w:iCs/>
          <w:lang w:val="fr-FR"/>
        </w:rPr>
        <w:t>’</w:t>
      </w:r>
      <w:r>
        <w:rPr>
          <w:rFonts w:eastAsia="Times New Roman"/>
          <w:bCs/>
          <w:iCs/>
          <w:lang w:val="fr-FR"/>
        </w:rPr>
        <w:t xml:space="preserve">activer ou non le sens de la transmission ou la fonction </w:t>
      </w:r>
      <w:proofErr w:type="spellStart"/>
      <w:r>
        <w:rPr>
          <w:rFonts w:eastAsia="Times New Roman"/>
          <w:bCs/>
          <w:iCs/>
          <w:lang w:val="fr-FR"/>
        </w:rPr>
        <w:t>Stash</w:t>
      </w:r>
      <w:proofErr w:type="spellEnd"/>
      <w:r>
        <w:rPr>
          <w:rFonts w:eastAsia="Times New Roman"/>
          <w:bCs/>
          <w:iCs/>
          <w:lang w:val="fr-FR"/>
        </w:rPr>
        <w:t xml:space="preserve"> automatique. *</w:t>
      </w:r>
      <w:r>
        <w:rPr>
          <w:rFonts w:eastAsia="Times New Roman"/>
          <w:b/>
          <w:bCs/>
          <w:i/>
          <w:iCs/>
          <w:lang w:val="fr-FR"/>
        </w:rPr>
        <w:t>REMARQUE IMPORTANTE :</w:t>
      </w:r>
      <w:r>
        <w:rPr>
          <w:rFonts w:eastAsia="Times New Roman"/>
          <w:lang w:val="fr-FR"/>
        </w:rPr>
        <w:t xml:space="preserve"> </w:t>
      </w:r>
      <w:r>
        <w:rPr>
          <w:rFonts w:eastAsia="Times New Roman"/>
          <w:b/>
          <w:bCs/>
          <w:i/>
          <w:iCs/>
          <w:lang w:val="fr-FR"/>
        </w:rPr>
        <w:t>prédire le sens de la transmission avec des séquences n</w:t>
      </w:r>
      <w:r w:rsidR="00431C3D">
        <w:rPr>
          <w:rFonts w:eastAsia="Times New Roman"/>
          <w:b/>
          <w:bCs/>
          <w:i/>
          <w:iCs/>
          <w:lang w:val="fr-FR"/>
        </w:rPr>
        <w:t>’</w:t>
      </w:r>
      <w:r>
        <w:rPr>
          <w:rFonts w:eastAsia="Times New Roman"/>
          <w:b/>
          <w:bCs/>
          <w:i/>
          <w:iCs/>
          <w:lang w:val="fr-FR"/>
        </w:rPr>
        <w:t>est pas fiable, à moins que ce sens n</w:t>
      </w:r>
      <w:r w:rsidR="00431C3D">
        <w:rPr>
          <w:rFonts w:eastAsia="Times New Roman"/>
          <w:b/>
          <w:bCs/>
          <w:i/>
          <w:iCs/>
          <w:lang w:val="fr-FR"/>
        </w:rPr>
        <w:t>’</w:t>
      </w:r>
      <w:r>
        <w:rPr>
          <w:rFonts w:eastAsia="Times New Roman"/>
          <w:b/>
          <w:bCs/>
          <w:i/>
          <w:iCs/>
          <w:lang w:val="fr-FR"/>
        </w:rPr>
        <w:t xml:space="preserve">ait été largement corroboré par des informations épidémiologiques supplémentaires (voir </w:t>
      </w:r>
      <w:proofErr w:type="spellStart"/>
      <w:r w:rsidR="00E86926">
        <w:rPr>
          <w:rFonts w:eastAsia="Times New Roman"/>
          <w:b/>
          <w:bCs/>
          <w:i/>
          <w:iCs/>
          <w:lang w:val="fr-FR"/>
        </w:rPr>
        <w:t>Directionnalité</w:t>
      </w:r>
      <w:proofErr w:type="spellEnd"/>
      <w:r w:rsidR="00E86926">
        <w:rPr>
          <w:rFonts w:eastAsia="Times New Roman"/>
          <w:b/>
          <w:bCs/>
          <w:i/>
          <w:iCs/>
          <w:lang w:val="fr-FR"/>
        </w:rPr>
        <w:t xml:space="preserve"> de l’infection </w:t>
      </w:r>
      <w:hyperlink w:anchor="Directionality" w:history="1">
        <w:r>
          <w:rPr>
            <w:rFonts w:eastAsia="Times New Roman"/>
            <w:b/>
            <w:bCs/>
            <w:i/>
            <w:iCs/>
            <w:color w:val="0000FF"/>
            <w:u w:val="single"/>
            <w:lang w:val="fr-FR"/>
          </w:rPr>
          <w:t>Sens de la transmission</w:t>
        </w:r>
      </w:hyperlink>
      <w:r>
        <w:rPr>
          <w:rFonts w:eastAsia="Times New Roman"/>
          <w:b/>
          <w:bCs/>
          <w:i/>
          <w:iCs/>
          <w:lang w:val="fr-FR"/>
        </w:rPr>
        <w:t xml:space="preserve"> pour plus de </w:t>
      </w:r>
      <w:proofErr w:type="gramStart"/>
      <w:r>
        <w:rPr>
          <w:rFonts w:eastAsia="Times New Roman"/>
          <w:b/>
          <w:bCs/>
          <w:i/>
          <w:iCs/>
          <w:lang w:val="fr-FR"/>
        </w:rPr>
        <w:t>détails)*</w:t>
      </w:r>
      <w:proofErr w:type="gramEnd"/>
    </w:p>
    <w:p w14:paraId="052918B2" w14:textId="10682EDD" w:rsidR="00643C39" w:rsidRPr="00333A04" w:rsidRDefault="009F0A35" w:rsidP="0B684272">
      <w:pPr>
        <w:pStyle w:val="NormalWeb"/>
        <w:rPr>
          <w:rFonts w:eastAsia="Times New Roman"/>
          <w:lang w:val="fr-FR"/>
        </w:rPr>
      </w:pPr>
      <w:r>
        <w:rPr>
          <w:rFonts w:eastAsia="Times New Roman"/>
          <w:lang w:val="fr-FR"/>
        </w:rPr>
        <w:t xml:space="preserve">Activer la fonction </w:t>
      </w:r>
      <w:proofErr w:type="spellStart"/>
      <w:r>
        <w:rPr>
          <w:rFonts w:eastAsia="Times New Roman"/>
          <w:b/>
          <w:bCs/>
          <w:lang w:val="fr-FR"/>
        </w:rPr>
        <w:t>Autostashing</w:t>
      </w:r>
      <w:proofErr w:type="spellEnd"/>
      <w:r>
        <w:rPr>
          <w:rFonts w:eastAsia="Times New Roman"/>
          <w:lang w:val="fr-FR"/>
        </w:rPr>
        <w:t xml:space="preserve"> permet à </w:t>
      </w:r>
      <w:proofErr w:type="spellStart"/>
      <w:r>
        <w:rPr>
          <w:rFonts w:eastAsia="Times New Roman"/>
          <w:lang w:val="fr-FR"/>
        </w:rPr>
        <w:t>MicrobeTrace</w:t>
      </w:r>
      <w:proofErr w:type="spellEnd"/>
      <w:r>
        <w:rPr>
          <w:rFonts w:eastAsia="Times New Roman"/>
          <w:lang w:val="fr-FR"/>
        </w:rPr>
        <w:t xml:space="preserve"> d</w:t>
      </w:r>
      <w:r w:rsidR="00431C3D">
        <w:rPr>
          <w:rFonts w:eastAsia="Times New Roman"/>
          <w:lang w:val="fr-FR"/>
        </w:rPr>
        <w:t>’</w:t>
      </w:r>
      <w:r>
        <w:rPr>
          <w:rFonts w:eastAsia="Times New Roman"/>
          <w:lang w:val="fr-FR"/>
        </w:rPr>
        <w:t>auto-enregistrer votre session pour la recharger plus tard. Lorsque cette fonction est activée, la session est enregistrée chaque minute dans le stockage local.</w:t>
      </w:r>
    </w:p>
    <w:p w14:paraId="14A50F9A" w14:textId="77777777" w:rsidR="006C44CC" w:rsidRPr="00333A04" w:rsidRDefault="009F0A35" w:rsidP="006A69A2">
      <w:pPr>
        <w:pStyle w:val="NormalWeb"/>
        <w:rPr>
          <w:rFonts w:eastAsia="Times New Roman"/>
          <w:bCs/>
          <w:iCs/>
          <w:lang w:val="fr-FR"/>
        </w:rPr>
      </w:pPr>
      <w:r>
        <w:rPr>
          <w:rFonts w:eastAsia="Times New Roman"/>
          <w:bCs/>
          <w:iCs/>
          <w:lang w:val="fr-FR"/>
        </w:rPr>
        <w:t xml:space="preserve">Ces deux paramètres sont désactivés par défaut. </w:t>
      </w:r>
    </w:p>
    <w:p w14:paraId="1B543D7F" w14:textId="77777777" w:rsidR="00787524" w:rsidRDefault="009F0A35" w:rsidP="006A69A2">
      <w:pPr>
        <w:pStyle w:val="NormalWeb"/>
        <w:rPr>
          <w:rFonts w:eastAsia="Times New Roman"/>
          <w:bCs/>
          <w:iCs/>
        </w:rPr>
      </w:pPr>
      <w:r>
        <w:rPr>
          <w:noProof/>
          <w:lang w:eastAsia="zh-CN"/>
        </w:rPr>
        <w:drawing>
          <wp:inline distT="0" distB="0" distL="0" distR="0" wp14:anchorId="5F43D5B8" wp14:editId="486ADE18">
            <wp:extent cx="3810000" cy="4076700"/>
            <wp:effectExtent l="0" t="0" r="0" b="0"/>
            <wp:docPr id="10" name="Picture 10" descr="Paramètres de l’onglet Experimental (Expé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3810000" cy="4076700"/>
                    </a:xfrm>
                    <a:prstGeom prst="rect">
                      <a:avLst/>
                    </a:prstGeom>
                  </pic:spPr>
                </pic:pic>
              </a:graphicData>
            </a:graphic>
          </wp:inline>
        </w:drawing>
      </w:r>
    </w:p>
    <w:p w14:paraId="09C7ED9C" w14:textId="5372EBD7" w:rsidR="00915A16" w:rsidRPr="00333A04" w:rsidRDefault="009F0A35" w:rsidP="006A69A2">
      <w:pPr>
        <w:pStyle w:val="NormalWeb"/>
        <w:rPr>
          <w:rFonts w:eastAsia="Times New Roman"/>
          <w:bCs/>
          <w:iCs/>
          <w:lang w:val="fr-FR"/>
        </w:rPr>
      </w:pPr>
      <w:r>
        <w:rPr>
          <w:rFonts w:eastAsia="Times New Roman"/>
          <w:b/>
          <w:bCs/>
          <w:iCs/>
          <w:lang w:val="fr-FR"/>
        </w:rPr>
        <w:t xml:space="preserve">Fig. 18. </w:t>
      </w:r>
      <w:r>
        <w:rPr>
          <w:rFonts w:eastAsia="Times New Roman"/>
          <w:iCs/>
          <w:lang w:val="fr-FR"/>
        </w:rPr>
        <w:t xml:space="preserve">Paramètres </w:t>
      </w:r>
      <w:proofErr w:type="spellStart"/>
      <w:r w:rsidR="009E0CC9">
        <w:rPr>
          <w:rFonts w:eastAsia="Times New Roman"/>
          <w:iCs/>
          <w:lang w:val="fr-FR"/>
        </w:rPr>
        <w:t>experimentaux</w:t>
      </w:r>
      <w:proofErr w:type="spellEnd"/>
      <w:r w:rsidR="009E0CC9">
        <w:rPr>
          <w:rFonts w:eastAsia="Times New Roman"/>
          <w:iCs/>
          <w:lang w:val="fr-FR"/>
        </w:rPr>
        <w:t xml:space="preserve"> </w:t>
      </w:r>
    </w:p>
    <w:p w14:paraId="55F31D30" w14:textId="77777777" w:rsidR="00D040B2" w:rsidRPr="00333A04" w:rsidRDefault="00D040B2" w:rsidP="006A69A2">
      <w:pPr>
        <w:pStyle w:val="NormalWeb"/>
        <w:rPr>
          <w:rFonts w:eastAsia="Times New Roman"/>
          <w:b/>
          <w:i/>
          <w:lang w:val="fr-FR"/>
        </w:rPr>
      </w:pPr>
    </w:p>
    <w:p w14:paraId="6AB39805" w14:textId="6A095BE3" w:rsidR="006A69A2" w:rsidRPr="00333A04" w:rsidRDefault="009F0A35" w:rsidP="006A69A2">
      <w:pPr>
        <w:pStyle w:val="NormalWeb"/>
        <w:rPr>
          <w:rFonts w:eastAsia="Times New Roman"/>
          <w:lang w:val="fr-FR"/>
        </w:rPr>
      </w:pPr>
      <w:r>
        <w:rPr>
          <w:rFonts w:eastAsia="Times New Roman"/>
          <w:b/>
          <w:bCs/>
          <w:i/>
          <w:iCs/>
          <w:lang w:val="fr-FR"/>
        </w:rPr>
        <w:t>Étape 4.</w:t>
      </w:r>
      <w:r>
        <w:rPr>
          <w:rFonts w:eastAsia="Times New Roman"/>
          <w:b/>
          <w:bCs/>
          <w:lang w:val="fr-FR"/>
        </w:rPr>
        <w:t xml:space="preserve"> </w:t>
      </w:r>
      <w:r>
        <w:rPr>
          <w:rFonts w:eastAsia="Times New Roman"/>
          <w:lang w:val="fr-FR"/>
        </w:rPr>
        <w:t xml:space="preserve">Le bouton </w:t>
      </w:r>
      <w:r>
        <w:rPr>
          <w:rFonts w:eastAsia="Times New Roman"/>
          <w:b/>
          <w:bCs/>
          <w:lang w:val="fr-FR"/>
        </w:rPr>
        <w:t xml:space="preserve">Settings </w:t>
      </w:r>
      <w:r>
        <w:rPr>
          <w:rFonts w:eastAsia="Times New Roman"/>
          <w:lang w:val="fr-FR"/>
        </w:rPr>
        <w:t>(Paramètres) vous permet de choisir d</w:t>
      </w:r>
      <w:r w:rsidR="00431C3D">
        <w:rPr>
          <w:rFonts w:eastAsia="Times New Roman"/>
          <w:lang w:val="fr-FR"/>
        </w:rPr>
        <w:t>’</w:t>
      </w:r>
      <w:r>
        <w:rPr>
          <w:rFonts w:eastAsia="Times New Roman"/>
          <w:lang w:val="fr-FR"/>
        </w:rPr>
        <w:t xml:space="preserve">aligner vos séquences sur une séquence de référence. </w:t>
      </w:r>
      <w:r>
        <w:rPr>
          <w:rFonts w:eastAsia="Times New Roman"/>
          <w:b/>
          <w:bCs/>
          <w:i/>
          <w:iCs/>
          <w:lang w:val="fr-FR"/>
        </w:rPr>
        <w:t>*REMARQUE IMPORTANTE* :</w:t>
      </w:r>
      <w:r>
        <w:rPr>
          <w:rFonts w:eastAsia="Times New Roman"/>
          <w:lang w:val="fr-FR"/>
        </w:rPr>
        <w:t xml:space="preserve"> </w:t>
      </w:r>
      <w:r>
        <w:rPr>
          <w:rFonts w:eastAsia="Times New Roman"/>
          <w:b/>
          <w:bCs/>
          <w:i/>
          <w:iCs/>
          <w:lang w:val="fr-FR"/>
        </w:rPr>
        <w:t xml:space="preserve">par défaut, vos séquences ne seront </w:t>
      </w:r>
      <w:r>
        <w:rPr>
          <w:rFonts w:eastAsia="Times New Roman"/>
          <w:b/>
          <w:bCs/>
          <w:i/>
          <w:iCs/>
          <w:lang w:val="fr-FR"/>
        </w:rPr>
        <w:lastRenderedPageBreak/>
        <w:t>PAS alignées.</w:t>
      </w:r>
      <w:r>
        <w:rPr>
          <w:rFonts w:eastAsia="Times New Roman"/>
          <w:lang w:val="fr-FR"/>
        </w:rPr>
        <w:t xml:space="preserve"> </w:t>
      </w:r>
      <w:proofErr w:type="spellStart"/>
      <w:r>
        <w:rPr>
          <w:rFonts w:eastAsia="Times New Roman"/>
          <w:b/>
          <w:bCs/>
          <w:i/>
          <w:iCs/>
          <w:lang w:val="fr-FR"/>
        </w:rPr>
        <w:t>Veuillez vous</w:t>
      </w:r>
      <w:proofErr w:type="spellEnd"/>
      <w:r>
        <w:rPr>
          <w:rFonts w:eastAsia="Times New Roman"/>
          <w:b/>
          <w:bCs/>
          <w:i/>
          <w:iCs/>
          <w:lang w:val="fr-FR"/>
        </w:rPr>
        <w:t xml:space="preserve"> assurer que vos séquences sont alignées avant l</w:t>
      </w:r>
      <w:r w:rsidR="00431C3D">
        <w:rPr>
          <w:rFonts w:eastAsia="Times New Roman"/>
          <w:b/>
          <w:bCs/>
          <w:i/>
          <w:iCs/>
          <w:lang w:val="fr-FR"/>
        </w:rPr>
        <w:t>’</w:t>
      </w:r>
      <w:r>
        <w:rPr>
          <w:rFonts w:eastAsia="Times New Roman"/>
          <w:b/>
          <w:bCs/>
          <w:i/>
          <w:iCs/>
          <w:lang w:val="fr-FR"/>
        </w:rPr>
        <w:t>analyse du réseau, à l</w:t>
      </w:r>
      <w:r w:rsidR="00431C3D">
        <w:rPr>
          <w:rFonts w:eastAsia="Times New Roman"/>
          <w:b/>
          <w:bCs/>
          <w:i/>
          <w:iCs/>
          <w:lang w:val="fr-FR"/>
        </w:rPr>
        <w:t>’</w:t>
      </w:r>
      <w:r>
        <w:rPr>
          <w:rFonts w:eastAsia="Times New Roman"/>
          <w:b/>
          <w:bCs/>
          <w:i/>
          <w:iCs/>
          <w:lang w:val="fr-FR"/>
        </w:rPr>
        <w:t xml:space="preserve">aide de </w:t>
      </w:r>
      <w:proofErr w:type="spellStart"/>
      <w:r>
        <w:rPr>
          <w:rFonts w:eastAsia="Times New Roman"/>
          <w:b/>
          <w:bCs/>
          <w:i/>
          <w:iCs/>
          <w:lang w:val="fr-FR"/>
        </w:rPr>
        <w:t>MicrobeTrace</w:t>
      </w:r>
      <w:proofErr w:type="spellEnd"/>
      <w:r>
        <w:rPr>
          <w:rFonts w:eastAsia="Times New Roman"/>
          <w:b/>
          <w:bCs/>
          <w:i/>
          <w:iCs/>
          <w:lang w:val="fr-FR"/>
        </w:rPr>
        <w:t xml:space="preserve"> (étapes ci-dessous) ou d</w:t>
      </w:r>
      <w:r w:rsidR="00431C3D">
        <w:rPr>
          <w:rFonts w:eastAsia="Times New Roman"/>
          <w:b/>
          <w:bCs/>
          <w:i/>
          <w:iCs/>
          <w:lang w:val="fr-FR"/>
        </w:rPr>
        <w:t>’</w:t>
      </w:r>
      <w:r>
        <w:rPr>
          <w:rFonts w:eastAsia="Times New Roman"/>
          <w:b/>
          <w:bCs/>
          <w:i/>
          <w:iCs/>
          <w:lang w:val="fr-FR"/>
        </w:rPr>
        <w:t>un logiciel d</w:t>
      </w:r>
      <w:r w:rsidR="00431C3D">
        <w:rPr>
          <w:rFonts w:eastAsia="Times New Roman"/>
          <w:b/>
          <w:bCs/>
          <w:i/>
          <w:iCs/>
          <w:lang w:val="fr-FR"/>
        </w:rPr>
        <w:t>’</w:t>
      </w:r>
      <w:r>
        <w:rPr>
          <w:rFonts w:eastAsia="Times New Roman"/>
          <w:b/>
          <w:bCs/>
          <w:i/>
          <w:iCs/>
          <w:lang w:val="fr-FR"/>
        </w:rPr>
        <w:t>alignement de votre choix.</w:t>
      </w:r>
    </w:p>
    <w:p w14:paraId="06DBF301" w14:textId="2260B6CF" w:rsidR="003D683F" w:rsidRPr="00333A04" w:rsidRDefault="009F0A35" w:rsidP="006A69A2">
      <w:pPr>
        <w:pStyle w:val="NormalWeb"/>
        <w:rPr>
          <w:rFonts w:eastAsia="Times New Roman"/>
          <w:b/>
          <w:lang w:val="fr-FR"/>
        </w:rPr>
      </w:pPr>
      <w:r>
        <w:rPr>
          <w:rFonts w:eastAsia="Times New Roman"/>
          <w:b/>
          <w:bCs/>
          <w:i/>
          <w:iCs/>
          <w:lang w:val="fr-FR"/>
        </w:rPr>
        <w:t xml:space="preserve">*REMARQUE IMPORTANTE* : si vous utilisez des séquences pré-alignées, veuillez passer </w:t>
      </w:r>
      <w:proofErr w:type="gramStart"/>
      <w:r>
        <w:rPr>
          <w:rFonts w:eastAsia="Times New Roman"/>
          <w:b/>
          <w:bCs/>
          <w:i/>
          <w:iCs/>
          <w:lang w:val="fr-FR"/>
        </w:rPr>
        <w:t>directement</w:t>
      </w:r>
      <w:proofErr w:type="gramEnd"/>
      <w:r>
        <w:rPr>
          <w:rFonts w:eastAsia="Times New Roman"/>
          <w:b/>
          <w:bCs/>
          <w:i/>
          <w:iCs/>
          <w:lang w:val="fr-FR"/>
        </w:rPr>
        <w:t xml:space="preserve"> à l</w:t>
      </w:r>
      <w:r w:rsidR="00431C3D">
        <w:rPr>
          <w:rFonts w:eastAsia="Times New Roman"/>
          <w:b/>
          <w:bCs/>
          <w:i/>
          <w:iCs/>
          <w:lang w:val="fr-FR"/>
        </w:rPr>
        <w:t>’</w:t>
      </w:r>
      <w:r>
        <w:rPr>
          <w:rFonts w:eastAsia="Times New Roman"/>
          <w:b/>
          <w:bCs/>
          <w:i/>
          <w:iCs/>
          <w:lang w:val="fr-FR"/>
        </w:rPr>
        <w:t xml:space="preserve">étape </w:t>
      </w:r>
      <w:proofErr w:type="spellStart"/>
      <w:r>
        <w:rPr>
          <w:rFonts w:eastAsia="Times New Roman"/>
          <w:b/>
          <w:bCs/>
          <w:i/>
          <w:iCs/>
          <w:lang w:val="fr-FR"/>
        </w:rPr>
        <w:t>Submit</w:t>
      </w:r>
      <w:proofErr w:type="spellEnd"/>
      <w:r>
        <w:rPr>
          <w:rFonts w:eastAsia="Times New Roman"/>
          <w:b/>
          <w:bCs/>
          <w:i/>
          <w:iCs/>
          <w:lang w:val="fr-FR"/>
        </w:rPr>
        <w:t xml:space="preserve"> (Soumettre) pour soumettre les séquences avec les paramètres par défaut. Si vous demandez à </w:t>
      </w:r>
      <w:proofErr w:type="spellStart"/>
      <w:r>
        <w:rPr>
          <w:rFonts w:eastAsia="Times New Roman"/>
          <w:b/>
          <w:bCs/>
          <w:i/>
          <w:iCs/>
          <w:lang w:val="fr-FR"/>
        </w:rPr>
        <w:t>MicrobeTrace</w:t>
      </w:r>
      <w:proofErr w:type="spellEnd"/>
      <w:r>
        <w:rPr>
          <w:rFonts w:eastAsia="Times New Roman"/>
          <w:b/>
          <w:bCs/>
          <w:i/>
          <w:iCs/>
          <w:lang w:val="fr-FR"/>
        </w:rPr>
        <w:t xml:space="preserve"> d</w:t>
      </w:r>
      <w:r w:rsidR="00431C3D">
        <w:rPr>
          <w:rFonts w:eastAsia="Times New Roman"/>
          <w:b/>
          <w:bCs/>
          <w:i/>
          <w:iCs/>
          <w:lang w:val="fr-FR"/>
        </w:rPr>
        <w:t>’</w:t>
      </w:r>
      <w:r>
        <w:rPr>
          <w:rFonts w:eastAsia="Times New Roman"/>
          <w:b/>
          <w:bCs/>
          <w:i/>
          <w:iCs/>
          <w:lang w:val="fr-FR"/>
        </w:rPr>
        <w:t>aligner des séquences ayant déjà été alignées, le logiciel peut afficher des réseaux défectueux.</w:t>
      </w:r>
    </w:p>
    <w:p w14:paraId="3F061227" w14:textId="77777777" w:rsidR="008E5D9A" w:rsidRPr="00333A04" w:rsidRDefault="009F0A35" w:rsidP="006A69A2">
      <w:pPr>
        <w:pStyle w:val="NormalWeb"/>
        <w:rPr>
          <w:rFonts w:eastAsia="Times New Roman"/>
          <w:lang w:val="fr-FR"/>
        </w:rPr>
      </w:pPr>
      <w:r>
        <w:rPr>
          <w:rFonts w:eastAsia="Times New Roman"/>
          <w:lang w:val="fr-FR"/>
        </w:rPr>
        <w:t xml:space="preserve">Si vous souhaitez que </w:t>
      </w:r>
      <w:proofErr w:type="spellStart"/>
      <w:r>
        <w:rPr>
          <w:rFonts w:eastAsia="Times New Roman"/>
          <w:lang w:val="fr-FR"/>
        </w:rPr>
        <w:t>MicrobeTrace</w:t>
      </w:r>
      <w:proofErr w:type="spellEnd"/>
      <w:r>
        <w:rPr>
          <w:rFonts w:eastAsia="Times New Roman"/>
          <w:lang w:val="fr-FR"/>
        </w:rPr>
        <w:t xml:space="preserve"> aligne vos séquences, cliquez sur </w:t>
      </w:r>
      <w:r>
        <w:rPr>
          <w:rFonts w:eastAsia="Times New Roman"/>
          <w:b/>
          <w:bCs/>
          <w:lang w:val="fr-FR"/>
        </w:rPr>
        <w:t xml:space="preserve">Settings (Paramètres). </w:t>
      </w:r>
      <w:r>
        <w:rPr>
          <w:rFonts w:eastAsia="Times New Roman"/>
          <w:lang w:val="fr-FR"/>
        </w:rPr>
        <w:t>Le fichier de séquences est chargé avec le bouton</w:t>
      </w:r>
      <w:r>
        <w:rPr>
          <w:rFonts w:eastAsia="Times New Roman"/>
          <w:b/>
          <w:bCs/>
          <w:lang w:val="fr-FR"/>
        </w:rPr>
        <w:t xml:space="preserve"> </w:t>
      </w:r>
      <w:proofErr w:type="spellStart"/>
      <w:r>
        <w:rPr>
          <w:rFonts w:eastAsia="Times New Roman"/>
          <w:b/>
          <w:bCs/>
          <w:lang w:val="fr-FR"/>
        </w:rPr>
        <w:t>Align</w:t>
      </w:r>
      <w:proofErr w:type="spellEnd"/>
      <w:r>
        <w:rPr>
          <w:rFonts w:eastAsia="Times New Roman"/>
          <w:b/>
          <w:bCs/>
          <w:lang w:val="fr-FR"/>
        </w:rPr>
        <w:t xml:space="preserve"> </w:t>
      </w:r>
      <w:r>
        <w:rPr>
          <w:rFonts w:eastAsia="Times New Roman"/>
          <w:lang w:val="fr-FR"/>
        </w:rPr>
        <w:t>(Alignement) par défaut défini sur « none » (aucun).</w:t>
      </w:r>
    </w:p>
    <w:p w14:paraId="66F34320" w14:textId="77777777" w:rsidR="00FB3CC5" w:rsidRDefault="009F0A35" w:rsidP="006A69A2">
      <w:pPr>
        <w:pStyle w:val="NormalWeb"/>
        <w:rPr>
          <w:rFonts w:eastAsia="Times New Roman"/>
        </w:rPr>
      </w:pPr>
      <w:r>
        <w:rPr>
          <w:noProof/>
          <w:lang w:eastAsia="zh-CN"/>
        </w:rPr>
        <w:drawing>
          <wp:inline distT="0" distB="0" distL="0" distR="0" wp14:anchorId="46D707EC" wp14:editId="4257D455">
            <wp:extent cx="5880100" cy="3148965"/>
            <wp:effectExtent l="0" t="0" r="6350" b="0"/>
            <wp:docPr id="746153727" name="Picture 58" descr="Fenêtre Load Settings (Charger les paramètres) pour analyser les séquences avec l’aperçu de séquence sélectionn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3727"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880100" cy="3148965"/>
                    </a:xfrm>
                    <a:prstGeom prst="rect">
                      <a:avLst/>
                    </a:prstGeom>
                  </pic:spPr>
                </pic:pic>
              </a:graphicData>
            </a:graphic>
          </wp:inline>
        </w:drawing>
      </w:r>
    </w:p>
    <w:p w14:paraId="1D62FE1D" w14:textId="60817B09" w:rsidR="006A69A2" w:rsidRPr="00333A04" w:rsidRDefault="009F0A35" w:rsidP="006A69A2">
      <w:pPr>
        <w:pStyle w:val="NormalWeb"/>
        <w:rPr>
          <w:rFonts w:eastAsia="Times New Roman"/>
          <w:lang w:val="fr-FR"/>
        </w:rPr>
      </w:pPr>
      <w:r>
        <w:rPr>
          <w:rFonts w:eastAsia="Times New Roman"/>
          <w:b/>
          <w:bCs/>
          <w:lang w:val="fr-FR"/>
        </w:rPr>
        <w:t xml:space="preserve">Fig. 19. </w:t>
      </w:r>
      <w:r>
        <w:rPr>
          <w:rFonts w:eastAsia="Times New Roman"/>
          <w:lang w:val="fr-FR"/>
        </w:rPr>
        <w:t xml:space="preserve">Fenêtre </w:t>
      </w:r>
      <w:proofErr w:type="spellStart"/>
      <w:r>
        <w:rPr>
          <w:rFonts w:eastAsia="Times New Roman"/>
          <w:lang w:val="fr-FR"/>
        </w:rPr>
        <w:t>Load</w:t>
      </w:r>
      <w:proofErr w:type="spellEnd"/>
      <w:r>
        <w:rPr>
          <w:rFonts w:eastAsia="Times New Roman"/>
          <w:lang w:val="fr-FR"/>
        </w:rPr>
        <w:t xml:space="preserve"> Settings </w:t>
      </w:r>
      <w:proofErr w:type="gramStart"/>
      <w:r>
        <w:rPr>
          <w:rFonts w:eastAsia="Times New Roman"/>
          <w:lang w:val="fr-FR"/>
        </w:rPr>
        <w:t>( </w:t>
      </w:r>
      <w:r w:rsidR="009E0CC9">
        <w:rPr>
          <w:rFonts w:eastAsia="Times New Roman"/>
          <w:lang w:val="fr-FR"/>
        </w:rPr>
        <w:t>P</w:t>
      </w:r>
      <w:r>
        <w:rPr>
          <w:rFonts w:eastAsia="Times New Roman"/>
          <w:lang w:val="fr-FR"/>
        </w:rPr>
        <w:t>aramètres</w:t>
      </w:r>
      <w:proofErr w:type="gramEnd"/>
      <w:r w:rsidR="009E0CC9">
        <w:rPr>
          <w:rFonts w:eastAsia="Times New Roman"/>
          <w:lang w:val="fr-FR"/>
        </w:rPr>
        <w:t xml:space="preserve"> de chargement</w:t>
      </w:r>
      <w:r>
        <w:rPr>
          <w:rFonts w:eastAsia="Times New Roman"/>
          <w:lang w:val="fr-FR"/>
        </w:rPr>
        <w:t>) pour analyser les séquences avec l</w:t>
      </w:r>
      <w:r w:rsidR="00431C3D">
        <w:rPr>
          <w:rFonts w:eastAsia="Times New Roman"/>
          <w:lang w:val="fr-FR"/>
        </w:rPr>
        <w:t>’</w:t>
      </w:r>
      <w:r>
        <w:rPr>
          <w:rFonts w:eastAsia="Times New Roman"/>
          <w:lang w:val="fr-FR"/>
        </w:rPr>
        <w:t>aperçu de séquence sélectionné</w:t>
      </w:r>
    </w:p>
    <w:p w14:paraId="79BB700E" w14:textId="6FBA011B" w:rsidR="00E44D20" w:rsidRPr="00333A04" w:rsidRDefault="009F0A35" w:rsidP="00B6406C">
      <w:pPr>
        <w:pStyle w:val="NormalWeb"/>
        <w:rPr>
          <w:rFonts w:eastAsia="Times New Roman"/>
          <w:lang w:val="fr-FR"/>
        </w:rPr>
      </w:pPr>
      <w:r>
        <w:rPr>
          <w:rFonts w:eastAsia="Times New Roman"/>
          <w:lang w:val="fr-FR"/>
        </w:rPr>
        <w:t xml:space="preserve">Si vous devez harmoniser vos séquences, cliquez sur </w:t>
      </w:r>
      <w:hyperlink r:id="rId58" w:history="1">
        <w:r>
          <w:rPr>
            <w:rFonts w:eastAsia="Times New Roman"/>
            <w:b/>
            <w:bCs/>
            <w:color w:val="0070C0"/>
            <w:u w:val="single"/>
            <w:lang w:val="fr-FR"/>
          </w:rPr>
          <w:t>Smith-Waterman</w:t>
        </w:r>
      </w:hyperlink>
      <w:r>
        <w:rPr>
          <w:rFonts w:eastAsia="Times New Roman"/>
          <w:lang w:val="fr-FR"/>
        </w:rPr>
        <w:t xml:space="preserve"> (fig. 16). Le réglage par défaut consiste à aligner vos séquences sur la référence régionale VIH-1 HXB2 </w:t>
      </w:r>
      <w:proofErr w:type="spellStart"/>
      <w:r>
        <w:rPr>
          <w:rFonts w:eastAsia="Times New Roman"/>
          <w:i/>
          <w:iCs/>
          <w:lang w:val="fr-FR"/>
        </w:rPr>
        <w:t>pol</w:t>
      </w:r>
      <w:proofErr w:type="spellEnd"/>
      <w:r>
        <w:rPr>
          <w:rFonts w:eastAsia="Times New Roman"/>
          <w:lang w:val="fr-FR"/>
        </w:rPr>
        <w:t xml:space="preserve"> (VIH-1_HXB2, numéro d</w:t>
      </w:r>
      <w:r w:rsidR="00431C3D">
        <w:rPr>
          <w:rFonts w:eastAsia="Times New Roman"/>
          <w:lang w:val="fr-FR"/>
        </w:rPr>
        <w:t>’</w:t>
      </w:r>
      <w:r>
        <w:rPr>
          <w:rFonts w:eastAsia="Times New Roman"/>
          <w:lang w:val="fr-FR"/>
        </w:rPr>
        <w:t xml:space="preserve">accès </w:t>
      </w:r>
      <w:proofErr w:type="spellStart"/>
      <w:r>
        <w:rPr>
          <w:rFonts w:eastAsia="Times New Roman"/>
          <w:lang w:val="fr-FR"/>
        </w:rPr>
        <w:t>GenBank</w:t>
      </w:r>
      <w:proofErr w:type="spellEnd"/>
      <w:r>
        <w:rPr>
          <w:rFonts w:eastAsia="Times New Roman"/>
          <w:lang w:val="fr-FR"/>
        </w:rPr>
        <w:t xml:space="preserve"> : K03455). Si vous souhaitez aligner vos séquences avec la référence de votre choix, cliquez sur le bouton </w:t>
      </w:r>
      <w:proofErr w:type="spellStart"/>
      <w:r>
        <w:rPr>
          <w:rFonts w:eastAsia="Times New Roman"/>
          <w:b/>
          <w:bCs/>
          <w:lang w:val="fr-FR"/>
        </w:rPr>
        <w:t>Browse</w:t>
      </w:r>
      <w:proofErr w:type="spellEnd"/>
      <w:r>
        <w:rPr>
          <w:rFonts w:eastAsia="Times New Roman"/>
          <w:lang w:val="fr-FR"/>
        </w:rPr>
        <w:t xml:space="preserve"> (Parcourir) pour naviguer et charger votre référence.</w:t>
      </w:r>
    </w:p>
    <w:p w14:paraId="26C6BAE7" w14:textId="4169F9E0" w:rsidR="003D683F" w:rsidRPr="00333A04" w:rsidRDefault="009F0A35" w:rsidP="00B6406C">
      <w:pPr>
        <w:pStyle w:val="NormalWeb"/>
        <w:rPr>
          <w:rFonts w:eastAsia="Times New Roman"/>
          <w:lang w:val="fr-FR"/>
        </w:rPr>
      </w:pPr>
      <w:r>
        <w:rPr>
          <w:rFonts w:eastAsia="Times New Roman"/>
          <w:lang w:val="fr-FR"/>
        </w:rPr>
        <w:lastRenderedPageBreak/>
        <w:t xml:space="preserve">Vous verrez le VIH (HXB2.pol) dans la fenêtre. Cliquez le bouton </w:t>
      </w:r>
      <w:proofErr w:type="spellStart"/>
      <w:r>
        <w:rPr>
          <w:rFonts w:eastAsia="Times New Roman"/>
          <w:b/>
          <w:bCs/>
          <w:lang w:val="fr-FR"/>
        </w:rPr>
        <w:t>Confirm</w:t>
      </w:r>
      <w:proofErr w:type="spellEnd"/>
      <w:r>
        <w:rPr>
          <w:rFonts w:eastAsia="Times New Roman"/>
          <w:lang w:val="fr-FR"/>
        </w:rPr>
        <w:t xml:space="preserve"> (Confirmer) pour accepter cette option. Si vous préférez charger un fichier de séquences de référence spécifique, cliquez sur le bouton </w:t>
      </w:r>
      <w:proofErr w:type="spellStart"/>
      <w:r>
        <w:rPr>
          <w:rFonts w:eastAsia="Times New Roman"/>
          <w:b/>
          <w:bCs/>
          <w:lang w:val="fr-FR"/>
        </w:rPr>
        <w:t>Browse</w:t>
      </w:r>
      <w:proofErr w:type="spellEnd"/>
      <w:r>
        <w:rPr>
          <w:rFonts w:eastAsia="Times New Roman"/>
          <w:lang w:val="fr-FR"/>
        </w:rPr>
        <w:t xml:space="preserve"> (Parcourir) et chargez votre fichier à partir de l</w:t>
      </w:r>
      <w:r w:rsidR="00431C3D">
        <w:rPr>
          <w:rFonts w:eastAsia="Times New Roman"/>
          <w:lang w:val="fr-FR"/>
        </w:rPr>
        <w:t>’</w:t>
      </w:r>
      <w:r>
        <w:rPr>
          <w:rFonts w:eastAsia="Times New Roman"/>
          <w:lang w:val="fr-FR"/>
        </w:rPr>
        <w:t xml:space="preserve">emplacement approprié sur votre ordinateur, puis cliquez sur </w:t>
      </w:r>
      <w:proofErr w:type="spellStart"/>
      <w:r>
        <w:rPr>
          <w:rFonts w:eastAsia="Times New Roman"/>
          <w:b/>
          <w:bCs/>
          <w:lang w:val="fr-FR"/>
        </w:rPr>
        <w:t>Confirm</w:t>
      </w:r>
      <w:proofErr w:type="spellEnd"/>
      <w:r>
        <w:rPr>
          <w:rFonts w:eastAsia="Times New Roman"/>
          <w:lang w:val="fr-FR"/>
        </w:rPr>
        <w:t xml:space="preserve"> (Confirmer).</w:t>
      </w:r>
    </w:p>
    <w:p w14:paraId="30FD0676" w14:textId="6212CFC0" w:rsidR="00684784" w:rsidRPr="00333A04" w:rsidRDefault="009F0A35" w:rsidP="00684784">
      <w:pPr>
        <w:pStyle w:val="NormalWeb"/>
        <w:rPr>
          <w:rFonts w:eastAsia="Times New Roman"/>
          <w:lang w:val="fr-FR"/>
        </w:rPr>
      </w:pPr>
      <w:r>
        <w:rPr>
          <w:rFonts w:eastAsia="Times New Roman"/>
          <w:lang w:val="fr-FR"/>
        </w:rPr>
        <w:t xml:space="preserve">Une fois que vous cliquez sur </w:t>
      </w:r>
      <w:proofErr w:type="spellStart"/>
      <w:r>
        <w:rPr>
          <w:rFonts w:eastAsia="Times New Roman"/>
          <w:lang w:val="fr-FR"/>
        </w:rPr>
        <w:t>Confirm</w:t>
      </w:r>
      <w:proofErr w:type="spellEnd"/>
      <w:r>
        <w:rPr>
          <w:rFonts w:eastAsia="Times New Roman"/>
          <w:lang w:val="fr-FR"/>
        </w:rPr>
        <w:t xml:space="preserve"> (Confirmer), l</w:t>
      </w:r>
      <w:r w:rsidR="00431C3D">
        <w:rPr>
          <w:rFonts w:eastAsia="Times New Roman"/>
          <w:lang w:val="fr-FR"/>
        </w:rPr>
        <w:t>’</w:t>
      </w:r>
      <w:r>
        <w:rPr>
          <w:rFonts w:eastAsia="Times New Roman"/>
          <w:lang w:val="fr-FR"/>
        </w:rPr>
        <w:t>écran ci-dessous s</w:t>
      </w:r>
      <w:r w:rsidR="00431C3D">
        <w:rPr>
          <w:rFonts w:eastAsia="Times New Roman"/>
          <w:lang w:val="fr-FR"/>
        </w:rPr>
        <w:t>’</w:t>
      </w:r>
      <w:r>
        <w:rPr>
          <w:rFonts w:eastAsia="Times New Roman"/>
          <w:lang w:val="fr-FR"/>
        </w:rPr>
        <w:t>affiche (fig. 20).</w:t>
      </w:r>
    </w:p>
    <w:p w14:paraId="75EDAED6" w14:textId="77777777" w:rsidR="0062290B" w:rsidRDefault="009F0A35" w:rsidP="00684784">
      <w:pPr>
        <w:pStyle w:val="NormalWeb"/>
        <w:rPr>
          <w:rFonts w:eastAsia="Times New Roman"/>
        </w:rPr>
      </w:pPr>
      <w:r>
        <w:rPr>
          <w:noProof/>
          <w:lang w:eastAsia="zh-CN"/>
        </w:rPr>
        <w:drawing>
          <wp:inline distT="0" distB="0" distL="0" distR="0" wp14:anchorId="3E79946D" wp14:editId="593FE161">
            <wp:extent cx="5943600" cy="3614420"/>
            <wp:effectExtent l="0" t="0" r="0" b="5080"/>
            <wp:docPr id="157304470" name="Picture 54" descr="Fenêtre apparaissant après le choix des options d’alignement pour le téléchargement/l’analyse de vos sé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470"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3A593D01" w14:textId="6A173DFC" w:rsidR="0062290B" w:rsidRPr="00333A04" w:rsidRDefault="009F0A35" w:rsidP="00684784">
      <w:pPr>
        <w:pStyle w:val="NormalWeb"/>
        <w:rPr>
          <w:rFonts w:eastAsia="Times New Roman"/>
          <w:lang w:val="fr-FR"/>
        </w:rPr>
      </w:pPr>
      <w:r>
        <w:rPr>
          <w:rFonts w:eastAsia="Times New Roman"/>
          <w:b/>
          <w:bCs/>
          <w:lang w:val="fr-FR"/>
        </w:rPr>
        <w:t>Fig. 20.</w:t>
      </w:r>
      <w:r>
        <w:rPr>
          <w:rFonts w:eastAsia="Times New Roman"/>
          <w:lang w:val="fr-FR"/>
        </w:rPr>
        <w:t xml:space="preserve"> Fenêtre apparaissant après le choix des options d</w:t>
      </w:r>
      <w:r w:rsidR="00431C3D">
        <w:rPr>
          <w:rFonts w:eastAsia="Times New Roman"/>
          <w:lang w:val="fr-FR"/>
        </w:rPr>
        <w:t>’</w:t>
      </w:r>
      <w:r>
        <w:rPr>
          <w:rFonts w:eastAsia="Times New Roman"/>
          <w:lang w:val="fr-FR"/>
        </w:rPr>
        <w:t>alignement pour le téléchargement/l</w:t>
      </w:r>
      <w:r w:rsidR="00431C3D">
        <w:rPr>
          <w:rFonts w:eastAsia="Times New Roman"/>
          <w:lang w:val="fr-FR"/>
        </w:rPr>
        <w:t>’</w:t>
      </w:r>
      <w:r>
        <w:rPr>
          <w:rFonts w:eastAsia="Times New Roman"/>
          <w:lang w:val="fr-FR"/>
        </w:rPr>
        <w:t>analyse de vos séquences</w:t>
      </w:r>
    </w:p>
    <w:p w14:paraId="0C86338C" w14:textId="77777777" w:rsidR="00D040B2" w:rsidRPr="00333A04" w:rsidRDefault="00D040B2" w:rsidP="00684784">
      <w:pPr>
        <w:pStyle w:val="NormalWeb"/>
        <w:rPr>
          <w:rFonts w:eastAsia="Times New Roman"/>
          <w:b/>
          <w:i/>
          <w:lang w:val="fr-FR"/>
        </w:rPr>
      </w:pPr>
    </w:p>
    <w:p w14:paraId="13742FB8" w14:textId="7BC8FF72" w:rsidR="008C5187" w:rsidRPr="00333A04" w:rsidRDefault="009F0A35" w:rsidP="00684784">
      <w:pPr>
        <w:pStyle w:val="NormalWeb"/>
        <w:rPr>
          <w:rFonts w:eastAsia="Times New Roman"/>
          <w:lang w:val="fr-FR"/>
        </w:rPr>
      </w:pPr>
      <w:r>
        <w:rPr>
          <w:rFonts w:eastAsia="Times New Roman"/>
          <w:b/>
          <w:bCs/>
          <w:i/>
          <w:iCs/>
          <w:lang w:val="fr-FR"/>
        </w:rPr>
        <w:t xml:space="preserve">Étape 5. </w:t>
      </w:r>
      <w:r>
        <w:rPr>
          <w:rFonts w:eastAsia="Times New Roman"/>
          <w:lang w:val="fr-FR"/>
        </w:rPr>
        <w:t>Si vous n</w:t>
      </w:r>
      <w:r w:rsidR="00431C3D">
        <w:rPr>
          <w:rFonts w:eastAsia="Times New Roman"/>
          <w:lang w:val="fr-FR"/>
        </w:rPr>
        <w:t>’</w:t>
      </w:r>
      <w:r>
        <w:rPr>
          <w:rFonts w:eastAsia="Times New Roman"/>
          <w:lang w:val="fr-FR"/>
        </w:rPr>
        <w:t xml:space="preserve">avez pas besoin de charger un fichier CSV de nœuds et souhaitez visualiser uniquement le réseau de distance génétique, cliquez à présent sur </w:t>
      </w:r>
      <w:r>
        <w:rPr>
          <w:rFonts w:eastAsia="Times New Roman"/>
          <w:b/>
          <w:bCs/>
          <w:lang w:val="fr-FR"/>
        </w:rPr>
        <w:t>Launch</w:t>
      </w:r>
      <w:r>
        <w:rPr>
          <w:rFonts w:eastAsia="Times New Roman"/>
          <w:lang w:val="fr-FR"/>
        </w:rPr>
        <w:t xml:space="preserve"> (Lancer). Si vous souhaitez charger des données démographiques ou épidémiologiques dans un fichier de nœuds, passez à la section suivante.</w:t>
      </w:r>
    </w:p>
    <w:p w14:paraId="6B575F9C" w14:textId="6999773F" w:rsidR="006A31A7" w:rsidRPr="00333A04" w:rsidRDefault="009F0A35" w:rsidP="00684784">
      <w:pPr>
        <w:pStyle w:val="NormalWeb"/>
        <w:rPr>
          <w:rFonts w:eastAsia="Times New Roman"/>
          <w:lang w:val="fr-FR"/>
        </w:rPr>
      </w:pPr>
      <w:r>
        <w:rPr>
          <w:rFonts w:eastAsia="Times New Roman"/>
          <w:b/>
          <w:bCs/>
          <w:i/>
          <w:iCs/>
          <w:lang w:val="fr-FR"/>
        </w:rPr>
        <w:t>*REMARQUE IMPORTANTE* :</w:t>
      </w:r>
      <w:r w:rsidR="002A55D1">
        <w:rPr>
          <w:rFonts w:eastAsia="Times New Roman"/>
          <w:lang w:val="fr-FR"/>
        </w:rPr>
        <w:t xml:space="preserve"> </w:t>
      </w:r>
      <w:r>
        <w:rPr>
          <w:rFonts w:eastAsia="Times New Roman"/>
          <w:b/>
          <w:bCs/>
          <w:i/>
          <w:iCs/>
          <w:lang w:val="fr-FR"/>
        </w:rPr>
        <w:t>nous vous recommandons FORTEMENT d</w:t>
      </w:r>
      <w:r w:rsidR="00431C3D">
        <w:rPr>
          <w:rFonts w:eastAsia="Times New Roman"/>
          <w:b/>
          <w:bCs/>
          <w:i/>
          <w:iCs/>
          <w:lang w:val="fr-FR"/>
        </w:rPr>
        <w:t>’</w:t>
      </w:r>
      <w:r>
        <w:rPr>
          <w:rFonts w:eastAsia="Times New Roman"/>
          <w:b/>
          <w:bCs/>
          <w:i/>
          <w:iCs/>
          <w:lang w:val="fr-FR"/>
        </w:rPr>
        <w:t xml:space="preserve">utiliser des séquences pré-alignées pour les pathogènes hors VIH, car </w:t>
      </w:r>
      <w:proofErr w:type="spellStart"/>
      <w:r>
        <w:rPr>
          <w:rFonts w:eastAsia="Times New Roman"/>
          <w:b/>
          <w:bCs/>
          <w:i/>
          <w:iCs/>
          <w:lang w:val="fr-FR"/>
        </w:rPr>
        <w:t>MicrobeTrace</w:t>
      </w:r>
      <w:proofErr w:type="spellEnd"/>
      <w:r>
        <w:rPr>
          <w:rFonts w:eastAsia="Times New Roman"/>
          <w:b/>
          <w:bCs/>
          <w:i/>
          <w:iCs/>
          <w:lang w:val="fr-FR"/>
        </w:rPr>
        <w:t xml:space="preserve"> n</w:t>
      </w:r>
      <w:r w:rsidR="00431C3D">
        <w:rPr>
          <w:rFonts w:eastAsia="Times New Roman"/>
          <w:b/>
          <w:bCs/>
          <w:i/>
          <w:iCs/>
          <w:lang w:val="fr-FR"/>
        </w:rPr>
        <w:t>’</w:t>
      </w:r>
      <w:r>
        <w:rPr>
          <w:rFonts w:eastAsia="Times New Roman"/>
          <w:b/>
          <w:bCs/>
          <w:i/>
          <w:iCs/>
          <w:lang w:val="fr-FR"/>
        </w:rPr>
        <w:t>a pas été conçu pour servir de programme d</w:t>
      </w:r>
      <w:r w:rsidR="00431C3D">
        <w:rPr>
          <w:rFonts w:eastAsia="Times New Roman"/>
          <w:b/>
          <w:bCs/>
          <w:i/>
          <w:iCs/>
          <w:lang w:val="fr-FR"/>
        </w:rPr>
        <w:t>’</w:t>
      </w:r>
      <w:r>
        <w:rPr>
          <w:rFonts w:eastAsia="Times New Roman"/>
          <w:b/>
          <w:bCs/>
          <w:i/>
          <w:iCs/>
          <w:lang w:val="fr-FR"/>
        </w:rPr>
        <w:t>alignement pour d</w:t>
      </w:r>
      <w:r w:rsidR="00431C3D">
        <w:rPr>
          <w:rFonts w:eastAsia="Times New Roman"/>
          <w:b/>
          <w:bCs/>
          <w:i/>
          <w:iCs/>
          <w:lang w:val="fr-FR"/>
        </w:rPr>
        <w:t>’</w:t>
      </w:r>
      <w:r>
        <w:rPr>
          <w:rFonts w:eastAsia="Times New Roman"/>
          <w:b/>
          <w:bCs/>
          <w:i/>
          <w:iCs/>
          <w:lang w:val="fr-FR"/>
        </w:rPr>
        <w:t>autres pathogènes.</w:t>
      </w:r>
      <w:r>
        <w:rPr>
          <w:rFonts w:eastAsia="Times New Roman"/>
          <w:b/>
          <w:bCs/>
          <w:lang w:val="fr-FR"/>
        </w:rPr>
        <w:t xml:space="preserve"> </w:t>
      </w:r>
      <w:proofErr w:type="spellStart"/>
      <w:r>
        <w:rPr>
          <w:rFonts w:eastAsia="Times New Roman"/>
          <w:lang w:val="fr-FR"/>
        </w:rPr>
        <w:t>MicrobeTrace</w:t>
      </w:r>
      <w:proofErr w:type="spellEnd"/>
      <w:r>
        <w:rPr>
          <w:rFonts w:eastAsia="Times New Roman"/>
          <w:lang w:val="fr-FR"/>
        </w:rPr>
        <w:t xml:space="preserve"> est </w:t>
      </w:r>
      <w:r>
        <w:rPr>
          <w:rFonts w:eastAsia="Times New Roman"/>
          <w:lang w:val="fr-FR"/>
        </w:rPr>
        <w:lastRenderedPageBreak/>
        <w:t xml:space="preserve">actuellement configuré pour déterminer les distances génétiques entre les séquences de </w:t>
      </w:r>
      <w:proofErr w:type="spellStart"/>
      <w:r>
        <w:rPr>
          <w:rFonts w:eastAsia="Times New Roman"/>
          <w:i/>
          <w:iCs/>
          <w:lang w:val="fr-FR"/>
        </w:rPr>
        <w:t>pol</w:t>
      </w:r>
      <w:proofErr w:type="spellEnd"/>
      <w:r>
        <w:rPr>
          <w:rFonts w:eastAsia="Times New Roman"/>
          <w:lang w:val="fr-FR"/>
        </w:rPr>
        <w:t xml:space="preserve"> du VIH-1 dans le fichier FASTA avec une séquence de </w:t>
      </w:r>
      <w:proofErr w:type="spellStart"/>
      <w:r>
        <w:rPr>
          <w:rFonts w:eastAsia="Times New Roman"/>
          <w:i/>
          <w:iCs/>
          <w:lang w:val="fr-FR"/>
        </w:rPr>
        <w:t>pol</w:t>
      </w:r>
      <w:proofErr w:type="spellEnd"/>
      <w:r>
        <w:rPr>
          <w:rFonts w:eastAsia="Times New Roman"/>
          <w:lang w:val="fr-FR"/>
        </w:rPr>
        <w:t xml:space="preserve"> du VIH de référence (HIV_HXB2, numéro d</w:t>
      </w:r>
      <w:r w:rsidR="00431C3D">
        <w:rPr>
          <w:rFonts w:eastAsia="Times New Roman"/>
          <w:lang w:val="fr-FR"/>
        </w:rPr>
        <w:t>’</w:t>
      </w:r>
      <w:r>
        <w:rPr>
          <w:rFonts w:eastAsia="Times New Roman"/>
          <w:lang w:val="fr-FR"/>
        </w:rPr>
        <w:t xml:space="preserve">accession </w:t>
      </w:r>
      <w:proofErr w:type="spellStart"/>
      <w:r>
        <w:rPr>
          <w:rFonts w:eastAsia="Times New Roman"/>
          <w:lang w:val="fr-FR"/>
        </w:rPr>
        <w:t>GenBank</w:t>
      </w:r>
      <w:proofErr w:type="spellEnd"/>
      <w:r>
        <w:rPr>
          <w:rFonts w:eastAsia="Times New Roman"/>
          <w:lang w:val="fr-FR"/>
        </w:rPr>
        <w:t> : K03455) dans l</w:t>
      </w:r>
      <w:r w:rsidR="00431C3D">
        <w:rPr>
          <w:rFonts w:eastAsia="Times New Roman"/>
          <w:lang w:val="fr-FR"/>
        </w:rPr>
        <w:t>’</w:t>
      </w:r>
      <w:r>
        <w:rPr>
          <w:rFonts w:eastAsia="Times New Roman"/>
          <w:lang w:val="fr-FR"/>
        </w:rPr>
        <w:t>algorithme d</w:t>
      </w:r>
      <w:r w:rsidR="00431C3D">
        <w:rPr>
          <w:rFonts w:eastAsia="Times New Roman"/>
          <w:lang w:val="fr-FR"/>
        </w:rPr>
        <w:t>’</w:t>
      </w:r>
      <w:r>
        <w:rPr>
          <w:rFonts w:eastAsia="Times New Roman"/>
          <w:lang w:val="fr-FR"/>
        </w:rPr>
        <w:t xml:space="preserve">alignement intégré. Pour les autres pathogènes, nous recommandons de charger un fichier de séquences nucléotidiques </w:t>
      </w:r>
      <w:r>
        <w:rPr>
          <w:rFonts w:eastAsia="Times New Roman"/>
          <w:b/>
          <w:bCs/>
          <w:lang w:val="fr-FR"/>
        </w:rPr>
        <w:t>pré-alignées</w:t>
      </w:r>
      <w:r>
        <w:rPr>
          <w:rFonts w:eastAsia="Times New Roman"/>
          <w:lang w:val="fr-FR"/>
        </w:rPr>
        <w:t xml:space="preserve"> comme l</w:t>
      </w:r>
      <w:r w:rsidR="00431C3D">
        <w:rPr>
          <w:rFonts w:eastAsia="Times New Roman"/>
          <w:lang w:val="fr-FR"/>
        </w:rPr>
        <w:t>’</w:t>
      </w:r>
      <w:r>
        <w:rPr>
          <w:rFonts w:eastAsia="Times New Roman"/>
          <w:lang w:val="fr-FR"/>
        </w:rPr>
        <w:t xml:space="preserve">entrée de fichier FASTA dont </w:t>
      </w:r>
      <w:proofErr w:type="spellStart"/>
      <w:r>
        <w:rPr>
          <w:rFonts w:eastAsia="Times New Roman"/>
          <w:lang w:val="fr-FR"/>
        </w:rPr>
        <w:t>MicrobeTrace</w:t>
      </w:r>
      <w:proofErr w:type="spellEnd"/>
      <w:r>
        <w:rPr>
          <w:rFonts w:eastAsia="Times New Roman"/>
          <w:lang w:val="fr-FR"/>
        </w:rPr>
        <w:t xml:space="preserve"> a besoin, de sauter l</w:t>
      </w:r>
      <w:r w:rsidR="00431C3D">
        <w:rPr>
          <w:rFonts w:eastAsia="Times New Roman"/>
          <w:lang w:val="fr-FR"/>
        </w:rPr>
        <w:t>’</w:t>
      </w:r>
      <w:r>
        <w:rPr>
          <w:rFonts w:eastAsia="Times New Roman"/>
          <w:lang w:val="fr-FR"/>
        </w:rPr>
        <w:t>étape des options d</w:t>
      </w:r>
      <w:r w:rsidR="00431C3D">
        <w:rPr>
          <w:rFonts w:eastAsia="Times New Roman"/>
          <w:lang w:val="fr-FR"/>
        </w:rPr>
        <w:t>’</w:t>
      </w:r>
      <w:r>
        <w:rPr>
          <w:rFonts w:eastAsia="Times New Roman"/>
          <w:lang w:val="fr-FR"/>
        </w:rPr>
        <w:t>alignement et d</w:t>
      </w:r>
      <w:r w:rsidR="00431C3D">
        <w:rPr>
          <w:rFonts w:eastAsia="Times New Roman"/>
          <w:lang w:val="fr-FR"/>
        </w:rPr>
        <w:t>’</w:t>
      </w:r>
      <w:r>
        <w:rPr>
          <w:rFonts w:eastAsia="Times New Roman"/>
          <w:lang w:val="fr-FR"/>
        </w:rPr>
        <w:t>utiliser les paramètres par défaut (pas d</w:t>
      </w:r>
      <w:r w:rsidR="00431C3D">
        <w:rPr>
          <w:rFonts w:eastAsia="Times New Roman"/>
          <w:lang w:val="fr-FR"/>
        </w:rPr>
        <w:t>’</w:t>
      </w:r>
      <w:r>
        <w:rPr>
          <w:rFonts w:eastAsia="Times New Roman"/>
          <w:lang w:val="fr-FR"/>
        </w:rPr>
        <w:t>alignement).</w:t>
      </w:r>
    </w:p>
    <w:p w14:paraId="11FBE59A" w14:textId="77777777" w:rsidR="006A31A7" w:rsidRPr="00333A04" w:rsidRDefault="009F0A35">
      <w:pPr>
        <w:rPr>
          <w:rFonts w:ascii="Times New Roman" w:eastAsia="Times New Roman" w:hAnsi="Times New Roman" w:cs="Times New Roman"/>
          <w:sz w:val="24"/>
          <w:szCs w:val="24"/>
          <w:lang w:val="fr-FR"/>
        </w:rPr>
      </w:pPr>
      <w:r w:rsidRPr="00333A04">
        <w:rPr>
          <w:rFonts w:eastAsia="Times New Roman"/>
          <w:lang w:val="fr-FR"/>
        </w:rPr>
        <w:br w:type="page"/>
      </w:r>
    </w:p>
    <w:p w14:paraId="07A3F73A" w14:textId="0517900E" w:rsidR="00645F73" w:rsidRPr="00333A04" w:rsidRDefault="009F0A35" w:rsidP="00D15A40">
      <w:pPr>
        <w:pStyle w:val="NoSpacing"/>
        <w:outlineLvl w:val="1"/>
        <w:rPr>
          <w:rFonts w:ascii="Times New Roman" w:hAnsi="Times New Roman" w:cs="Times New Roman"/>
          <w:b/>
          <w:bCs/>
          <w:sz w:val="28"/>
          <w:szCs w:val="28"/>
          <w:lang w:val="fr-FR"/>
        </w:rPr>
      </w:pPr>
      <w:bookmarkStart w:id="59" w:name="_Toc107240734"/>
      <w:r>
        <w:rPr>
          <w:rFonts w:ascii="Times New Roman" w:eastAsia="Times New Roman" w:hAnsi="Times New Roman" w:cs="Times New Roman"/>
          <w:b/>
          <w:bCs/>
          <w:sz w:val="28"/>
          <w:szCs w:val="28"/>
          <w:lang w:val="fr-FR"/>
        </w:rPr>
        <w:lastRenderedPageBreak/>
        <w:t>Chargement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 xml:space="preserve">une </w:t>
      </w:r>
      <w:hyperlink w:anchor="NodeList" w:history="1">
        <w:r>
          <w:rPr>
            <w:rFonts w:ascii="Times New Roman" w:eastAsia="Times New Roman" w:hAnsi="Times New Roman" w:cs="Times New Roman"/>
            <w:b/>
            <w:bCs/>
            <w:sz w:val="28"/>
            <w:szCs w:val="28"/>
            <w:lang w:val="fr-FR"/>
          </w:rPr>
          <w:t>liste de nœuds</w:t>
        </w:r>
      </w:hyperlink>
      <w:r>
        <w:rPr>
          <w:rFonts w:ascii="Times New Roman" w:eastAsia="Times New Roman" w:hAnsi="Times New Roman" w:cs="Times New Roman"/>
          <w:b/>
          <w:bCs/>
          <w:sz w:val="28"/>
          <w:szCs w:val="28"/>
          <w:lang w:val="fr-FR"/>
        </w:rPr>
        <w:t xml:space="preserve"> et/ou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une liste de branches</w:t>
      </w:r>
      <w:bookmarkEnd w:id="59"/>
    </w:p>
    <w:p w14:paraId="38501AFA" w14:textId="3163665A" w:rsidR="0062290B" w:rsidRPr="00333A04" w:rsidRDefault="009F0A35" w:rsidP="0034261C">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Si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autres données sont associées aux nœuds du réseau, ces données peuvent également être importées dans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(fig. 21). Ces données doivent être préparées dans les formats de fichier CSV ou Excel et contenir </w:t>
      </w:r>
      <w:proofErr w:type="gramStart"/>
      <w:r>
        <w:rPr>
          <w:rFonts w:ascii="Times New Roman" w:eastAsia="Times New Roman" w:hAnsi="Times New Roman" w:cs="Times New Roman"/>
          <w:sz w:val="24"/>
          <w:szCs w:val="24"/>
          <w:lang w:val="fr-FR"/>
        </w:rPr>
        <w:t>une colonne Identifiants</w:t>
      </w:r>
      <w:proofErr w:type="gramEnd"/>
      <w:r>
        <w:rPr>
          <w:rFonts w:ascii="Times New Roman" w:eastAsia="Times New Roman" w:hAnsi="Times New Roman" w:cs="Times New Roman"/>
          <w:sz w:val="24"/>
          <w:szCs w:val="24"/>
          <w:lang w:val="fr-FR"/>
        </w:rPr>
        <w:t xml:space="preserve"> avec des valeurs correspondant aux colonnes source ou cible du fichier de branches CSV et/ou aux identifiants de séquence du fichier FASTA.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il existe plus </w:t>
      </w:r>
      <w:proofErr w:type="gramStart"/>
      <w:r>
        <w:rPr>
          <w:rFonts w:ascii="Times New Roman" w:eastAsia="Times New Roman" w:hAnsi="Times New Roman" w:cs="Times New Roman"/>
          <w:sz w:val="24"/>
          <w:szCs w:val="24"/>
          <w:lang w:val="fr-FR"/>
        </w:rPr>
        <w:t>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une colonne Identifiants</w:t>
      </w:r>
      <w:proofErr w:type="gramEnd"/>
      <w:r>
        <w:rPr>
          <w:rFonts w:ascii="Times New Roman" w:eastAsia="Times New Roman" w:hAnsi="Times New Roman" w:cs="Times New Roman"/>
          <w:sz w:val="24"/>
          <w:szCs w:val="24"/>
          <w:lang w:val="fr-FR"/>
        </w:rPr>
        <w:t xml:space="preserve">, la colonne la plus à gauche (la première colonne) de ce fichier sera utilisée. Pour charger un fichier de nœuds ou de branches, cliquez sur le bouton </w:t>
      </w:r>
      <w:proofErr w:type="spellStart"/>
      <w:r>
        <w:rPr>
          <w:rFonts w:ascii="Times New Roman" w:eastAsia="Times New Roman" w:hAnsi="Times New Roman" w:cs="Times New Roman"/>
          <w:sz w:val="24"/>
          <w:szCs w:val="24"/>
          <w:lang w:val="fr-FR"/>
        </w:rPr>
        <w:t>Add</w:t>
      </w:r>
      <w:proofErr w:type="spellEnd"/>
      <w:r>
        <w:rPr>
          <w:rFonts w:ascii="Times New Roman" w:eastAsia="Times New Roman" w:hAnsi="Times New Roman" w:cs="Times New Roman"/>
          <w:sz w:val="24"/>
          <w:szCs w:val="24"/>
          <w:lang w:val="fr-FR"/>
        </w:rPr>
        <w:t xml:space="preserve"> File(s) (Ajouter un ou </w:t>
      </w:r>
      <w:proofErr w:type="gramStart"/>
      <w:r>
        <w:rPr>
          <w:rFonts w:ascii="Times New Roman" w:eastAsia="Times New Roman" w:hAnsi="Times New Roman" w:cs="Times New Roman"/>
          <w:sz w:val="24"/>
          <w:szCs w:val="24"/>
          <w:lang w:val="fr-FR"/>
        </w:rPr>
        <w:t>plusieurs fichier</w:t>
      </w:r>
      <w:proofErr w:type="gramEnd"/>
      <w:r>
        <w:rPr>
          <w:rFonts w:ascii="Times New Roman" w:eastAsia="Times New Roman" w:hAnsi="Times New Roman" w:cs="Times New Roman"/>
          <w:sz w:val="24"/>
          <w:szCs w:val="24"/>
          <w:lang w:val="fr-FR"/>
        </w:rPr>
        <w:t xml:space="preserve">[s]), ou faites un glisser-déposer dans la fenêtre principale de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comme précédemment. La fig. 21. </w:t>
      </w:r>
      <w:proofErr w:type="gramStart"/>
      <w:r>
        <w:rPr>
          <w:rFonts w:ascii="Times New Roman" w:eastAsia="Times New Roman" w:hAnsi="Times New Roman" w:cs="Times New Roman"/>
          <w:sz w:val="24"/>
          <w:szCs w:val="24"/>
          <w:lang w:val="fr-FR"/>
        </w:rPr>
        <w:t>montre</w:t>
      </w:r>
      <w:proofErr w:type="gramEnd"/>
      <w:r>
        <w:rPr>
          <w:rFonts w:ascii="Times New Roman" w:eastAsia="Times New Roman" w:hAnsi="Times New Roman" w:cs="Times New Roman"/>
          <w:sz w:val="24"/>
          <w:szCs w:val="24"/>
          <w:lang w:val="fr-FR"/>
        </w:rPr>
        <w:t xml:space="preserv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écran avec trois types de fichiers chargés.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essaie de déterminer automatiquement le type de fichier chargé (par ex. nœud, lien, matrice de distance ou FASTA) et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 sur le côté droit du menu de téléchargement du fichier. Le type de fichier affiché est alors en grisé. Veuillez toujours vérifier que le type soit correct.</w:t>
      </w:r>
    </w:p>
    <w:p w14:paraId="7427B76B" w14:textId="77777777" w:rsidR="0062290B" w:rsidRDefault="009F0A35" w:rsidP="0062290B">
      <w:pPr>
        <w:pStyle w:val="NormalWeb"/>
        <w:rPr>
          <w:rFonts w:eastAsia="Times New Roman"/>
        </w:rPr>
      </w:pPr>
      <w:r>
        <w:rPr>
          <w:rFonts w:eastAsia="Times New Roman"/>
          <w:noProof/>
          <w:lang w:eastAsia="zh-CN"/>
        </w:rPr>
        <mc:AlternateContent>
          <mc:Choice Requires="wps">
            <w:drawing>
              <wp:anchor distT="0" distB="0" distL="114300" distR="114300" simplePos="0" relativeHeight="251660288" behindDoc="0" locked="0" layoutInCell="1" allowOverlap="1" wp14:anchorId="02B62088" wp14:editId="200AB02A">
                <wp:simplePos x="0" y="0"/>
                <wp:positionH relativeFrom="column">
                  <wp:posOffset>4038600</wp:posOffset>
                </wp:positionH>
                <wp:positionV relativeFrom="paragraph">
                  <wp:posOffset>432435</wp:posOffset>
                </wp:positionV>
                <wp:extent cx="247650" cy="171450"/>
                <wp:effectExtent l="0" t="0" r="19050" b="19050"/>
                <wp:wrapNone/>
                <wp:docPr id="283" name="Oval 2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476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107DDC5C" id="Oval 283" o:spid="_x0000_s1026" alt="&quot;&quot;" style="position:absolute;margin-left:318pt;margin-top:34.05pt;width:19.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" filled="f" strokecolor="#243f60 [1604]" strokeweight="2pt"/>
            </w:pict>
          </mc:Fallback>
        </mc:AlternateContent>
      </w:r>
      <w:r w:rsidR="00CB21F6">
        <w:rPr>
          <w:rFonts w:eastAsia="Times New Roman"/>
          <w:noProof/>
          <w:lang w:eastAsia="zh-CN"/>
        </w:rPr>
        <w:drawing>
          <wp:inline distT="0" distB="0" distL="0" distR="0" wp14:anchorId="5514FBEC" wp14:editId="21117436">
            <wp:extent cx="5880100" cy="3093720"/>
            <wp:effectExtent l="0" t="0" r="6350" b="0"/>
            <wp:docPr id="28" name="Picture 28" descr="Vue de l’écran avec trois types de fichiers chargés (nœud, lien, FASTA) et prêts pour l’ana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_files_loade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80100" cy="3093720"/>
                    </a:xfrm>
                    <a:prstGeom prst="rect">
                      <a:avLst/>
                    </a:prstGeom>
                  </pic:spPr>
                </pic:pic>
              </a:graphicData>
            </a:graphic>
          </wp:inline>
        </w:drawing>
      </w:r>
    </w:p>
    <w:p w14:paraId="32B47277" w14:textId="3FF23B08" w:rsidR="000E0E11" w:rsidRPr="00333A04" w:rsidRDefault="009F0A35" w:rsidP="001A3770">
      <w:pPr>
        <w:pStyle w:val="NormalWeb"/>
        <w:rPr>
          <w:b/>
          <w:lang w:val="fr-FR"/>
        </w:rPr>
      </w:pPr>
      <w:r>
        <w:rPr>
          <w:rFonts w:eastAsia="Times New Roman"/>
          <w:b/>
          <w:bCs/>
          <w:lang w:val="fr-FR"/>
        </w:rPr>
        <w:t xml:space="preserve">Fig. 21. </w:t>
      </w:r>
      <w:r>
        <w:rPr>
          <w:rFonts w:eastAsia="Times New Roman"/>
          <w:lang w:val="fr-FR"/>
        </w:rPr>
        <w:t>Vue de l</w:t>
      </w:r>
      <w:r w:rsidR="00431C3D">
        <w:rPr>
          <w:rFonts w:eastAsia="Times New Roman"/>
          <w:lang w:val="fr-FR"/>
        </w:rPr>
        <w:t>’</w:t>
      </w:r>
      <w:r>
        <w:rPr>
          <w:rFonts w:eastAsia="Times New Roman"/>
          <w:lang w:val="fr-FR"/>
        </w:rPr>
        <w:t>écran avec trois types de fichiers chargés (nœud, lien, FASTA) et prêts pour l</w:t>
      </w:r>
      <w:r w:rsidR="00431C3D">
        <w:rPr>
          <w:rFonts w:eastAsia="Times New Roman"/>
          <w:lang w:val="fr-FR"/>
        </w:rPr>
        <w:t>’</w:t>
      </w:r>
      <w:r>
        <w:rPr>
          <w:rFonts w:eastAsia="Times New Roman"/>
          <w:lang w:val="fr-FR"/>
        </w:rPr>
        <w:t>analyse</w:t>
      </w:r>
    </w:p>
    <w:p w14:paraId="4F981CF7" w14:textId="77777777" w:rsidR="00D040B2" w:rsidRPr="00333A04" w:rsidRDefault="00D040B2">
      <w:pPr>
        <w:pStyle w:val="NormalWeb"/>
        <w:rPr>
          <w:b/>
          <w:lang w:val="fr-FR"/>
        </w:rPr>
      </w:pPr>
    </w:p>
    <w:p w14:paraId="199C127D" w14:textId="14EABEA4" w:rsidR="000E0E11" w:rsidRPr="00333A04" w:rsidRDefault="009F0A35">
      <w:pPr>
        <w:pStyle w:val="NormalWeb"/>
        <w:rPr>
          <w:rFonts w:eastAsia="Times New Roman"/>
          <w:b/>
          <w:lang w:val="fr-FR"/>
        </w:rPr>
      </w:pPr>
      <w:r>
        <w:rPr>
          <w:rFonts w:eastAsia="Times New Roman"/>
          <w:b/>
          <w:bCs/>
          <w:lang w:val="fr-FR"/>
        </w:rPr>
        <w:lastRenderedPageBreak/>
        <w:t xml:space="preserve">*REMARQUE* Si votre liste de nœuds comprend une colonne contenant des séquences, </w:t>
      </w:r>
      <w:proofErr w:type="spellStart"/>
      <w:r>
        <w:rPr>
          <w:rFonts w:eastAsia="Times New Roman"/>
          <w:b/>
          <w:bCs/>
          <w:lang w:val="fr-FR"/>
        </w:rPr>
        <w:t>MicrobeTrace</w:t>
      </w:r>
      <w:proofErr w:type="spellEnd"/>
      <w:r>
        <w:rPr>
          <w:rFonts w:eastAsia="Times New Roman"/>
          <w:b/>
          <w:bCs/>
          <w:lang w:val="fr-FR"/>
        </w:rPr>
        <w:t xml:space="preserve"> reconnaîtra et analysera automatiquement ces séquences, et vous disposerez de toutes les fonctionnalités associées à un fichier de séquences distinct. Dans de tels cas, il n</w:t>
      </w:r>
      <w:r w:rsidR="00431C3D">
        <w:rPr>
          <w:rFonts w:eastAsia="Times New Roman"/>
          <w:b/>
          <w:bCs/>
          <w:lang w:val="fr-FR"/>
        </w:rPr>
        <w:t>’</w:t>
      </w:r>
      <w:r>
        <w:rPr>
          <w:rFonts w:eastAsia="Times New Roman"/>
          <w:b/>
          <w:bCs/>
          <w:lang w:val="fr-FR"/>
        </w:rPr>
        <w:t>est pas nécessaire de charger un fichier FASTA distinct.</w:t>
      </w:r>
    </w:p>
    <w:p w14:paraId="137E0853" w14:textId="7B9C508F" w:rsidR="000C34C9" w:rsidRPr="00333A04" w:rsidRDefault="009F0A35" w:rsidP="000C34C9">
      <w:pPr>
        <w:pStyle w:val="NormalWeb"/>
        <w:rPr>
          <w:rFonts w:eastAsia="Times New Roman"/>
          <w:lang w:val="fr-FR"/>
        </w:rPr>
      </w:pPr>
      <w:r>
        <w:rPr>
          <w:rFonts w:eastAsia="Times New Roman"/>
          <w:lang w:val="fr-FR"/>
        </w:rPr>
        <w:t xml:space="preserve">Dans le menu déroulant de la colonne </w:t>
      </w:r>
      <w:r>
        <w:rPr>
          <w:rFonts w:eastAsia="Times New Roman"/>
          <w:b/>
          <w:bCs/>
          <w:lang w:val="fr-FR"/>
        </w:rPr>
        <w:t>ID</w:t>
      </w:r>
      <w:r>
        <w:rPr>
          <w:rFonts w:eastAsia="Times New Roman"/>
          <w:lang w:val="fr-FR"/>
        </w:rPr>
        <w:t xml:space="preserve"> (Identifiant) pour le fichier de nœuds, la sélection par défaut pour les noms de nœud est ID (Identifiant) ; cependant, si votre fichier de nœuds </w:t>
      </w:r>
      <w:proofErr w:type="gramStart"/>
      <w:r>
        <w:rPr>
          <w:rFonts w:eastAsia="Times New Roman"/>
          <w:lang w:val="fr-FR"/>
        </w:rPr>
        <w:t>a</w:t>
      </w:r>
      <w:proofErr w:type="gramEnd"/>
      <w:r>
        <w:rPr>
          <w:rFonts w:eastAsia="Times New Roman"/>
          <w:lang w:val="fr-FR"/>
        </w:rPr>
        <w:t xml:space="preserve"> un en-tête de colonne différent pour les Identifiants que vous souhaitez utiliser, vous pouvez sélectionner cet en-tête à l</w:t>
      </w:r>
      <w:r w:rsidR="00431C3D">
        <w:rPr>
          <w:rFonts w:eastAsia="Times New Roman"/>
          <w:lang w:val="fr-FR"/>
        </w:rPr>
        <w:t>’</w:t>
      </w:r>
      <w:r>
        <w:rPr>
          <w:rFonts w:eastAsia="Times New Roman"/>
          <w:lang w:val="fr-FR"/>
        </w:rPr>
        <w:t>aide du menu déroulant.</w:t>
      </w:r>
    </w:p>
    <w:p w14:paraId="6512137E" w14:textId="260FA0E8" w:rsidR="000E0E11" w:rsidRPr="00333A04" w:rsidRDefault="009F0A35" w:rsidP="000C34C9">
      <w:pPr>
        <w:pStyle w:val="NormalWeb"/>
        <w:rPr>
          <w:rFonts w:eastAsia="Times New Roman"/>
          <w:lang w:val="fr-FR"/>
        </w:rPr>
      </w:pPr>
      <w:r>
        <w:rPr>
          <w:rFonts w:eastAsia="Times New Roman"/>
          <w:lang w:val="fr-FR"/>
        </w:rPr>
        <w:t>S</w:t>
      </w:r>
      <w:r w:rsidR="00431C3D">
        <w:rPr>
          <w:rFonts w:eastAsia="Times New Roman"/>
          <w:lang w:val="fr-FR"/>
        </w:rPr>
        <w:t>’</w:t>
      </w:r>
      <w:r>
        <w:rPr>
          <w:rFonts w:eastAsia="Times New Roman"/>
          <w:lang w:val="fr-FR"/>
        </w:rPr>
        <w:t xml:space="preserve">il y a une </w:t>
      </w:r>
      <w:r>
        <w:rPr>
          <w:rFonts w:eastAsia="Times New Roman"/>
          <w:b/>
          <w:bCs/>
          <w:lang w:val="fr-FR"/>
        </w:rPr>
        <w:t>colonne avec des séquences dans la liste de nœuds</w:t>
      </w:r>
      <w:r>
        <w:rPr>
          <w:rFonts w:eastAsia="Times New Roman"/>
          <w:lang w:val="fr-FR"/>
        </w:rPr>
        <w:t>, assurez-vous de la sélectionner dans le menu déroulant lorsque vous chargez votre liste de nœuds afin qu</w:t>
      </w:r>
      <w:r w:rsidR="00431C3D">
        <w:rPr>
          <w:rFonts w:eastAsia="Times New Roman"/>
          <w:lang w:val="fr-FR"/>
        </w:rPr>
        <w:t>’</w:t>
      </w:r>
      <w:r>
        <w:rPr>
          <w:rFonts w:eastAsia="Times New Roman"/>
          <w:lang w:val="fr-FR"/>
        </w:rPr>
        <w:t>elle soit incluse dans l</w:t>
      </w:r>
      <w:r w:rsidR="00431C3D">
        <w:rPr>
          <w:rFonts w:eastAsia="Times New Roman"/>
          <w:lang w:val="fr-FR"/>
        </w:rPr>
        <w:t>’</w:t>
      </w:r>
      <w:r>
        <w:rPr>
          <w:rFonts w:eastAsia="Times New Roman"/>
          <w:lang w:val="fr-FR"/>
        </w:rPr>
        <w:t>analyse (fig. 22).</w:t>
      </w:r>
    </w:p>
    <w:p w14:paraId="0182C396" w14:textId="77777777" w:rsidR="009A744B" w:rsidRDefault="009F0A35" w:rsidP="000C34C9">
      <w:pPr>
        <w:pStyle w:val="NormalWeb"/>
        <w:rPr>
          <w:rFonts w:eastAsia="Times New Roman"/>
        </w:rPr>
      </w:pPr>
      <w:r>
        <w:rPr>
          <w:noProof/>
          <w:lang w:eastAsia="zh-CN"/>
        </w:rPr>
        <w:drawing>
          <wp:inline distT="0" distB="0" distL="0" distR="0" wp14:anchorId="35A40F8A" wp14:editId="71F4E564">
            <wp:extent cx="5943600" cy="1329055"/>
            <wp:effectExtent l="0" t="0" r="0" b="4445"/>
            <wp:docPr id="1608773848" name="Picture 293" descr="Chargement d’une liste de nœuds comprenant une colonne de sé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3848" name="Picture 293"/>
                    <pic:cNvPicPr/>
                  </pic:nvPicPr>
                  <pic:blipFill>
                    <a:blip r:embed="rId6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095F9CF" w14:textId="5667B1C1" w:rsidR="00750695" w:rsidRPr="00333A04" w:rsidRDefault="009F0A35" w:rsidP="000C34C9">
      <w:pPr>
        <w:pStyle w:val="NormalWeb"/>
        <w:rPr>
          <w:rFonts w:eastAsia="Times New Roman"/>
          <w:lang w:val="fr-FR"/>
        </w:rPr>
      </w:pPr>
      <w:r>
        <w:rPr>
          <w:rFonts w:eastAsia="Times New Roman"/>
          <w:b/>
          <w:bCs/>
          <w:lang w:val="fr-FR"/>
        </w:rPr>
        <w:t>Fig. 22.</w:t>
      </w:r>
      <w:r>
        <w:rPr>
          <w:rFonts w:eastAsia="Times New Roman"/>
          <w:lang w:val="fr-FR"/>
        </w:rPr>
        <w:t xml:space="preserve"> Chargement d</w:t>
      </w:r>
      <w:r w:rsidR="00431C3D">
        <w:rPr>
          <w:rFonts w:eastAsia="Times New Roman"/>
          <w:lang w:val="fr-FR"/>
        </w:rPr>
        <w:t>’</w:t>
      </w:r>
      <w:r>
        <w:rPr>
          <w:rFonts w:eastAsia="Times New Roman"/>
          <w:lang w:val="fr-FR"/>
        </w:rPr>
        <w:t>une liste de nœuds comprenant une colonne de séquence.</w:t>
      </w:r>
    </w:p>
    <w:p w14:paraId="649D2309" w14:textId="77777777" w:rsidR="000E0E11" w:rsidRPr="00333A04" w:rsidRDefault="000E0E11" w:rsidP="00D040B2">
      <w:pPr>
        <w:pStyle w:val="NormalWeb"/>
        <w:spacing w:line="240" w:lineRule="auto"/>
        <w:rPr>
          <w:rFonts w:eastAsia="Times New Roman"/>
          <w:color w:val="24292E"/>
          <w:lang w:val="fr-FR"/>
        </w:rPr>
      </w:pPr>
    </w:p>
    <w:p w14:paraId="7B55F562" w14:textId="571BA1CB" w:rsidR="000C34C9" w:rsidRPr="00333A04" w:rsidRDefault="009F0A35" w:rsidP="0062290B">
      <w:pPr>
        <w:pStyle w:val="NormalWeb"/>
        <w:rPr>
          <w:i/>
          <w:lang w:val="fr-FR"/>
        </w:rPr>
      </w:pPr>
      <w:r>
        <w:rPr>
          <w:rFonts w:eastAsia="Times New Roman"/>
          <w:b/>
          <w:bCs/>
          <w:i/>
          <w:iCs/>
          <w:color w:val="24292E"/>
          <w:lang w:val="fr-FR"/>
        </w:rPr>
        <w:t>*REMARQUE IMPORTANTE* :</w:t>
      </w:r>
      <w:r>
        <w:rPr>
          <w:rFonts w:eastAsia="Times New Roman"/>
          <w:color w:val="24292E"/>
          <w:lang w:val="fr-FR"/>
        </w:rPr>
        <w:t xml:space="preserve"> </w:t>
      </w:r>
      <w:r>
        <w:rPr>
          <w:rFonts w:eastAsia="Times New Roman"/>
          <w:b/>
          <w:bCs/>
          <w:i/>
          <w:iCs/>
          <w:color w:val="24292E"/>
          <w:lang w:val="fr-FR"/>
        </w:rPr>
        <w:t>les lignes d</w:t>
      </w:r>
      <w:r w:rsidR="00431C3D">
        <w:rPr>
          <w:rFonts w:eastAsia="Times New Roman"/>
          <w:b/>
          <w:bCs/>
          <w:i/>
          <w:iCs/>
          <w:color w:val="24292E"/>
          <w:lang w:val="fr-FR"/>
        </w:rPr>
        <w:t>’</w:t>
      </w:r>
      <w:r>
        <w:rPr>
          <w:rFonts w:eastAsia="Times New Roman"/>
          <w:b/>
          <w:bCs/>
          <w:i/>
          <w:iCs/>
          <w:color w:val="24292E"/>
          <w:lang w:val="fr-FR"/>
        </w:rPr>
        <w:t>une liste de nœuds avec des identifiants de nœud identiques entraînent l</w:t>
      </w:r>
      <w:r w:rsidR="00431C3D">
        <w:rPr>
          <w:rFonts w:eastAsia="Times New Roman"/>
          <w:b/>
          <w:bCs/>
          <w:i/>
          <w:iCs/>
          <w:color w:val="24292E"/>
          <w:lang w:val="fr-FR"/>
        </w:rPr>
        <w:t>’</w:t>
      </w:r>
      <w:r>
        <w:rPr>
          <w:rFonts w:eastAsia="Times New Roman"/>
          <w:b/>
          <w:bCs/>
          <w:i/>
          <w:iCs/>
          <w:color w:val="24292E"/>
          <w:lang w:val="fr-FR"/>
        </w:rPr>
        <w:t>écrasement des lignes déjà existantes dont l</w:t>
      </w:r>
      <w:r w:rsidR="00431C3D">
        <w:rPr>
          <w:rFonts w:eastAsia="Times New Roman"/>
          <w:b/>
          <w:bCs/>
          <w:i/>
          <w:iCs/>
          <w:color w:val="24292E"/>
          <w:lang w:val="fr-FR"/>
        </w:rPr>
        <w:t>’</w:t>
      </w:r>
      <w:r>
        <w:rPr>
          <w:rFonts w:eastAsia="Times New Roman"/>
          <w:b/>
          <w:bCs/>
          <w:i/>
          <w:iCs/>
          <w:color w:val="24292E"/>
          <w:lang w:val="fr-FR"/>
        </w:rPr>
        <w:t>identifiant est le même.</w:t>
      </w:r>
      <w:r>
        <w:rPr>
          <w:rFonts w:eastAsia="Times New Roman"/>
          <w:color w:val="24292E"/>
          <w:lang w:val="fr-FR"/>
        </w:rPr>
        <w:t xml:space="preserve"> </w:t>
      </w:r>
      <w:r>
        <w:rPr>
          <w:rFonts w:eastAsia="Times New Roman"/>
          <w:b/>
          <w:bCs/>
          <w:i/>
          <w:iCs/>
          <w:color w:val="24292E"/>
          <w:lang w:val="fr-FR"/>
        </w:rPr>
        <w:t>Assurez-vous que les identifiants de nœud soient uniques.</w:t>
      </w:r>
    </w:p>
    <w:p w14:paraId="2BB3A258" w14:textId="322BAA42" w:rsidR="000C34C9" w:rsidRPr="00333A04" w:rsidRDefault="009F0A35" w:rsidP="0062290B">
      <w:pPr>
        <w:pStyle w:val="NormalWeb"/>
        <w:rPr>
          <w:lang w:val="fr-FR"/>
        </w:rPr>
      </w:pPr>
      <w:r>
        <w:rPr>
          <w:rFonts w:eastAsia="Times New Roman"/>
          <w:lang w:val="fr-FR"/>
        </w:rPr>
        <w:t xml:space="preserve">Cliquez sur </w:t>
      </w:r>
      <w:proofErr w:type="spellStart"/>
      <w:r>
        <w:rPr>
          <w:rFonts w:eastAsia="Times New Roman"/>
          <w:b/>
          <w:bCs/>
          <w:lang w:val="fr-FR"/>
        </w:rPr>
        <w:t>Submit</w:t>
      </w:r>
      <w:proofErr w:type="spellEnd"/>
      <w:r>
        <w:rPr>
          <w:rFonts w:eastAsia="Times New Roman"/>
          <w:lang w:val="fr-FR"/>
        </w:rPr>
        <w:t xml:space="preserve"> (Soumettre) pour démarrer l</w:t>
      </w:r>
      <w:r w:rsidR="00431C3D">
        <w:rPr>
          <w:rFonts w:eastAsia="Times New Roman"/>
          <w:lang w:val="fr-FR"/>
        </w:rPr>
        <w:t>’</w:t>
      </w:r>
      <w:r>
        <w:rPr>
          <w:rFonts w:eastAsia="Times New Roman"/>
          <w:lang w:val="fr-FR"/>
        </w:rPr>
        <w:t>analyse. Une barre d</w:t>
      </w:r>
      <w:r w:rsidR="00431C3D">
        <w:rPr>
          <w:rFonts w:eastAsia="Times New Roman"/>
          <w:lang w:val="fr-FR"/>
        </w:rPr>
        <w:t>’</w:t>
      </w:r>
      <w:r>
        <w:rPr>
          <w:rFonts w:eastAsia="Times New Roman"/>
          <w:lang w:val="fr-FR"/>
        </w:rPr>
        <w:t>état apparaîtra pour montrer la progression de l</w:t>
      </w:r>
      <w:r w:rsidR="00431C3D">
        <w:rPr>
          <w:rFonts w:eastAsia="Times New Roman"/>
          <w:lang w:val="fr-FR"/>
        </w:rPr>
        <w:t>’</w:t>
      </w:r>
      <w:r>
        <w:rPr>
          <w:rFonts w:eastAsia="Times New Roman"/>
          <w:lang w:val="fr-FR"/>
        </w:rPr>
        <w:t xml:space="preserve">analyse lorsque les fichiers seront chargés et que le réseau génétique et/ou social sera déduit (fig.23). </w:t>
      </w:r>
    </w:p>
    <w:p w14:paraId="2567D99F" w14:textId="22970B83" w:rsidR="000C34C9" w:rsidRPr="00333A04" w:rsidRDefault="009F0A35" w:rsidP="0062290B">
      <w:pPr>
        <w:pStyle w:val="NormalWeb"/>
        <w:rPr>
          <w:lang w:val="fr-FR"/>
        </w:rPr>
      </w:pPr>
      <w:r>
        <w:rPr>
          <w:noProof/>
          <w:lang w:eastAsia="zh-CN"/>
        </w:rPr>
        <w:lastRenderedPageBreak/>
        <w:drawing>
          <wp:inline distT="0" distB="0" distL="0" distR="0" wp14:anchorId="5B111960" wp14:editId="3A074F04">
            <wp:extent cx="5921344" cy="2671638"/>
            <wp:effectExtent l="0" t="0" r="3810" b="0"/>
            <wp:docPr id="1931640078" name="Picture 32" descr="Fenêtre d’état montrant la progression du chargement des fichiers et de l’analyse des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0078" name="Picture 3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1344" cy="2671638"/>
                    </a:xfrm>
                    <a:prstGeom prst="rect">
                      <a:avLst/>
                    </a:prstGeom>
                  </pic:spPr>
                </pic:pic>
              </a:graphicData>
            </a:graphic>
          </wp:inline>
        </w:drawing>
      </w:r>
      <w:r>
        <w:rPr>
          <w:rFonts w:eastAsia="Times New Roman"/>
          <w:b/>
          <w:bCs/>
          <w:lang w:val="fr-FR"/>
        </w:rPr>
        <w:t xml:space="preserve">Fig. 23. </w:t>
      </w:r>
      <w:r>
        <w:rPr>
          <w:rFonts w:eastAsia="Times New Roman"/>
          <w:lang w:val="fr-FR"/>
        </w:rPr>
        <w:t>Fenêtre d</w:t>
      </w:r>
      <w:r w:rsidR="00431C3D">
        <w:rPr>
          <w:rFonts w:eastAsia="Times New Roman"/>
          <w:lang w:val="fr-FR"/>
        </w:rPr>
        <w:t>’</w:t>
      </w:r>
      <w:r>
        <w:rPr>
          <w:rFonts w:eastAsia="Times New Roman"/>
          <w:lang w:val="fr-FR"/>
        </w:rPr>
        <w:t>état montrant la progression du chargement des fichiers</w:t>
      </w:r>
      <w:r>
        <w:rPr>
          <w:rFonts w:eastAsia="Times New Roman"/>
          <w:b/>
          <w:bCs/>
          <w:lang w:val="fr-FR"/>
        </w:rPr>
        <w:t xml:space="preserve"> </w:t>
      </w:r>
      <w:r>
        <w:rPr>
          <w:rFonts w:eastAsia="Times New Roman"/>
          <w:lang w:val="fr-FR"/>
        </w:rPr>
        <w:t>et de l</w:t>
      </w:r>
      <w:r w:rsidR="00431C3D">
        <w:rPr>
          <w:rFonts w:eastAsia="Times New Roman"/>
          <w:lang w:val="fr-FR"/>
        </w:rPr>
        <w:t>’</w:t>
      </w:r>
      <w:r>
        <w:rPr>
          <w:rFonts w:eastAsia="Times New Roman"/>
          <w:lang w:val="fr-FR"/>
        </w:rPr>
        <w:t>analyse des données</w:t>
      </w:r>
    </w:p>
    <w:p w14:paraId="1C145F76" w14:textId="0D49108B" w:rsidR="0034261C" w:rsidRPr="00333A04" w:rsidRDefault="009F0A35" w:rsidP="00D15A40">
      <w:pPr>
        <w:pStyle w:val="NoSpacing"/>
        <w:spacing w:line="240" w:lineRule="auto"/>
        <w:outlineLvl w:val="1"/>
        <w:rPr>
          <w:rFonts w:ascii="Times New Roman" w:hAnsi="Times New Roman" w:cs="Times New Roman"/>
          <w:b/>
          <w:bCs/>
          <w:sz w:val="28"/>
          <w:szCs w:val="28"/>
          <w:lang w:val="fr-FR"/>
        </w:rPr>
      </w:pPr>
      <w:bookmarkStart w:id="60" w:name="_Toc107240735"/>
      <w:r>
        <w:rPr>
          <w:rFonts w:ascii="Times New Roman" w:eastAsia="Times New Roman" w:hAnsi="Times New Roman" w:cs="Times New Roman"/>
          <w:b/>
          <w:bCs/>
          <w:sz w:val="28"/>
          <w:szCs w:val="28"/>
          <w:lang w:val="fr-FR"/>
        </w:rPr>
        <w:t>Chargement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une </w:t>
      </w:r>
      <w:hyperlink w:anchor="EdgeList" w:history="1">
        <w:r>
          <w:rPr>
            <w:rFonts w:ascii="Times New Roman" w:eastAsia="Times New Roman" w:hAnsi="Times New Roman" w:cs="Times New Roman"/>
            <w:b/>
            <w:bCs/>
            <w:color w:val="0000FF"/>
            <w:sz w:val="28"/>
            <w:szCs w:val="28"/>
            <w:u w:val="single"/>
            <w:lang w:val="fr-FR"/>
          </w:rPr>
          <w:t>liste de branches</w:t>
        </w:r>
      </w:hyperlink>
      <w:r>
        <w:rPr>
          <w:rFonts w:ascii="Times New Roman" w:eastAsia="Times New Roman" w:hAnsi="Times New Roman" w:cs="Times New Roman"/>
          <w:b/>
          <w:bCs/>
          <w:sz w:val="28"/>
          <w:szCs w:val="28"/>
          <w:lang w:val="fr-FR"/>
        </w:rPr>
        <w:t xml:space="preserve"> au lieu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un fichier FASTA</w:t>
      </w:r>
      <w:bookmarkEnd w:id="60"/>
    </w:p>
    <w:p w14:paraId="549EFC45" w14:textId="2A7D84BC" w:rsidR="003D3F79" w:rsidRPr="00333A04" w:rsidRDefault="009F0A35" w:rsidP="0034261C">
      <w:pPr>
        <w:pStyle w:val="NoSpacing"/>
        <w:rPr>
          <w:rFonts w:ascii="Times New Roman" w:hAnsi="Times New Roman" w:cs="Times New Roman"/>
          <w:color w:val="24292E"/>
          <w:sz w:val="24"/>
          <w:szCs w:val="24"/>
          <w:lang w:val="fr-FR"/>
        </w:rPr>
      </w:pPr>
      <w:r>
        <w:rPr>
          <w:rFonts w:ascii="Times New Roman" w:eastAsia="Times New Roman" w:hAnsi="Times New Roman" w:cs="Times New Roman"/>
          <w:color w:val="24292E"/>
          <w:sz w:val="24"/>
          <w:szCs w:val="24"/>
          <w:lang w:val="fr-FR"/>
        </w:rPr>
        <w:t xml:space="preserve">Si vous avez déjà préparé une </w:t>
      </w:r>
      <w:r>
        <w:rPr>
          <w:rFonts w:ascii="Times New Roman" w:eastAsia="Times New Roman" w:hAnsi="Times New Roman" w:cs="Times New Roman"/>
          <w:sz w:val="24"/>
          <w:szCs w:val="24"/>
          <w:lang w:val="fr-FR"/>
        </w:rPr>
        <w:t>liste de branches</w:t>
      </w:r>
      <w:r>
        <w:rPr>
          <w:rFonts w:ascii="Times New Roman" w:eastAsia="Times New Roman" w:hAnsi="Times New Roman" w:cs="Times New Roman"/>
          <w:color w:val="24292E"/>
          <w:sz w:val="24"/>
          <w:szCs w:val="24"/>
          <w:lang w:val="fr-FR"/>
        </w:rPr>
        <w:t xml:space="preserve"> (au format CSV ou Excel), vous pouvez charger ce fichier </w:t>
      </w:r>
      <w:r>
        <w:rPr>
          <w:rFonts w:ascii="Times New Roman" w:eastAsia="Times New Roman" w:hAnsi="Times New Roman" w:cs="Times New Roman"/>
          <w:sz w:val="24"/>
          <w:szCs w:val="24"/>
          <w:lang w:val="fr-FR"/>
        </w:rPr>
        <w:t xml:space="preserve">directement dans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(fig. 24). Le fichier de liens </w:t>
      </w:r>
      <w:r>
        <w:rPr>
          <w:rFonts w:ascii="Times New Roman" w:eastAsia="Times New Roman" w:hAnsi="Times New Roman" w:cs="Times New Roman"/>
          <w:color w:val="24292E"/>
          <w:sz w:val="24"/>
          <w:szCs w:val="24"/>
          <w:lang w:val="fr-FR"/>
        </w:rPr>
        <w:t xml:space="preserve">doit contenir une colonne </w:t>
      </w:r>
      <w:hyperlink w:anchor="Source" w:history="1">
        <w:r>
          <w:rPr>
            <w:rFonts w:ascii="Times New Roman" w:eastAsia="Times New Roman" w:hAnsi="Times New Roman" w:cs="Times New Roman"/>
            <w:color w:val="0000FF"/>
            <w:sz w:val="24"/>
            <w:szCs w:val="24"/>
            <w:u w:val="single"/>
            <w:lang w:val="fr-FR"/>
          </w:rPr>
          <w:t>source</w:t>
        </w:r>
      </w:hyperlink>
      <w:r>
        <w:rPr>
          <w:rFonts w:ascii="Times New Roman" w:eastAsia="Times New Roman" w:hAnsi="Times New Roman" w:cs="Times New Roman"/>
          <w:color w:val="24292E"/>
          <w:sz w:val="24"/>
          <w:szCs w:val="24"/>
          <w:lang w:val="fr-FR"/>
        </w:rPr>
        <w:t xml:space="preserve"> (par ex. personne infectée) et </w:t>
      </w:r>
      <w:hyperlink w:anchor="Target" w:history="1">
        <w:r>
          <w:rPr>
            <w:rFonts w:ascii="Times New Roman" w:eastAsia="Times New Roman" w:hAnsi="Times New Roman" w:cs="Times New Roman"/>
            <w:color w:val="0000FF"/>
            <w:sz w:val="24"/>
            <w:szCs w:val="24"/>
            <w:u w:val="single"/>
            <w:lang w:val="fr-FR"/>
          </w:rPr>
          <w:t>cible</w:t>
        </w:r>
      </w:hyperlink>
      <w:r>
        <w:rPr>
          <w:rFonts w:ascii="Times New Roman" w:eastAsia="Times New Roman" w:hAnsi="Times New Roman" w:cs="Times New Roman"/>
          <w:color w:val="24292E"/>
          <w:sz w:val="24"/>
          <w:szCs w:val="24"/>
          <w:lang w:val="fr-FR"/>
        </w:rPr>
        <w:t xml:space="preserve"> (par ex. destinataire de l</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 xml:space="preserve">infection ou contact de la personne infectée). Toutes les propriétés de branches supplémentaires peuvent être incluses en tant que colonnes supplémentaires dans la </w:t>
      </w:r>
      <w:r>
        <w:rPr>
          <w:rFonts w:ascii="Times New Roman" w:eastAsia="Times New Roman" w:hAnsi="Times New Roman" w:cs="Times New Roman"/>
          <w:sz w:val="24"/>
          <w:szCs w:val="24"/>
          <w:lang w:val="fr-FR"/>
        </w:rPr>
        <w:t>liste de branches</w:t>
      </w:r>
      <w:r>
        <w:rPr>
          <w:rFonts w:ascii="Times New Roman" w:eastAsia="Times New Roman" w:hAnsi="Times New Roman" w:cs="Times New Roman"/>
          <w:color w:val="24292E"/>
          <w:sz w:val="24"/>
          <w:szCs w:val="24"/>
          <w:lang w:val="fr-FR"/>
        </w:rPr>
        <w:t xml:space="preserve">. Cliquez sur le bouton </w:t>
      </w:r>
      <w:proofErr w:type="spellStart"/>
      <w:r>
        <w:rPr>
          <w:rFonts w:ascii="Times New Roman" w:eastAsia="Times New Roman" w:hAnsi="Times New Roman" w:cs="Times New Roman"/>
          <w:color w:val="24292E"/>
          <w:sz w:val="24"/>
          <w:szCs w:val="24"/>
          <w:lang w:val="fr-FR"/>
        </w:rPr>
        <w:t>Add</w:t>
      </w:r>
      <w:proofErr w:type="spellEnd"/>
      <w:r>
        <w:rPr>
          <w:rFonts w:ascii="Times New Roman" w:eastAsia="Times New Roman" w:hAnsi="Times New Roman" w:cs="Times New Roman"/>
          <w:color w:val="24292E"/>
          <w:sz w:val="24"/>
          <w:szCs w:val="24"/>
          <w:lang w:val="fr-FR"/>
        </w:rPr>
        <w:t xml:space="preserve"> File(s) (Ajouter un ou </w:t>
      </w:r>
      <w:proofErr w:type="gramStart"/>
      <w:r>
        <w:rPr>
          <w:rFonts w:ascii="Times New Roman" w:eastAsia="Times New Roman" w:hAnsi="Times New Roman" w:cs="Times New Roman"/>
          <w:color w:val="24292E"/>
          <w:sz w:val="24"/>
          <w:szCs w:val="24"/>
          <w:lang w:val="fr-FR"/>
        </w:rPr>
        <w:t>plusieurs fichier</w:t>
      </w:r>
      <w:proofErr w:type="gramEnd"/>
      <w:r>
        <w:rPr>
          <w:rFonts w:ascii="Times New Roman" w:eastAsia="Times New Roman" w:hAnsi="Times New Roman" w:cs="Times New Roman"/>
          <w:color w:val="24292E"/>
          <w:sz w:val="24"/>
          <w:szCs w:val="24"/>
          <w:lang w:val="fr-FR"/>
        </w:rPr>
        <w:t>[s]), accédez à votre</w:t>
      </w:r>
      <w:r>
        <w:rPr>
          <w:rFonts w:ascii="Times New Roman" w:eastAsia="Times New Roman" w:hAnsi="Times New Roman" w:cs="Times New Roman"/>
          <w:sz w:val="24"/>
          <w:szCs w:val="24"/>
          <w:lang w:val="fr-FR"/>
        </w:rPr>
        <w:t xml:space="preserve"> fichier CSV</w:t>
      </w:r>
      <w:r>
        <w:rPr>
          <w:rFonts w:ascii="Times New Roman" w:eastAsia="Times New Roman" w:hAnsi="Times New Roman" w:cs="Times New Roman"/>
          <w:color w:val="24292E"/>
          <w:sz w:val="24"/>
          <w:szCs w:val="24"/>
          <w:lang w:val="fr-FR"/>
        </w:rPr>
        <w:t xml:space="preserve"> et double-cliquez sur le fichier, ou sélectionnez le fichier et cliquez sur Ouvrir. Une fois le fichier chargé, vous pouvez cliquer sur </w:t>
      </w:r>
      <w:proofErr w:type="spellStart"/>
      <w:r>
        <w:rPr>
          <w:rFonts w:ascii="Times New Roman" w:eastAsia="Times New Roman" w:hAnsi="Times New Roman" w:cs="Times New Roman"/>
          <w:color w:val="24292E"/>
          <w:sz w:val="24"/>
          <w:szCs w:val="24"/>
          <w:lang w:val="fr-FR"/>
        </w:rPr>
        <w:t>Submit</w:t>
      </w:r>
      <w:proofErr w:type="spellEnd"/>
      <w:r>
        <w:rPr>
          <w:rFonts w:ascii="Times New Roman" w:eastAsia="Times New Roman" w:hAnsi="Times New Roman" w:cs="Times New Roman"/>
          <w:color w:val="24292E"/>
          <w:sz w:val="24"/>
          <w:szCs w:val="24"/>
          <w:lang w:val="fr-FR"/>
        </w:rPr>
        <w:t xml:space="preserve"> (Soumettre) pour exécuter l</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analyse ou, si vous avez des données démographiques et épidémiologique liées aux personnes de l</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 xml:space="preserve">étude, ajouter un fichier de nœuds. Pour ce faire, </w:t>
      </w:r>
      <w:proofErr w:type="spellStart"/>
      <w:r>
        <w:rPr>
          <w:rFonts w:ascii="Times New Roman" w:eastAsia="Times New Roman" w:hAnsi="Times New Roman" w:cs="Times New Roman"/>
          <w:color w:val="24292E"/>
          <w:sz w:val="24"/>
          <w:szCs w:val="24"/>
          <w:lang w:val="fr-FR"/>
        </w:rPr>
        <w:t>veuillez vous</w:t>
      </w:r>
      <w:proofErr w:type="spellEnd"/>
      <w:r>
        <w:rPr>
          <w:rFonts w:ascii="Times New Roman" w:eastAsia="Times New Roman" w:hAnsi="Times New Roman" w:cs="Times New Roman"/>
          <w:color w:val="24292E"/>
          <w:sz w:val="24"/>
          <w:szCs w:val="24"/>
          <w:lang w:val="fr-FR"/>
        </w:rPr>
        <w:t xml:space="preserve"> reporter à la section précédente sur le chargement des données de nœuds facultatives. </w:t>
      </w:r>
    </w:p>
    <w:p w14:paraId="7240CB10" w14:textId="77777777" w:rsidR="00FC2EFD" w:rsidRPr="00333A04" w:rsidRDefault="00FC2EFD" w:rsidP="003D3F79">
      <w:pPr>
        <w:pStyle w:val="NormalWeb"/>
        <w:rPr>
          <w:rFonts w:eastAsia="Times New Roman"/>
          <w:color w:val="24292E"/>
          <w:lang w:val="fr-FR"/>
        </w:rPr>
      </w:pPr>
    </w:p>
    <w:p w14:paraId="3ABB2983" w14:textId="77777777" w:rsidR="00417F8C" w:rsidRDefault="009F0A35" w:rsidP="00F86221">
      <w:pPr>
        <w:pStyle w:val="NormalWeb"/>
        <w:rPr>
          <w:rFonts w:eastAsia="Times New Roman"/>
          <w:color w:val="24292E"/>
          <w:lang w:val="en"/>
        </w:rPr>
      </w:pPr>
      <w:r>
        <w:rPr>
          <w:noProof/>
          <w:lang w:eastAsia="zh-CN"/>
        </w:rPr>
        <w:lastRenderedPageBreak/>
        <w:drawing>
          <wp:inline distT="0" distB="0" distL="0" distR="0" wp14:anchorId="456F2FCF" wp14:editId="5589EC7E">
            <wp:extent cx="5880100" cy="3157220"/>
            <wp:effectExtent l="0" t="0" r="6350" b="5080"/>
            <wp:docPr id="796462935" name="Picture 36" descr="Vue de l’écran après le chargement des fichiers de nœuds et de l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2935" name="Picture 36"/>
                    <pic:cNvPicPr/>
                  </pic:nvPicPr>
                  <pic:blipFill>
                    <a:blip r:embed="rId63">
                      <a:extLst>
                        <a:ext uri="{28A0092B-C50C-407E-A947-70E740481C1C}">
                          <a14:useLocalDpi xmlns:a14="http://schemas.microsoft.com/office/drawing/2010/main" val="0"/>
                        </a:ext>
                      </a:extLst>
                    </a:blip>
                    <a:stretch>
                      <a:fillRect/>
                    </a:stretch>
                  </pic:blipFill>
                  <pic:spPr>
                    <a:xfrm>
                      <a:off x="0" y="0"/>
                      <a:ext cx="5880100" cy="3157220"/>
                    </a:xfrm>
                    <a:prstGeom prst="rect">
                      <a:avLst/>
                    </a:prstGeom>
                  </pic:spPr>
                </pic:pic>
              </a:graphicData>
            </a:graphic>
          </wp:inline>
        </w:drawing>
      </w:r>
    </w:p>
    <w:p w14:paraId="39345471" w14:textId="0DD33C75" w:rsidR="00DE63AF" w:rsidRPr="00333A04" w:rsidRDefault="009F0A35" w:rsidP="00F86221">
      <w:pPr>
        <w:pStyle w:val="NormalWeb"/>
        <w:rPr>
          <w:rFonts w:eastAsia="Times New Roman"/>
          <w:color w:val="24292E"/>
          <w:lang w:val="fr-FR"/>
        </w:rPr>
      </w:pPr>
      <w:r>
        <w:rPr>
          <w:rFonts w:eastAsia="Times New Roman"/>
          <w:b/>
          <w:bCs/>
          <w:color w:val="24292E"/>
          <w:lang w:val="fr-FR"/>
        </w:rPr>
        <w:t>Fig. 24.</w:t>
      </w:r>
      <w:r>
        <w:rPr>
          <w:rFonts w:eastAsia="Times New Roman"/>
          <w:color w:val="24292E"/>
          <w:lang w:val="fr-FR"/>
        </w:rPr>
        <w:t xml:space="preserve"> Vue de l</w:t>
      </w:r>
      <w:r w:rsidR="00431C3D">
        <w:rPr>
          <w:rFonts w:eastAsia="Times New Roman"/>
          <w:color w:val="24292E"/>
          <w:lang w:val="fr-FR"/>
        </w:rPr>
        <w:t>’</w:t>
      </w:r>
      <w:r>
        <w:rPr>
          <w:rFonts w:eastAsia="Times New Roman"/>
          <w:color w:val="24292E"/>
          <w:lang w:val="fr-FR"/>
        </w:rPr>
        <w:t>écran après le chargement des fichiers de nœuds et de liens</w:t>
      </w:r>
    </w:p>
    <w:p w14:paraId="27984254" w14:textId="055ACB3F" w:rsidR="003B6EE5" w:rsidRPr="00333A04" w:rsidRDefault="009F0A35" w:rsidP="003B6EE5">
      <w:pPr>
        <w:pStyle w:val="NormalWeb"/>
        <w:rPr>
          <w:rFonts w:eastAsia="Times New Roman"/>
          <w:lang w:val="fr-FR"/>
        </w:rPr>
      </w:pPr>
      <w:r>
        <w:rPr>
          <w:rFonts w:eastAsia="Times New Roman"/>
          <w:lang w:val="fr-FR"/>
        </w:rPr>
        <w:t>Une fois le chargement du fichier et l</w:t>
      </w:r>
      <w:r w:rsidR="00431C3D">
        <w:rPr>
          <w:rFonts w:eastAsia="Times New Roman"/>
          <w:lang w:val="fr-FR"/>
        </w:rPr>
        <w:t>’</w:t>
      </w:r>
      <w:r>
        <w:rPr>
          <w:rFonts w:eastAsia="Times New Roman"/>
          <w:lang w:val="fr-FR"/>
        </w:rPr>
        <w:t xml:space="preserve">analyse des données terminés, le logiciel affiche un diagramme réseau et </w:t>
      </w:r>
      <w:r>
        <w:rPr>
          <w:rFonts w:eastAsia="Times New Roman"/>
          <w:color w:val="333333"/>
          <w:shd w:val="clear" w:color="auto" w:fill="FFFFFF"/>
          <w:lang w:val="fr-FR"/>
        </w:rPr>
        <w:t xml:space="preserve">un tableau récapitulatif des statistiques en bas à droite de la page (fig. 25). Ce tableau affiche le nombre de nœuds, le nombre de </w:t>
      </w:r>
      <w:r>
        <w:rPr>
          <w:rFonts w:eastAsia="Times New Roman"/>
          <w:shd w:val="clear" w:color="auto" w:fill="FFFFFF"/>
          <w:lang w:val="fr-FR"/>
        </w:rPr>
        <w:t>liens</w:t>
      </w:r>
      <w:r>
        <w:rPr>
          <w:rFonts w:eastAsia="Times New Roman"/>
          <w:color w:val="333333"/>
          <w:shd w:val="clear" w:color="auto" w:fill="FFFFFF"/>
          <w:lang w:val="fr-FR"/>
        </w:rPr>
        <w:t xml:space="preserve"> (branches), les </w:t>
      </w:r>
      <w:hyperlink w:anchor="Cluster" w:history="1">
        <w:r>
          <w:rPr>
            <w:rFonts w:eastAsia="Times New Roman"/>
            <w:color w:val="0000FF"/>
            <w:u w:val="single"/>
            <w:shd w:val="clear" w:color="auto" w:fill="FFFFFF"/>
            <w:lang w:val="fr-FR"/>
          </w:rPr>
          <w:t>clusters</w:t>
        </w:r>
      </w:hyperlink>
      <w:r>
        <w:rPr>
          <w:rFonts w:eastAsia="Times New Roman"/>
          <w:color w:val="333333"/>
          <w:shd w:val="clear" w:color="auto" w:fill="FFFFFF"/>
          <w:lang w:val="fr-FR"/>
        </w:rPr>
        <w:t xml:space="preserve"> et les </w:t>
      </w:r>
      <w:hyperlink w:anchor="Singleton" w:history="1">
        <w:r>
          <w:rPr>
            <w:rFonts w:eastAsia="Times New Roman"/>
            <w:color w:val="0000FF"/>
            <w:u w:val="single"/>
            <w:shd w:val="clear" w:color="auto" w:fill="FFFFFF"/>
            <w:lang w:val="fr-FR"/>
          </w:rPr>
          <w:t>singletons</w:t>
        </w:r>
      </w:hyperlink>
      <w:r>
        <w:rPr>
          <w:rFonts w:eastAsia="Times New Roman"/>
          <w:lang w:val="fr-FR"/>
        </w:rPr>
        <w:t xml:space="preserve">. </w:t>
      </w:r>
    </w:p>
    <w:p w14:paraId="17354ABD" w14:textId="77777777" w:rsidR="003B6EE5" w:rsidRPr="00333A04" w:rsidRDefault="003B6EE5" w:rsidP="00F86221">
      <w:pPr>
        <w:pStyle w:val="NormalWeb"/>
        <w:rPr>
          <w:rFonts w:eastAsia="Times New Roman"/>
          <w:color w:val="24292E"/>
          <w:lang w:val="fr-FR"/>
        </w:rPr>
      </w:pPr>
    </w:p>
    <w:p w14:paraId="7280ED4E" w14:textId="77777777" w:rsidR="00630E84" w:rsidRPr="00333A04" w:rsidRDefault="00630E84">
      <w:pPr>
        <w:pStyle w:val="NoSpacing"/>
        <w:rPr>
          <w:rFonts w:ascii="Times New Roman" w:hAnsi="Times New Roman" w:cs="Times New Roman"/>
          <w:b/>
          <w:bCs/>
          <w:sz w:val="24"/>
          <w:szCs w:val="24"/>
          <w:lang w:val="fr-FR"/>
        </w:rPr>
      </w:pPr>
    </w:p>
    <w:p w14:paraId="571CAF76" w14:textId="77777777" w:rsidR="007E68D6" w:rsidRPr="00333A04" w:rsidRDefault="009F0A35" w:rsidP="00825F7D">
      <w:pPr>
        <w:pStyle w:val="NoSpacing"/>
        <w:spacing w:line="240" w:lineRule="auto"/>
        <w:outlineLvl w:val="0"/>
        <w:rPr>
          <w:b/>
          <w:sz w:val="24"/>
          <w:szCs w:val="24"/>
          <w:lang w:val="fr-FR"/>
        </w:rPr>
      </w:pPr>
      <w:bookmarkStart w:id="61" w:name="_Toc107240736"/>
      <w:r>
        <w:rPr>
          <w:rFonts w:ascii="Times New Roman" w:eastAsia="Times New Roman" w:hAnsi="Times New Roman" w:cs="Times New Roman"/>
          <w:b/>
          <w:bCs/>
          <w:sz w:val="28"/>
          <w:szCs w:val="28"/>
          <w:lang w:val="fr-FR"/>
        </w:rPr>
        <w:t>Visualisation des données</w:t>
      </w:r>
      <w:bookmarkEnd w:id="61"/>
    </w:p>
    <w:p w14:paraId="028431E4" w14:textId="003009F7" w:rsidR="00BD6BA4" w:rsidRPr="00333A04" w:rsidRDefault="009F0A35" w:rsidP="00EE429B">
      <w:pPr>
        <w:pStyle w:val="NoSpacing"/>
        <w:rPr>
          <w:lang w:val="fr-FR"/>
        </w:rPr>
      </w:pPr>
      <w:r>
        <w:rPr>
          <w:rFonts w:ascii="Times New Roman" w:eastAsia="Times New Roman" w:hAnsi="Times New Roman" w:cs="Times New Roman"/>
          <w:sz w:val="24"/>
          <w:szCs w:val="24"/>
          <w:lang w:val="fr-FR"/>
        </w:rPr>
        <w:t>La vue réseau bidimensionnel (2D) constitue la méthode de visualisation et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exploration des données par défaut (fig. 25). Vous pouvez choisir parmi un certain nombre de visualisations de données dans le menu </w:t>
      </w:r>
      <w:proofErr w:type="spellStart"/>
      <w:r>
        <w:rPr>
          <w:rFonts w:ascii="Times New Roman" w:eastAsia="Times New Roman" w:hAnsi="Times New Roman" w:cs="Times New Roman"/>
          <w:sz w:val="24"/>
          <w:szCs w:val="24"/>
          <w:lang w:val="fr-FR"/>
        </w:rPr>
        <w:t>View</w:t>
      </w:r>
      <w:proofErr w:type="spellEnd"/>
      <w:r>
        <w:rPr>
          <w:rFonts w:ascii="Times New Roman" w:eastAsia="Times New Roman" w:hAnsi="Times New Roman" w:cs="Times New Roman"/>
          <w:sz w:val="24"/>
          <w:szCs w:val="24"/>
          <w:lang w:val="fr-FR"/>
        </w:rPr>
        <w:t xml:space="preserve"> (Affichage) afin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afficher les données sous forme de tableau, de diagramme de flux,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histogramme, de carte thermique de la matrice de distance génétique par paires,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alignement des séquences nucléotidiques,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arbre phylogénétique des relations génétiques des séquences nucléotidiques ou encore de carte géographique montrant les nœuds de localisation. Certaines de ces options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sont spécifiques au type de fichier. Par ex.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histogramme, la vue séquentielle, les cartes de chaleur ou les arbres phylogénétiques nécessitent des données de séquences nucléotidiques. Les autres modes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de données sont décrits dans les sections suivantes. Chaque fois que vous choisissez un mode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celui-ci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ouvre dans un nouvel </w:t>
      </w:r>
      <w:r>
        <w:rPr>
          <w:rFonts w:ascii="Times New Roman" w:eastAsia="Times New Roman" w:hAnsi="Times New Roman" w:cs="Times New Roman"/>
          <w:sz w:val="24"/>
          <w:szCs w:val="24"/>
          <w:lang w:val="fr-FR"/>
        </w:rPr>
        <w:lastRenderedPageBreak/>
        <w:t>onglet et vous permet de passer facilement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mode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autre. Vous pouvez également cliquer sur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onglet et le faire glisser pour créer des fenêtres côte à côte, afin de comparer les modes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Il est souvent utile de visualiser les mêmes données selon deux modes différents ou plus. Vous verrez des exemples de cette fonctionnalité dans les sections ultérieures décrivant chaque mode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w:t>
      </w:r>
    </w:p>
    <w:p w14:paraId="247A9A26" w14:textId="77777777" w:rsidR="00FA1139" w:rsidRDefault="009F0A35" w:rsidP="00581ACF">
      <w:pPr>
        <w:pStyle w:val="NormalWeb"/>
      </w:pPr>
      <w:r>
        <w:rPr>
          <w:noProof/>
          <w:lang w:eastAsia="zh-CN"/>
        </w:rPr>
        <w:drawing>
          <wp:inline distT="0" distB="0" distL="0" distR="0" wp14:anchorId="274284E0" wp14:editId="3DF05CD1">
            <wp:extent cx="5943600" cy="3105150"/>
            <wp:effectExtent l="0" t="0" r="0" b="0"/>
            <wp:docPr id="1734046569" name="Picture 207" descr="Mode d’affichage par défaut : réseau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6569" name="Picture 20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E785EA1" w14:textId="315C9269" w:rsidR="006468AB" w:rsidRPr="00333A04" w:rsidRDefault="009F0A35" w:rsidP="00581ACF">
      <w:pPr>
        <w:pStyle w:val="NormalWeb"/>
        <w:rPr>
          <w:lang w:val="fr-FR"/>
        </w:rPr>
      </w:pPr>
      <w:r>
        <w:rPr>
          <w:rFonts w:eastAsia="Times New Roman"/>
          <w:b/>
          <w:bCs/>
          <w:lang w:val="fr-FR"/>
        </w:rPr>
        <w:t>Fig. 25.</w:t>
      </w:r>
      <w:r>
        <w:rPr>
          <w:rFonts w:eastAsia="Times New Roman"/>
          <w:lang w:val="fr-FR"/>
        </w:rPr>
        <w:t xml:space="preserve"> Mode d</w:t>
      </w:r>
      <w:r w:rsidR="00431C3D">
        <w:rPr>
          <w:rFonts w:eastAsia="Times New Roman"/>
          <w:lang w:val="fr-FR"/>
        </w:rPr>
        <w:t>’</w:t>
      </w:r>
      <w:r>
        <w:rPr>
          <w:rFonts w:eastAsia="Times New Roman"/>
          <w:lang w:val="fr-FR"/>
        </w:rPr>
        <w:t>affichage par défaut : réseau 2D</w:t>
      </w:r>
    </w:p>
    <w:p w14:paraId="3AD30128"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4BE03DFD" w14:textId="77777777" w:rsidR="00FB76C9" w:rsidRPr="00333A04" w:rsidRDefault="009F0A35" w:rsidP="00825F7D">
      <w:pPr>
        <w:pStyle w:val="NoSpacing"/>
        <w:spacing w:line="240" w:lineRule="auto"/>
        <w:outlineLvl w:val="0"/>
        <w:rPr>
          <w:rFonts w:ascii="Times New Roman" w:hAnsi="Times New Roman" w:cs="Times New Roman"/>
          <w:b/>
          <w:bCs/>
          <w:sz w:val="28"/>
          <w:szCs w:val="28"/>
          <w:lang w:val="fr-FR"/>
        </w:rPr>
      </w:pPr>
      <w:bookmarkStart w:id="62" w:name="TilingViews"/>
      <w:bookmarkStart w:id="63" w:name="_Toc107240737"/>
      <w:r>
        <w:rPr>
          <w:rFonts w:ascii="Times New Roman" w:eastAsia="Times New Roman" w:hAnsi="Times New Roman" w:cs="Times New Roman"/>
          <w:b/>
          <w:bCs/>
          <w:sz w:val="28"/>
          <w:szCs w:val="28"/>
          <w:lang w:val="fr-FR"/>
        </w:rPr>
        <w:t>Vues en mosaïque</w:t>
      </w:r>
      <w:bookmarkEnd w:id="62"/>
      <w:bookmarkEnd w:id="63"/>
    </w:p>
    <w:p w14:paraId="74B6E04F" w14:textId="71DC1F1F" w:rsidR="006468AB" w:rsidRPr="00333A04" w:rsidRDefault="009F0A35" w:rsidP="00FB76C9">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Chaque fois que vous sélectionnez un mode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dans le menu déroulant principal, un nouvel onglet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ouvre. Vous pouvez basculer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mode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autre en vous déplaçant entre les onglets, comme vous le feriez sur un navigateur. En outre,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vous permet aussi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afficher plusieurs vues côte à côte ou en mosaïque sur la même fenêtre. Pour ce faire, vous pouvez cliquer sur un onglet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et le faire glisser simultanément vers un emplacement dans la fenêtre à côté de la fenêtre actuellement ouverte ou en dessous. Dans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exemple ci-dessous (fig. 26), une fenêtre avec un réseau 2D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ouvre, puis un tableau et une carte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ouvrent dans de nouveaux onglets. Accédez à la fenêtre réseau 2D, cliquez sur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onglet Table </w:t>
      </w:r>
      <w:proofErr w:type="spellStart"/>
      <w:r>
        <w:rPr>
          <w:rFonts w:ascii="Times New Roman" w:eastAsia="Times New Roman" w:hAnsi="Times New Roman" w:cs="Times New Roman"/>
          <w:sz w:val="24"/>
          <w:szCs w:val="24"/>
          <w:lang w:val="fr-FR"/>
        </w:rPr>
        <w:t>View</w:t>
      </w:r>
      <w:proofErr w:type="spellEnd"/>
      <w:r>
        <w:rPr>
          <w:rFonts w:ascii="Times New Roman" w:eastAsia="Times New Roman" w:hAnsi="Times New Roman" w:cs="Times New Roman"/>
          <w:sz w:val="24"/>
          <w:szCs w:val="24"/>
          <w:lang w:val="fr-FR"/>
        </w:rPr>
        <w:t xml:space="preserve"> (Vue tabulaire) et faites-le glisser pour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il soit positionné à gauche de la vue réseau. Cliquez maintenant sur </w:t>
      </w:r>
      <w:r>
        <w:rPr>
          <w:rFonts w:ascii="Times New Roman" w:eastAsia="Times New Roman" w:hAnsi="Times New Roman" w:cs="Times New Roman"/>
          <w:sz w:val="24"/>
          <w:szCs w:val="24"/>
          <w:lang w:val="fr-FR"/>
        </w:rPr>
        <w:lastRenderedPageBreak/>
        <w:t>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onglet </w:t>
      </w:r>
      <w:proofErr w:type="spellStart"/>
      <w:r>
        <w:rPr>
          <w:rFonts w:ascii="Times New Roman" w:eastAsia="Times New Roman" w:hAnsi="Times New Roman" w:cs="Times New Roman"/>
          <w:sz w:val="24"/>
          <w:szCs w:val="24"/>
          <w:lang w:val="fr-FR"/>
        </w:rPr>
        <w:t>Map</w:t>
      </w:r>
      <w:proofErr w:type="spellEnd"/>
      <w:r>
        <w:rPr>
          <w:rFonts w:ascii="Times New Roman" w:eastAsia="Times New Roman" w:hAnsi="Times New Roman" w:cs="Times New Roman"/>
          <w:sz w:val="24"/>
          <w:szCs w:val="24"/>
          <w:lang w:val="fr-FR"/>
        </w:rPr>
        <w:t xml:space="preserve"> </w:t>
      </w:r>
      <w:proofErr w:type="spellStart"/>
      <w:r>
        <w:rPr>
          <w:rFonts w:ascii="Times New Roman" w:eastAsia="Times New Roman" w:hAnsi="Times New Roman" w:cs="Times New Roman"/>
          <w:sz w:val="24"/>
          <w:szCs w:val="24"/>
          <w:lang w:val="fr-FR"/>
        </w:rPr>
        <w:t>View</w:t>
      </w:r>
      <w:proofErr w:type="spellEnd"/>
      <w:r>
        <w:rPr>
          <w:rFonts w:ascii="Times New Roman" w:eastAsia="Times New Roman" w:hAnsi="Times New Roman" w:cs="Times New Roman"/>
          <w:sz w:val="24"/>
          <w:szCs w:val="24"/>
          <w:lang w:val="fr-FR"/>
        </w:rPr>
        <w:t xml:space="preserve"> (Vue cartographique) et faites-le glisser sous les deux fenêtres ouvertes. Vous pouvez juxtaposer autant de fenêtres que vous le souhaitez. </w:t>
      </w:r>
    </w:p>
    <w:p w14:paraId="26C828E4" w14:textId="77777777" w:rsidR="007B7139" w:rsidRDefault="009F0A35">
      <w:pPr>
        <w:pStyle w:val="NormalWeb"/>
      </w:pPr>
      <w:r>
        <w:rPr>
          <w:noProof/>
          <w:lang w:eastAsia="zh-CN"/>
        </w:rPr>
        <w:drawing>
          <wp:inline distT="0" distB="0" distL="0" distR="0" wp14:anchorId="492596CA" wp14:editId="4216AD8E">
            <wp:extent cx="5943600" cy="3303905"/>
            <wp:effectExtent l="0" t="0" r="0" b="0"/>
            <wp:docPr id="1804786511" name="Picture 205" descr="Vues en mosaïque, obtenues en choisissant plusieurs modes d’affichages et en plaçant les différentes vues dans la même fenêtre pour qu’elles soient toutes visi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6511" name="Picture 205"/>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67D585C6" w14:textId="20877EFF" w:rsidR="006468AB" w:rsidRPr="00333A04" w:rsidRDefault="009F0A35" w:rsidP="00581ACF">
      <w:pPr>
        <w:pStyle w:val="NormalWeb"/>
        <w:rPr>
          <w:lang w:val="fr-FR"/>
        </w:rPr>
      </w:pPr>
      <w:r>
        <w:rPr>
          <w:rFonts w:eastAsia="Times New Roman"/>
          <w:b/>
          <w:bCs/>
          <w:lang w:val="fr-FR"/>
        </w:rPr>
        <w:t>Fig. 26</w:t>
      </w:r>
      <w:r>
        <w:rPr>
          <w:rFonts w:eastAsia="Times New Roman"/>
          <w:lang w:val="fr-FR"/>
        </w:rPr>
        <w:t>. Vues en mosaïque, obtenues en choisissant plusieurs modes d</w:t>
      </w:r>
      <w:r w:rsidR="00431C3D">
        <w:rPr>
          <w:rFonts w:eastAsia="Times New Roman"/>
          <w:lang w:val="fr-FR"/>
        </w:rPr>
        <w:t>’</w:t>
      </w:r>
      <w:r>
        <w:rPr>
          <w:rFonts w:eastAsia="Times New Roman"/>
          <w:lang w:val="fr-FR"/>
        </w:rPr>
        <w:t>affichages et en plaçant les différentes vues dans la même fenêtre pour qu</w:t>
      </w:r>
      <w:r w:rsidR="00431C3D">
        <w:rPr>
          <w:rFonts w:eastAsia="Times New Roman"/>
          <w:lang w:val="fr-FR"/>
        </w:rPr>
        <w:t>’</w:t>
      </w:r>
      <w:r>
        <w:rPr>
          <w:rFonts w:eastAsia="Times New Roman"/>
          <w:lang w:val="fr-FR"/>
        </w:rPr>
        <w:t>elles soient toutes visibles.</w:t>
      </w:r>
    </w:p>
    <w:p w14:paraId="0579D9B2" w14:textId="6A8E3CC6" w:rsidR="00BD58E5" w:rsidRPr="00333A04" w:rsidRDefault="009F0A35" w:rsidP="00581ACF">
      <w:pPr>
        <w:pStyle w:val="NormalWeb"/>
        <w:rPr>
          <w:lang w:val="fr-FR"/>
        </w:rPr>
      </w:pPr>
      <w:r>
        <w:rPr>
          <w:rFonts w:eastAsia="Times New Roman"/>
          <w:lang w:val="fr-FR"/>
        </w:rPr>
        <w:t>Toutes les vues contiennent au moins deux de ces quatre icônes</w:t>
      </w:r>
      <w:r w:rsidR="00A27596">
        <w:rPr>
          <w:noProof/>
          <w:lang w:eastAsia="zh-CN"/>
        </w:rPr>
        <w:drawing>
          <wp:inline distT="0" distB="0" distL="0" distR="0" wp14:anchorId="7B0D092F" wp14:editId="3E263FCB">
            <wp:extent cx="247650" cy="285750"/>
            <wp:effectExtent l="0" t="0" r="0" b="0"/>
            <wp:docPr id="24648041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0410" name="Picture 19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w:t>
      </w:r>
      <w:r w:rsidR="00A27596">
        <w:rPr>
          <w:noProof/>
          <w:lang w:eastAsia="zh-CN"/>
        </w:rPr>
        <w:drawing>
          <wp:inline distT="0" distB="0" distL="0" distR="0" wp14:anchorId="5C6A21FD" wp14:editId="6EA6DF8B">
            <wp:extent cx="257175" cy="228600"/>
            <wp:effectExtent l="0" t="0" r="9525" b="0"/>
            <wp:docPr id="212033221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2216" name="Picture 200"/>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rFonts w:eastAsia="Times New Roman"/>
          <w:lang w:val="fr-FR"/>
        </w:rPr>
        <w:t xml:space="preserve"> </w:t>
      </w:r>
      <w:r w:rsidR="00A27596">
        <w:rPr>
          <w:noProof/>
          <w:lang w:eastAsia="zh-CN"/>
        </w:rPr>
        <w:drawing>
          <wp:inline distT="0" distB="0" distL="0" distR="0" wp14:anchorId="12DAC246" wp14:editId="6D5BA4C2">
            <wp:extent cx="238125" cy="257175"/>
            <wp:effectExtent l="0" t="0" r="9525" b="9525"/>
            <wp:docPr id="497989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13" name="Picture 201"/>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Pr>
          <w:rFonts w:eastAsia="Times New Roman"/>
          <w:lang w:val="fr-FR"/>
        </w:rPr>
        <w:t xml:space="preserve"> </w:t>
      </w:r>
      <w:r w:rsidR="00A27596">
        <w:rPr>
          <w:noProof/>
          <w:lang w:eastAsia="zh-CN"/>
        </w:rPr>
        <w:drawing>
          <wp:inline distT="0" distB="0" distL="0" distR="0" wp14:anchorId="6FCCA28E" wp14:editId="18851A00">
            <wp:extent cx="219075" cy="266700"/>
            <wp:effectExtent l="0" t="0" r="9525" b="0"/>
            <wp:docPr id="58337757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7574" name="Picture 203"/>
                    <pic:cNvPicPr/>
                  </pic:nvPicPr>
                  <pic:blipFill>
                    <a:blip r:embed="rId68">
                      <a:extLst>
                        <a:ext uri="{28A0092B-C50C-407E-A947-70E740481C1C}">
                          <a14:useLocalDpi xmlns:a14="http://schemas.microsoft.com/office/drawing/2010/main" val="0"/>
                        </a:ext>
                      </a:extLst>
                    </a:blip>
                    <a:stretch>
                      <a:fillRect/>
                    </a:stretch>
                  </pic:blipFill>
                  <pic:spPr>
                    <a:xfrm>
                      <a:off x="0" y="0"/>
                      <a:ext cx="219075" cy="266700"/>
                    </a:xfrm>
                    <a:prstGeom prst="rect">
                      <a:avLst/>
                    </a:prstGeom>
                  </pic:spPr>
                </pic:pic>
              </a:graphicData>
            </a:graphic>
          </wp:inline>
        </w:drawing>
      </w:r>
      <w:r>
        <w:rPr>
          <w:rFonts w:eastAsia="Times New Roman"/>
          <w:lang w:val="fr-FR"/>
        </w:rPr>
        <w:t>dans le coin supérieur gauche de l</w:t>
      </w:r>
      <w:r w:rsidR="00431C3D">
        <w:rPr>
          <w:rFonts w:eastAsia="Times New Roman"/>
          <w:lang w:val="fr-FR"/>
        </w:rPr>
        <w:t>’</w:t>
      </w:r>
      <w:r>
        <w:rPr>
          <w:rFonts w:eastAsia="Times New Roman"/>
          <w:lang w:val="fr-FR"/>
        </w:rPr>
        <w:t>écran (fig. 27). En survolant chacune d</w:t>
      </w:r>
      <w:r w:rsidR="00431C3D">
        <w:rPr>
          <w:rFonts w:eastAsia="Times New Roman"/>
          <w:lang w:val="fr-FR"/>
        </w:rPr>
        <w:t>’</w:t>
      </w:r>
      <w:r>
        <w:rPr>
          <w:rFonts w:eastAsia="Times New Roman"/>
          <w:lang w:val="fr-FR"/>
        </w:rPr>
        <w:t xml:space="preserve">entre elles avec votre souris, vous obtiendrez des descriptions de chaque icône. </w:t>
      </w:r>
    </w:p>
    <w:p w14:paraId="2EA13032" w14:textId="77777777" w:rsidR="00EE7A0A" w:rsidRDefault="009F0A35" w:rsidP="00581ACF">
      <w:pPr>
        <w:pStyle w:val="NormalWeb"/>
      </w:pPr>
      <w:r>
        <w:rPr>
          <w:noProof/>
          <w:lang w:eastAsia="zh-CN"/>
        </w:rPr>
        <w:lastRenderedPageBreak/>
        <w:drawing>
          <wp:inline distT="0" distB="0" distL="0" distR="0" wp14:anchorId="45432194" wp14:editId="3B6C11B8">
            <wp:extent cx="5880100" cy="3105785"/>
            <wp:effectExtent l="0" t="0" r="6350" b="0"/>
            <wp:docPr id="2087140000" name="Picture 39" descr="Vue réseau 2D, avec les boutons des paramètres entourés en haut à gauche de la fenê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0000" name="Picture 39"/>
                    <pic:cNvPicPr/>
                  </pic:nvPicPr>
                  <pic:blipFill>
                    <a:blip r:embed="rId69">
                      <a:extLst>
                        <a:ext uri="{28A0092B-C50C-407E-A947-70E740481C1C}">
                          <a14:useLocalDpi xmlns:a14="http://schemas.microsoft.com/office/drawing/2010/main" val="0"/>
                        </a:ext>
                      </a:extLst>
                    </a:blip>
                    <a:stretch>
                      <a:fillRect/>
                    </a:stretch>
                  </pic:blipFill>
                  <pic:spPr>
                    <a:xfrm>
                      <a:off x="0" y="0"/>
                      <a:ext cx="5880100" cy="3105785"/>
                    </a:xfrm>
                    <a:prstGeom prst="rect">
                      <a:avLst/>
                    </a:prstGeom>
                  </pic:spPr>
                </pic:pic>
              </a:graphicData>
            </a:graphic>
          </wp:inline>
        </w:drawing>
      </w:r>
    </w:p>
    <w:p w14:paraId="78C2C048" w14:textId="77777777" w:rsidR="00EE7A0A" w:rsidRPr="00333A04" w:rsidRDefault="009F0A35" w:rsidP="00AB7B81">
      <w:pPr>
        <w:pStyle w:val="NormalWeb"/>
        <w:rPr>
          <w:lang w:val="fr-FR"/>
        </w:rPr>
      </w:pPr>
      <w:r>
        <w:rPr>
          <w:rFonts w:eastAsia="Times New Roman"/>
          <w:b/>
          <w:bCs/>
          <w:lang w:val="fr-FR"/>
        </w:rPr>
        <w:t xml:space="preserve">Fig. 27. </w:t>
      </w:r>
      <w:r>
        <w:rPr>
          <w:rFonts w:eastAsia="Times New Roman"/>
          <w:lang w:val="fr-FR"/>
        </w:rPr>
        <w:t>Vue réseau</w:t>
      </w:r>
      <w:r>
        <w:rPr>
          <w:rFonts w:eastAsia="Times New Roman"/>
          <w:b/>
          <w:bCs/>
          <w:lang w:val="fr-FR"/>
        </w:rPr>
        <w:t xml:space="preserve"> </w:t>
      </w:r>
      <w:r>
        <w:rPr>
          <w:rFonts w:eastAsia="Times New Roman"/>
          <w:lang w:val="fr-FR"/>
        </w:rPr>
        <w:t>2D, avec les boutons des paramètres entourés en haut à gauche de la fenêtre</w:t>
      </w:r>
    </w:p>
    <w:p w14:paraId="62578D5B" w14:textId="48A7E6CB" w:rsidR="00BD6BA4" w:rsidRPr="00333A04" w:rsidRDefault="009F0A35" w:rsidP="00BD6BA4">
      <w:pPr>
        <w:pStyle w:val="NormalWeb"/>
        <w:numPr>
          <w:ilvl w:val="0"/>
          <w:numId w:val="38"/>
        </w:numPr>
        <w:rPr>
          <w:lang w:val="fr-FR"/>
        </w:rPr>
      </w:pPr>
      <w:r>
        <w:rPr>
          <w:rFonts w:eastAsia="Times New Roman"/>
          <w:b/>
          <w:bCs/>
          <w:lang w:val="fr-FR"/>
        </w:rPr>
        <w:t>Paramètres d</w:t>
      </w:r>
      <w:r w:rsidR="00431C3D">
        <w:rPr>
          <w:rFonts w:eastAsia="Times New Roman"/>
          <w:b/>
          <w:bCs/>
          <w:lang w:val="fr-FR"/>
        </w:rPr>
        <w:t>’</w:t>
      </w:r>
      <w:r>
        <w:rPr>
          <w:rFonts w:eastAsia="Times New Roman"/>
          <w:b/>
          <w:bCs/>
          <w:lang w:val="fr-FR"/>
        </w:rPr>
        <w:t xml:space="preserve">ajustement : </w:t>
      </w:r>
      <w:r w:rsidR="001950AD">
        <w:rPr>
          <w:noProof/>
          <w:lang w:eastAsia="zh-CN"/>
        </w:rPr>
        <w:drawing>
          <wp:inline distT="0" distB="0" distL="0" distR="0" wp14:anchorId="3BF08959" wp14:editId="15D1FC71">
            <wp:extent cx="247650" cy="285750"/>
            <wp:effectExtent l="0" t="0" r="0" b="0"/>
            <wp:docPr id="3563499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9922"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vous permet de modifier diverses variables telles que la forme, la taille, la couleur et la physique (charge, friction et gravité) pour les nœuds, les liaisons et le réseau lui-même. Des détails sont fournis dans la section Configuration réseau ci-dessous. Avec d</w:t>
      </w:r>
      <w:r w:rsidR="00431C3D">
        <w:rPr>
          <w:rFonts w:eastAsia="Times New Roman"/>
          <w:lang w:val="fr-FR"/>
        </w:rPr>
        <w:t>’</w:t>
      </w:r>
      <w:r>
        <w:rPr>
          <w:rFonts w:eastAsia="Times New Roman"/>
          <w:lang w:val="fr-FR"/>
        </w:rPr>
        <w:t xml:space="preserve">autres vues, ce bouton vous permet de personnaliser les paramètres de la vue en question. Cliquez sur le bouton </w:t>
      </w:r>
      <w:proofErr w:type="spellStart"/>
      <w:r>
        <w:rPr>
          <w:rFonts w:eastAsia="Times New Roman"/>
          <w:lang w:val="fr-FR"/>
        </w:rPr>
        <w:t>Toggle</w:t>
      </w:r>
      <w:proofErr w:type="spellEnd"/>
      <w:r>
        <w:rPr>
          <w:rFonts w:eastAsia="Times New Roman"/>
          <w:lang w:val="fr-FR"/>
        </w:rPr>
        <w:t xml:space="preserve"> Settings (Paramètres d</w:t>
      </w:r>
      <w:r w:rsidR="00431C3D">
        <w:rPr>
          <w:rFonts w:eastAsia="Times New Roman"/>
          <w:lang w:val="fr-FR"/>
        </w:rPr>
        <w:t>’</w:t>
      </w:r>
      <w:r>
        <w:rPr>
          <w:rFonts w:eastAsia="Times New Roman"/>
          <w:lang w:val="fr-FR"/>
        </w:rPr>
        <w:t>ajustement) une fois pour afficher le menu ; cliquer dessus de nouveau masque le menu, ce qui vous permet de basculer entre affichage et masquage du menu.</w:t>
      </w:r>
    </w:p>
    <w:p w14:paraId="53D6B7FF" w14:textId="5DBD0DCC" w:rsidR="00BD6BA4" w:rsidRPr="00333A04" w:rsidRDefault="009F0A35" w:rsidP="00BD6BA4">
      <w:pPr>
        <w:pStyle w:val="NormalWeb"/>
        <w:numPr>
          <w:ilvl w:val="0"/>
          <w:numId w:val="38"/>
        </w:numPr>
        <w:rPr>
          <w:lang w:val="fr-FR"/>
        </w:rPr>
      </w:pPr>
      <w:r>
        <w:rPr>
          <w:rFonts w:eastAsia="Times New Roman"/>
          <w:b/>
          <w:bCs/>
          <w:lang w:val="fr-FR"/>
        </w:rPr>
        <w:t>Exporter</w:t>
      </w:r>
      <w:r>
        <w:rPr>
          <w:rFonts w:eastAsia="Times New Roman"/>
          <w:lang w:val="fr-FR"/>
        </w:rPr>
        <w:t xml:space="preserve"> : </w:t>
      </w:r>
      <w:r w:rsidR="001950AD">
        <w:rPr>
          <w:noProof/>
          <w:lang w:eastAsia="zh-CN"/>
        </w:rPr>
        <w:drawing>
          <wp:inline distT="0" distB="0" distL="0" distR="0" wp14:anchorId="33CE3E1D" wp14:editId="0A31A7D2">
            <wp:extent cx="257175" cy="228600"/>
            <wp:effectExtent l="0" t="0" r="9525" b="0"/>
            <wp:docPr id="472977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724" name="Picture 26"/>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rFonts w:eastAsia="Times New Roman"/>
          <w:lang w:val="fr-FR"/>
        </w:rPr>
        <w:t xml:space="preserve"> vous permet d</w:t>
      </w:r>
      <w:r w:rsidR="00431C3D">
        <w:rPr>
          <w:rFonts w:eastAsia="Times New Roman"/>
          <w:lang w:val="fr-FR"/>
        </w:rPr>
        <w:t>’</w:t>
      </w:r>
      <w:r>
        <w:rPr>
          <w:rFonts w:eastAsia="Times New Roman"/>
          <w:lang w:val="fr-FR"/>
        </w:rPr>
        <w:t>exporter la vue actuelle sous forme d</w:t>
      </w:r>
      <w:r w:rsidR="00431C3D">
        <w:rPr>
          <w:rFonts w:eastAsia="Times New Roman"/>
          <w:lang w:val="fr-FR"/>
        </w:rPr>
        <w:t>’</w:t>
      </w:r>
      <w:r>
        <w:rPr>
          <w:rFonts w:eastAsia="Times New Roman"/>
          <w:lang w:val="fr-FR"/>
        </w:rPr>
        <w:t>image ou d</w:t>
      </w:r>
      <w:r w:rsidR="00431C3D">
        <w:rPr>
          <w:rFonts w:eastAsia="Times New Roman"/>
          <w:lang w:val="fr-FR"/>
        </w:rPr>
        <w:t>’</w:t>
      </w:r>
      <w:r>
        <w:rPr>
          <w:rFonts w:eastAsia="Times New Roman"/>
          <w:lang w:val="fr-FR"/>
        </w:rPr>
        <w:t>autres types de fichiers, le cas échéant. Vous pouvez choisir le type de fichier via un menu déroulant. Si vous exportez en tant qu</w:t>
      </w:r>
      <w:r w:rsidR="00431C3D">
        <w:rPr>
          <w:rFonts w:eastAsia="Times New Roman"/>
          <w:lang w:val="fr-FR"/>
        </w:rPr>
        <w:t>’</w:t>
      </w:r>
      <w:r>
        <w:rPr>
          <w:rFonts w:eastAsia="Times New Roman"/>
          <w:lang w:val="fr-FR"/>
        </w:rPr>
        <w:t>image, des paramètres avancés vous permettront, selon votre application, d</w:t>
      </w:r>
      <w:r w:rsidR="00431C3D">
        <w:rPr>
          <w:rFonts w:eastAsia="Times New Roman"/>
          <w:lang w:val="fr-FR"/>
        </w:rPr>
        <w:t>’</w:t>
      </w:r>
      <w:r>
        <w:rPr>
          <w:rFonts w:eastAsia="Times New Roman"/>
          <w:lang w:val="fr-FR"/>
        </w:rPr>
        <w:t>ajuster la taille. Il existe également une option .</w:t>
      </w:r>
      <w:proofErr w:type="spellStart"/>
      <w:r>
        <w:rPr>
          <w:rFonts w:eastAsia="Times New Roman"/>
          <w:lang w:val="fr-FR"/>
        </w:rPr>
        <w:t>svg</w:t>
      </w:r>
      <w:proofErr w:type="spellEnd"/>
      <w:r>
        <w:rPr>
          <w:rFonts w:eastAsia="Times New Roman"/>
          <w:lang w:val="fr-FR"/>
        </w:rPr>
        <w:t xml:space="preserve"> qui vous permet d</w:t>
      </w:r>
      <w:r w:rsidR="00431C3D">
        <w:rPr>
          <w:rFonts w:eastAsia="Times New Roman"/>
          <w:lang w:val="fr-FR"/>
        </w:rPr>
        <w:t>’</w:t>
      </w:r>
      <w:r>
        <w:rPr>
          <w:rFonts w:eastAsia="Times New Roman"/>
          <w:lang w:val="fr-FR"/>
        </w:rPr>
        <w:t>augmenter la taille de l</w:t>
      </w:r>
      <w:r w:rsidR="00431C3D">
        <w:rPr>
          <w:rFonts w:eastAsia="Times New Roman"/>
          <w:lang w:val="fr-FR"/>
        </w:rPr>
        <w:t>’</w:t>
      </w:r>
      <w:r>
        <w:rPr>
          <w:rFonts w:eastAsia="Times New Roman"/>
          <w:lang w:val="fr-FR"/>
        </w:rPr>
        <w:t>image sans perte de résolution. Cette option est particulièrement utile pour les affiches et les publications. L</w:t>
      </w:r>
      <w:r w:rsidR="00431C3D">
        <w:rPr>
          <w:rFonts w:eastAsia="Times New Roman"/>
          <w:lang w:val="fr-FR"/>
        </w:rPr>
        <w:t>’</w:t>
      </w:r>
      <w:r>
        <w:rPr>
          <w:rFonts w:eastAsia="Times New Roman"/>
          <w:lang w:val="fr-FR"/>
        </w:rPr>
        <w:t xml:space="preserve">image téléchargée inclura le logo </w:t>
      </w:r>
      <w:proofErr w:type="spellStart"/>
      <w:r>
        <w:rPr>
          <w:rFonts w:eastAsia="Times New Roman"/>
          <w:lang w:val="fr-FR"/>
        </w:rPr>
        <w:t>MicrobeTrace</w:t>
      </w:r>
      <w:proofErr w:type="spellEnd"/>
      <w:r>
        <w:rPr>
          <w:rFonts w:eastAsia="Times New Roman"/>
          <w:lang w:val="fr-FR"/>
        </w:rPr>
        <w:t xml:space="preserve"> en filigrane. Vous pouvez ajuster l</w:t>
      </w:r>
      <w:r w:rsidR="00431C3D">
        <w:rPr>
          <w:rFonts w:eastAsia="Times New Roman"/>
          <w:lang w:val="fr-FR"/>
        </w:rPr>
        <w:t>’</w:t>
      </w:r>
      <w:r>
        <w:rPr>
          <w:rFonts w:eastAsia="Times New Roman"/>
          <w:lang w:val="fr-FR"/>
        </w:rPr>
        <w:t xml:space="preserve">opacité du filigrane </w:t>
      </w:r>
      <w:proofErr w:type="spellStart"/>
      <w:r>
        <w:rPr>
          <w:rFonts w:eastAsia="Times New Roman"/>
          <w:lang w:val="fr-FR"/>
        </w:rPr>
        <w:t>MicrobeTrace</w:t>
      </w:r>
      <w:proofErr w:type="spellEnd"/>
      <w:r>
        <w:rPr>
          <w:rFonts w:eastAsia="Times New Roman"/>
          <w:lang w:val="fr-FR"/>
        </w:rPr>
        <w:t xml:space="preserve">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une barre de défilement dans les paramètres d</w:t>
      </w:r>
      <w:r w:rsidR="00431C3D">
        <w:rPr>
          <w:rFonts w:eastAsia="Times New Roman"/>
          <w:lang w:val="fr-FR"/>
        </w:rPr>
        <w:t>’</w:t>
      </w:r>
      <w:r>
        <w:rPr>
          <w:rFonts w:eastAsia="Times New Roman"/>
          <w:lang w:val="fr-FR"/>
        </w:rPr>
        <w:t>exportation.</w:t>
      </w:r>
    </w:p>
    <w:p w14:paraId="6F5D869A" w14:textId="11BF5EBD" w:rsidR="00BD6BA4" w:rsidRPr="00333A04" w:rsidRDefault="009F0A35" w:rsidP="00BD6BA4">
      <w:pPr>
        <w:pStyle w:val="NormalWeb"/>
        <w:numPr>
          <w:ilvl w:val="0"/>
          <w:numId w:val="38"/>
        </w:numPr>
        <w:rPr>
          <w:lang w:val="fr-FR"/>
        </w:rPr>
      </w:pPr>
      <w:r>
        <w:rPr>
          <w:rFonts w:eastAsia="Times New Roman"/>
          <w:b/>
          <w:bCs/>
          <w:lang w:val="fr-FR"/>
        </w:rPr>
        <w:t>Centre et échelle</w:t>
      </w:r>
      <w:r>
        <w:rPr>
          <w:rFonts w:eastAsia="Times New Roman"/>
          <w:lang w:val="fr-FR"/>
        </w:rPr>
        <w:t xml:space="preserve"> : </w:t>
      </w:r>
      <w:r w:rsidR="007C21D3">
        <w:rPr>
          <w:noProof/>
          <w:lang w:eastAsia="zh-CN"/>
        </w:rPr>
        <w:drawing>
          <wp:inline distT="0" distB="0" distL="0" distR="0" wp14:anchorId="2DFFC921" wp14:editId="48D3C669">
            <wp:extent cx="238125" cy="257175"/>
            <wp:effectExtent l="0" t="0" r="9525" b="9525"/>
            <wp:docPr id="14714674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7429" name="Picture 34"/>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Pr>
          <w:rFonts w:eastAsia="Times New Roman"/>
          <w:lang w:val="fr-FR"/>
        </w:rPr>
        <w:t xml:space="preserve"> vous pouvez effectuer un zoom avant et arrière sur le réseau à l</w:t>
      </w:r>
      <w:r w:rsidR="00431C3D">
        <w:rPr>
          <w:rFonts w:eastAsia="Times New Roman"/>
          <w:lang w:val="fr-FR"/>
        </w:rPr>
        <w:t>’</w:t>
      </w:r>
      <w:r>
        <w:rPr>
          <w:rFonts w:eastAsia="Times New Roman"/>
          <w:lang w:val="fr-FR"/>
        </w:rPr>
        <w:t>aide du bouton de la souris. Ce bouton remet l</w:t>
      </w:r>
      <w:r w:rsidR="00431C3D">
        <w:rPr>
          <w:rFonts w:eastAsia="Times New Roman"/>
          <w:lang w:val="fr-FR"/>
        </w:rPr>
        <w:t>’</w:t>
      </w:r>
      <w:r>
        <w:rPr>
          <w:rFonts w:eastAsia="Times New Roman"/>
          <w:lang w:val="fr-FR"/>
        </w:rPr>
        <w:t>échelle et le centre d</w:t>
      </w:r>
      <w:r w:rsidR="00431C3D">
        <w:rPr>
          <w:rFonts w:eastAsia="Times New Roman"/>
          <w:lang w:val="fr-FR"/>
        </w:rPr>
        <w:t>’</w:t>
      </w:r>
      <w:r>
        <w:rPr>
          <w:rFonts w:eastAsia="Times New Roman"/>
          <w:lang w:val="fr-FR"/>
        </w:rPr>
        <w:t>origine sur l</w:t>
      </w:r>
      <w:r w:rsidR="00431C3D">
        <w:rPr>
          <w:rFonts w:eastAsia="Times New Roman"/>
          <w:lang w:val="fr-FR"/>
        </w:rPr>
        <w:t>’</w:t>
      </w:r>
      <w:r>
        <w:rPr>
          <w:rFonts w:eastAsia="Times New Roman"/>
          <w:lang w:val="fr-FR"/>
        </w:rPr>
        <w:t>écran.</w:t>
      </w:r>
    </w:p>
    <w:p w14:paraId="7201C165" w14:textId="77777777" w:rsidR="00BD58E5" w:rsidRPr="00333A04" w:rsidRDefault="009F0A35" w:rsidP="00805455">
      <w:pPr>
        <w:pStyle w:val="NormalWeb"/>
        <w:numPr>
          <w:ilvl w:val="0"/>
          <w:numId w:val="38"/>
        </w:numPr>
        <w:rPr>
          <w:lang w:val="fr-FR"/>
        </w:rPr>
      </w:pPr>
      <w:r>
        <w:rPr>
          <w:rFonts w:eastAsia="Times New Roman"/>
          <w:b/>
          <w:bCs/>
          <w:lang w:val="fr-FR"/>
        </w:rPr>
        <w:lastRenderedPageBreak/>
        <w:t>Épingler tous les nœuds</w:t>
      </w:r>
      <w:r>
        <w:rPr>
          <w:rFonts w:eastAsia="Times New Roman"/>
          <w:lang w:val="fr-FR"/>
        </w:rPr>
        <w:t xml:space="preserve"> : </w:t>
      </w:r>
      <w:r w:rsidR="00385E40">
        <w:rPr>
          <w:noProof/>
          <w:lang w:eastAsia="zh-CN"/>
        </w:rPr>
        <w:drawing>
          <wp:inline distT="0" distB="0" distL="0" distR="0" wp14:anchorId="7F6F98A9" wp14:editId="77408886">
            <wp:extent cx="352425" cy="352425"/>
            <wp:effectExtent l="0" t="0" r="9525" b="9525"/>
            <wp:docPr id="11587664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6456" name="Picture 56"/>
                    <pic:cNvPicPr/>
                  </pic:nvPicPr>
                  <pic:blipFill>
                    <a:blip r:embed="rId70">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inline>
        </w:drawing>
      </w:r>
      <w:r>
        <w:rPr>
          <w:rFonts w:eastAsia="Times New Roman"/>
          <w:lang w:val="fr-FR"/>
        </w:rPr>
        <w:t xml:space="preserve"> le réseau est une structure dynamique, et vous le verrez flotter légèrement en naviguant dessus. Ce bouton va immobiliser le réseau. Vous pouvez utiliser cette option après avoir fait glisser les nœuds pour obtenir une meilleure représentation visuelle de vos données (voir la section sur les nœuds ci-dessous).</w:t>
      </w:r>
    </w:p>
    <w:p w14:paraId="48653ED8" w14:textId="77777777" w:rsidR="00FB76C9" w:rsidRPr="00333A04" w:rsidRDefault="009F0A35" w:rsidP="00765CBA">
      <w:pPr>
        <w:pStyle w:val="NoSpacing"/>
        <w:spacing w:line="240" w:lineRule="auto"/>
        <w:outlineLvl w:val="0"/>
        <w:rPr>
          <w:rFonts w:ascii="Times New Roman" w:hAnsi="Times New Roman" w:cs="Times New Roman"/>
          <w:b/>
          <w:bCs/>
          <w:sz w:val="28"/>
          <w:szCs w:val="28"/>
          <w:lang w:val="fr-FR"/>
        </w:rPr>
      </w:pPr>
      <w:bookmarkStart w:id="64" w:name="_Toc107240738"/>
      <w:r>
        <w:rPr>
          <w:rFonts w:ascii="Times New Roman" w:eastAsia="Times New Roman" w:hAnsi="Times New Roman" w:cs="Times New Roman"/>
          <w:b/>
          <w:bCs/>
          <w:sz w:val="28"/>
          <w:szCs w:val="28"/>
          <w:lang w:val="fr-FR"/>
        </w:rPr>
        <w:t>Vue réseau 2D</w:t>
      </w:r>
      <w:bookmarkEnd w:id="64"/>
      <w:r>
        <w:rPr>
          <w:rFonts w:ascii="Times New Roman" w:eastAsia="Times New Roman" w:hAnsi="Times New Roman" w:cs="Times New Roman"/>
          <w:b/>
          <w:bCs/>
          <w:sz w:val="28"/>
          <w:szCs w:val="28"/>
          <w:lang w:val="fr-FR"/>
        </w:rPr>
        <w:t xml:space="preserve"> </w:t>
      </w:r>
    </w:p>
    <w:p w14:paraId="6F28C7BF" w14:textId="1581F320" w:rsidR="00A90982" w:rsidRPr="00FB76C9" w:rsidRDefault="009F0A35" w:rsidP="00FB76C9">
      <w:pPr>
        <w:pStyle w:val="NoSpacing"/>
        <w:rPr>
          <w:rFonts w:ascii="Times New Roman" w:hAnsi="Times New Roman" w:cs="Times New Roman"/>
          <w:sz w:val="24"/>
          <w:szCs w:val="24"/>
        </w:rPr>
      </w:pPr>
      <w:r>
        <w:rPr>
          <w:rFonts w:ascii="Times New Roman" w:eastAsia="Times New Roman" w:hAnsi="Times New Roman" w:cs="Times New Roman"/>
          <w:sz w:val="24"/>
          <w:szCs w:val="24"/>
          <w:lang w:val="fr-FR"/>
        </w:rPr>
        <w:t>Il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agit de la fenêtre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affichage que vous verrez par défaut après le traitement de vos données par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(fig. 26). Dans la vue réseau, vous pouvez :</w:t>
      </w:r>
    </w:p>
    <w:p w14:paraId="0A83DE14" w14:textId="1FC23F41" w:rsidR="00052996" w:rsidRPr="00333A04" w:rsidRDefault="009F0A35" w:rsidP="00CC5F78">
      <w:pPr>
        <w:pStyle w:val="NormalWeb"/>
        <w:numPr>
          <w:ilvl w:val="0"/>
          <w:numId w:val="31"/>
        </w:numPr>
        <w:rPr>
          <w:rFonts w:eastAsia="Times New Roman"/>
          <w:lang w:val="fr-FR"/>
        </w:rPr>
      </w:pPr>
      <w:proofErr w:type="gramStart"/>
      <w:r>
        <w:rPr>
          <w:rFonts w:eastAsia="Times New Roman"/>
          <w:lang w:val="fr-FR"/>
        </w:rPr>
        <w:t>déplacer</w:t>
      </w:r>
      <w:proofErr w:type="gramEnd"/>
      <w:r>
        <w:rPr>
          <w:rFonts w:eastAsia="Times New Roman"/>
          <w:lang w:val="fr-FR"/>
        </w:rPr>
        <w:t xml:space="preserve"> la fenêtre en cliquant n</w:t>
      </w:r>
      <w:r w:rsidR="00431C3D">
        <w:rPr>
          <w:rFonts w:eastAsia="Times New Roman"/>
          <w:lang w:val="fr-FR"/>
        </w:rPr>
        <w:t>’</w:t>
      </w:r>
      <w:r>
        <w:rPr>
          <w:rFonts w:eastAsia="Times New Roman"/>
          <w:lang w:val="fr-FR"/>
        </w:rPr>
        <w:t>importe où dans celle-ci, faire glisser des nœuds ou effectuer un zoom avant ou arrière à l</w:t>
      </w:r>
      <w:r w:rsidR="00431C3D">
        <w:rPr>
          <w:rFonts w:eastAsia="Times New Roman"/>
          <w:lang w:val="fr-FR"/>
        </w:rPr>
        <w:t>’</w:t>
      </w:r>
      <w:r>
        <w:rPr>
          <w:rFonts w:eastAsia="Times New Roman"/>
          <w:lang w:val="fr-FR"/>
        </w:rPr>
        <w:t>aide de la molette de la souris ;</w:t>
      </w:r>
    </w:p>
    <w:p w14:paraId="7FEB6A1F" w14:textId="57E80138" w:rsidR="00D35CB6" w:rsidRPr="00333A04" w:rsidRDefault="009F0A35" w:rsidP="00D35CB6">
      <w:pPr>
        <w:pStyle w:val="CommentText"/>
        <w:numPr>
          <w:ilvl w:val="0"/>
          <w:numId w:val="31"/>
        </w:numPr>
        <w:rPr>
          <w:rFonts w:ascii="Times New Roman" w:hAnsi="Times New Roman" w:cs="Times New Roman"/>
          <w:sz w:val="24"/>
          <w:szCs w:val="24"/>
          <w:lang w:val="fr-FR"/>
        </w:rPr>
      </w:pPr>
      <w:proofErr w:type="gramStart"/>
      <w:r>
        <w:rPr>
          <w:rFonts w:ascii="Times New Roman" w:eastAsia="Times New Roman" w:hAnsi="Times New Roman" w:cs="Times New Roman"/>
          <w:sz w:val="24"/>
          <w:szCs w:val="24"/>
          <w:lang w:val="fr-FR"/>
        </w:rPr>
        <w:t>sélectionner</w:t>
      </w:r>
      <w:proofErr w:type="gramEnd"/>
      <w:r>
        <w:rPr>
          <w:rFonts w:ascii="Times New Roman" w:eastAsia="Times New Roman" w:hAnsi="Times New Roman" w:cs="Times New Roman"/>
          <w:sz w:val="24"/>
          <w:szCs w:val="24"/>
          <w:lang w:val="fr-FR"/>
        </w:rPr>
        <w:t xml:space="preserve"> ou désélectionner des nœuds spécifiques (tapez Ctrl + Clic pour sélectionner des nœuds individuels ; tapez Maj + Clic pour sélectionner plusieurs nœuds). Vous pouvez sélectionner plusieurs nœuds et les voir selon un affichage différent, ce qui peut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avérer particulièrement utile dans la vue tabulaire décrite plus en détail ci-dessous. Cette fonction de sélection de nœuds vous permet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ensemble des caractéristiques des nœuds sélectionnés uniquement. Vous voudrez peut-être examiner les données épidémiologiques des nœuds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cluster uniquement, ou de tout ce qui vous semblera intéressant, sur la vue réseau ;</w:t>
      </w:r>
    </w:p>
    <w:p w14:paraId="055324B2" w14:textId="77777777" w:rsidR="00172E67" w:rsidRPr="00333A04" w:rsidRDefault="009F0A35" w:rsidP="00805455">
      <w:pPr>
        <w:pStyle w:val="NormalWeb"/>
        <w:numPr>
          <w:ilvl w:val="0"/>
          <w:numId w:val="31"/>
        </w:numPr>
        <w:rPr>
          <w:rFonts w:eastAsia="Times New Roman"/>
          <w:lang w:val="fr-FR"/>
        </w:rPr>
      </w:pPr>
      <w:proofErr w:type="gramStart"/>
      <w:r>
        <w:rPr>
          <w:rFonts w:eastAsia="Times New Roman"/>
          <w:lang w:val="fr-FR"/>
        </w:rPr>
        <w:t>faire</w:t>
      </w:r>
      <w:proofErr w:type="gramEnd"/>
      <w:r>
        <w:rPr>
          <w:rFonts w:eastAsia="Times New Roman"/>
          <w:lang w:val="fr-FR"/>
        </w:rPr>
        <w:t xml:space="preserve"> un clic droit sur un nœud pour voir les options disponibles (fig. 28) </w:t>
      </w:r>
    </w:p>
    <w:p w14:paraId="61B376D6" w14:textId="2F35A8F0" w:rsidR="00952B7D" w:rsidRPr="00333A04" w:rsidRDefault="009F0A35" w:rsidP="00952B7D">
      <w:pPr>
        <w:pStyle w:val="NormalWeb"/>
        <w:numPr>
          <w:ilvl w:val="1"/>
          <w:numId w:val="37"/>
        </w:numPr>
        <w:rPr>
          <w:rFonts w:eastAsia="Times New Roman"/>
          <w:lang w:val="fr-FR"/>
        </w:rPr>
      </w:pPr>
      <w:r>
        <w:rPr>
          <w:rFonts w:eastAsia="Times New Roman"/>
          <w:b/>
          <w:bCs/>
          <w:lang w:val="fr-FR"/>
        </w:rPr>
        <w:t>Épingler un nœud :</w:t>
      </w:r>
      <w:r>
        <w:rPr>
          <w:rFonts w:eastAsia="Times New Roman"/>
          <w:lang w:val="fr-FR"/>
        </w:rPr>
        <w:t xml:space="preserve"> l</w:t>
      </w:r>
      <w:r w:rsidR="00431C3D">
        <w:rPr>
          <w:rFonts w:eastAsia="Times New Roman"/>
          <w:lang w:val="fr-FR"/>
        </w:rPr>
        <w:t>’</w:t>
      </w:r>
      <w:r>
        <w:rPr>
          <w:rFonts w:eastAsia="Times New Roman"/>
          <w:lang w:val="fr-FR"/>
        </w:rPr>
        <w:t>épinglage d</w:t>
      </w:r>
      <w:r w:rsidR="00431C3D">
        <w:rPr>
          <w:rFonts w:eastAsia="Times New Roman"/>
          <w:lang w:val="fr-FR"/>
        </w:rPr>
        <w:t>’</w:t>
      </w:r>
      <w:r>
        <w:rPr>
          <w:rFonts w:eastAsia="Times New Roman"/>
          <w:lang w:val="fr-FR"/>
        </w:rPr>
        <w:t>un nœud vous permet de le faire glisser pour une meilleure visualisation de ce nœud dans un cluster et d</w:t>
      </w:r>
      <w:r w:rsidR="00431C3D">
        <w:rPr>
          <w:rFonts w:eastAsia="Times New Roman"/>
          <w:lang w:val="fr-FR"/>
        </w:rPr>
        <w:t>’</w:t>
      </w:r>
      <w:r>
        <w:rPr>
          <w:rFonts w:eastAsia="Times New Roman"/>
          <w:lang w:val="fr-FR"/>
        </w:rPr>
        <w:t xml:space="preserve">étudier le cluster. </w:t>
      </w:r>
    </w:p>
    <w:p w14:paraId="3CE2D618" w14:textId="1F3F069F" w:rsidR="00952B7D" w:rsidRPr="00333A04" w:rsidRDefault="009F0A35" w:rsidP="00952B7D">
      <w:pPr>
        <w:pStyle w:val="NormalWeb"/>
        <w:numPr>
          <w:ilvl w:val="1"/>
          <w:numId w:val="37"/>
        </w:numPr>
        <w:rPr>
          <w:rFonts w:eastAsia="Times New Roman"/>
          <w:lang w:val="fr-FR"/>
        </w:rPr>
      </w:pPr>
      <w:r>
        <w:rPr>
          <w:rFonts w:eastAsia="Times New Roman"/>
          <w:b/>
          <w:bCs/>
          <w:lang w:val="fr-FR"/>
        </w:rPr>
        <w:t>Copier l</w:t>
      </w:r>
      <w:r w:rsidR="00431C3D">
        <w:rPr>
          <w:rFonts w:eastAsia="Times New Roman"/>
          <w:b/>
          <w:bCs/>
          <w:lang w:val="fr-FR"/>
        </w:rPr>
        <w:t>’</w:t>
      </w:r>
      <w:r>
        <w:rPr>
          <w:rFonts w:eastAsia="Times New Roman"/>
          <w:b/>
          <w:bCs/>
          <w:lang w:val="fr-FR"/>
        </w:rPr>
        <w:t>identifiant :</w:t>
      </w:r>
      <w:r>
        <w:rPr>
          <w:rFonts w:eastAsia="Times New Roman"/>
          <w:lang w:val="fr-FR"/>
        </w:rPr>
        <w:t xml:space="preserve"> copier l</w:t>
      </w:r>
      <w:r w:rsidR="00431C3D">
        <w:rPr>
          <w:rFonts w:eastAsia="Times New Roman"/>
          <w:lang w:val="fr-FR"/>
        </w:rPr>
        <w:t>’</w:t>
      </w:r>
      <w:r>
        <w:rPr>
          <w:rFonts w:eastAsia="Times New Roman"/>
          <w:lang w:val="fr-FR"/>
        </w:rPr>
        <w:t>identifiant du nœud</w:t>
      </w:r>
    </w:p>
    <w:p w14:paraId="653C3534" w14:textId="6D2398C5" w:rsidR="00172E67" w:rsidRPr="00333A04" w:rsidRDefault="009F0A35" w:rsidP="00172E67">
      <w:pPr>
        <w:pStyle w:val="NormalWeb"/>
        <w:numPr>
          <w:ilvl w:val="1"/>
          <w:numId w:val="37"/>
        </w:numPr>
        <w:rPr>
          <w:rFonts w:eastAsia="Times New Roman"/>
          <w:lang w:val="fr-FR"/>
        </w:rPr>
      </w:pPr>
      <w:r>
        <w:rPr>
          <w:rFonts w:eastAsia="Times New Roman"/>
          <w:b/>
          <w:bCs/>
          <w:lang w:val="fr-FR"/>
        </w:rPr>
        <w:t xml:space="preserve">Afficher les attributs : </w:t>
      </w:r>
      <w:r>
        <w:rPr>
          <w:rFonts w:eastAsia="Times New Roman"/>
          <w:lang w:val="fr-FR"/>
        </w:rPr>
        <w:t>vous permet d</w:t>
      </w:r>
      <w:r w:rsidR="00431C3D">
        <w:rPr>
          <w:rFonts w:eastAsia="Times New Roman"/>
          <w:lang w:val="fr-FR"/>
        </w:rPr>
        <w:t>’</w:t>
      </w:r>
      <w:r>
        <w:rPr>
          <w:rFonts w:eastAsia="Times New Roman"/>
          <w:lang w:val="fr-FR"/>
        </w:rPr>
        <w:t>afficher les propriétés du nœud (métadonnées associées à ce nœud).</w:t>
      </w:r>
    </w:p>
    <w:p w14:paraId="51D1E79A" w14:textId="4E346B4D" w:rsidR="00172E67" w:rsidRPr="00333A04" w:rsidRDefault="009F0A35" w:rsidP="00172E67">
      <w:pPr>
        <w:pStyle w:val="NormalWeb"/>
        <w:rPr>
          <w:lang w:val="fr-FR"/>
        </w:rPr>
      </w:pPr>
      <w:r>
        <w:rPr>
          <w:rFonts w:eastAsia="Times New Roman"/>
          <w:lang w:val="fr-FR"/>
        </w:rPr>
        <w:t>Notez que la vue réseau est mise à jour chaque fois que vous faites glisser un nœud. Ainsi, vous verrez les nœuds se déplacer avant de s</w:t>
      </w:r>
      <w:r w:rsidR="00431C3D">
        <w:rPr>
          <w:rFonts w:eastAsia="Times New Roman"/>
          <w:lang w:val="fr-FR"/>
        </w:rPr>
        <w:t>’</w:t>
      </w:r>
      <w:r>
        <w:rPr>
          <w:rFonts w:eastAsia="Times New Roman"/>
          <w:lang w:val="fr-FR"/>
        </w:rPr>
        <w:t>installer dans une position statique. Vous verrez ce rendu chaque fois que vous modifierez l</w:t>
      </w:r>
      <w:r w:rsidR="00431C3D">
        <w:rPr>
          <w:rFonts w:eastAsia="Times New Roman"/>
          <w:lang w:val="fr-FR"/>
        </w:rPr>
        <w:t>’</w:t>
      </w:r>
      <w:r>
        <w:rPr>
          <w:rFonts w:eastAsia="Times New Roman"/>
          <w:lang w:val="fr-FR"/>
        </w:rPr>
        <w:t>un des paramètres réseau (pour connaître les options des paramètres, voir ci-dessous). Vous pouvez utiliser l</w:t>
      </w:r>
      <w:r w:rsidR="00431C3D">
        <w:rPr>
          <w:rFonts w:eastAsia="Times New Roman"/>
          <w:lang w:val="fr-FR"/>
        </w:rPr>
        <w:t>’</w:t>
      </w:r>
      <w:r>
        <w:rPr>
          <w:rFonts w:eastAsia="Times New Roman"/>
          <w:lang w:val="fr-FR"/>
        </w:rPr>
        <w:t xml:space="preserve">icône </w:t>
      </w:r>
      <w:r>
        <w:rPr>
          <w:rFonts w:eastAsia="Times New Roman"/>
          <w:b/>
          <w:bCs/>
          <w:lang w:val="fr-FR"/>
        </w:rPr>
        <w:t xml:space="preserve">Pin All </w:t>
      </w:r>
      <w:proofErr w:type="spellStart"/>
      <w:r>
        <w:rPr>
          <w:rFonts w:eastAsia="Times New Roman"/>
          <w:b/>
          <w:bCs/>
          <w:lang w:val="fr-FR"/>
        </w:rPr>
        <w:t>Nodes</w:t>
      </w:r>
      <w:proofErr w:type="spellEnd"/>
      <w:r>
        <w:rPr>
          <w:rFonts w:eastAsia="Times New Roman"/>
          <w:lang w:val="fr-FR"/>
        </w:rPr>
        <w:t xml:space="preserve"> (Épingler tous les nœuds) pour immobiliser le réseau.</w:t>
      </w:r>
    </w:p>
    <w:p w14:paraId="7CAEE55E" w14:textId="77777777" w:rsidR="00B13F1D" w:rsidRPr="00333A04" w:rsidRDefault="00B13F1D" w:rsidP="00C23AC2">
      <w:pPr>
        <w:pStyle w:val="NormalWeb"/>
        <w:ind w:left="720"/>
        <w:rPr>
          <w:rFonts w:eastAsia="Times New Roman"/>
          <w:noProof/>
          <w:lang w:val="fr-FR"/>
        </w:rPr>
      </w:pPr>
    </w:p>
    <w:p w14:paraId="5CA252F7" w14:textId="77777777" w:rsidR="00C23AC2" w:rsidRDefault="009F0A35" w:rsidP="0090362C">
      <w:pPr>
        <w:pStyle w:val="NormalWeb"/>
        <w:ind w:left="-450"/>
        <w:rPr>
          <w:rFonts w:eastAsia="Times New Roman"/>
        </w:rPr>
      </w:pPr>
      <w:r>
        <w:rPr>
          <w:rFonts w:eastAsia="Times New Roman"/>
          <w:noProof/>
          <w:lang w:eastAsia="zh-CN"/>
        </w:rPr>
        <mc:AlternateContent>
          <mc:Choice Requires="wps">
            <w:drawing>
              <wp:anchor distT="0" distB="0" distL="114300" distR="114300" simplePos="0" relativeHeight="251662336" behindDoc="0" locked="0" layoutInCell="1" allowOverlap="1" wp14:anchorId="01C263B6" wp14:editId="1977E74E">
                <wp:simplePos x="0" y="0"/>
                <wp:positionH relativeFrom="column">
                  <wp:posOffset>4619625</wp:posOffset>
                </wp:positionH>
                <wp:positionV relativeFrom="paragraph">
                  <wp:posOffset>2619375</wp:posOffset>
                </wp:positionV>
                <wp:extent cx="1095375" cy="590550"/>
                <wp:effectExtent l="0" t="0" r="28575" b="19050"/>
                <wp:wrapNone/>
                <wp:docPr id="11" name="Oval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5375" cy="590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w14:anchorId="7DD68F15" id="Oval 11" o:spid="_x0000_s1026" alt="&quot;&quot;" style="position:absolute;margin-left:363.75pt;margin-top:206.25pt;width:86.2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" filled="f" strokecolor="#243f60 [1604]" strokeweight="2pt"/>
            </w:pict>
          </mc:Fallback>
        </mc:AlternateContent>
      </w:r>
      <w:r w:rsidR="00952B7D">
        <w:rPr>
          <w:rFonts w:eastAsia="Times New Roman"/>
          <w:noProof/>
          <w:lang w:eastAsia="zh-CN"/>
        </w:rPr>
        <w:drawing>
          <wp:inline distT="0" distB="0" distL="0" distR="0" wp14:anchorId="27F158EE" wp14:editId="70ED78C7">
            <wp:extent cx="5880100" cy="3184525"/>
            <wp:effectExtent l="0" t="0" r="6350" b="0"/>
            <wp:docPr id="38" name="Picture 38" descr="Affichage et visualisation des options de nœud suite un à un clic-droit sur un nœ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de_option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80100" cy="3184525"/>
                    </a:xfrm>
                    <a:prstGeom prst="rect">
                      <a:avLst/>
                    </a:prstGeom>
                  </pic:spPr>
                </pic:pic>
              </a:graphicData>
            </a:graphic>
          </wp:inline>
        </w:drawing>
      </w:r>
    </w:p>
    <w:p w14:paraId="5A55A578" w14:textId="77777777" w:rsidR="00C23AC2" w:rsidRPr="00333A04" w:rsidRDefault="009F0A35" w:rsidP="00AF2B21">
      <w:pPr>
        <w:pStyle w:val="NormalWeb"/>
        <w:rPr>
          <w:b/>
          <w:sz w:val="28"/>
          <w:lang w:val="fr-FR"/>
        </w:rPr>
      </w:pPr>
      <w:r>
        <w:rPr>
          <w:rFonts w:eastAsia="Times New Roman"/>
          <w:b/>
          <w:bCs/>
          <w:lang w:val="fr-FR"/>
        </w:rPr>
        <w:t>Fig. 28</w:t>
      </w:r>
      <w:r>
        <w:rPr>
          <w:rFonts w:eastAsia="Times New Roman"/>
          <w:lang w:val="fr-FR"/>
        </w:rPr>
        <w:t>. Affichage et visualisation des options de nœud suite un à un clic-droit sur un nœud</w:t>
      </w:r>
      <w:bookmarkStart w:id="65" w:name="NetworkConfig"/>
      <w:bookmarkEnd w:id="65"/>
    </w:p>
    <w:p w14:paraId="22B9E156" w14:textId="77777777" w:rsidR="00FB76C9" w:rsidRPr="00333A04" w:rsidRDefault="009F0A35" w:rsidP="00765CBA">
      <w:pPr>
        <w:pStyle w:val="NoSpacing"/>
        <w:spacing w:line="240" w:lineRule="auto"/>
        <w:outlineLvl w:val="1"/>
        <w:rPr>
          <w:rFonts w:ascii="Times New Roman" w:hAnsi="Times New Roman" w:cs="Times New Roman"/>
          <w:b/>
          <w:bCs/>
          <w:sz w:val="28"/>
          <w:szCs w:val="28"/>
          <w:lang w:val="fr-FR"/>
        </w:rPr>
      </w:pPr>
      <w:bookmarkStart w:id="66" w:name="_Toc511990966"/>
      <w:bookmarkStart w:id="67" w:name="NetworkConfiguration"/>
      <w:bookmarkStart w:id="68" w:name="_Toc107240739"/>
      <w:r>
        <w:rPr>
          <w:rFonts w:ascii="Times New Roman" w:eastAsia="Times New Roman" w:hAnsi="Times New Roman" w:cs="Times New Roman"/>
          <w:b/>
          <w:bCs/>
          <w:sz w:val="28"/>
          <w:szCs w:val="28"/>
          <w:lang w:val="fr-FR"/>
        </w:rPr>
        <w:t>Configuration du réseau</w:t>
      </w:r>
      <w:bookmarkEnd w:id="66"/>
      <w:bookmarkEnd w:id="67"/>
      <w:bookmarkEnd w:id="68"/>
    </w:p>
    <w:p w14:paraId="50065391" w14:textId="77777777" w:rsidR="008A23EA" w:rsidRPr="00333A04" w:rsidRDefault="009F0A35" w:rsidP="00FB76C9">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Vous pouvez modifier plusieurs caractéristiques visuelles du réseau affiché. Nous allons décrire le menu Global Settings (Paramètres globaux), puis les paramètres spécifiques des nœuds, liaisons et réseaux.</w:t>
      </w:r>
    </w:p>
    <w:p w14:paraId="1DC0CBC7" w14:textId="58D42EEB" w:rsidR="007426F3" w:rsidRPr="00333A04" w:rsidRDefault="009F0A35" w:rsidP="008A23EA">
      <w:pPr>
        <w:pStyle w:val="NormalWeb"/>
        <w:rPr>
          <w:lang w:val="fr-FR"/>
        </w:rPr>
      </w:pPr>
      <w:r>
        <w:rPr>
          <w:rFonts w:eastAsia="Times New Roman"/>
          <w:lang w:val="fr-FR"/>
        </w:rPr>
        <w:t>Pour accéder au menu Global Settings (Paramètres globaux), cliquez sur Settings (Paramètres) dans la barre de menu principale en haut à gauche. Ce sous-menu comporte trois onglets : l</w:t>
      </w:r>
      <w:r w:rsidR="00431C3D">
        <w:rPr>
          <w:rFonts w:eastAsia="Times New Roman"/>
          <w:lang w:val="fr-FR"/>
        </w:rPr>
        <w:t>’</w:t>
      </w:r>
      <w:r>
        <w:rPr>
          <w:rFonts w:eastAsia="Times New Roman"/>
          <w:lang w:val="fr-FR"/>
        </w:rPr>
        <w:t xml:space="preserve">onglet </w:t>
      </w:r>
      <w:proofErr w:type="spellStart"/>
      <w:r>
        <w:rPr>
          <w:rFonts w:eastAsia="Times New Roman"/>
          <w:b/>
          <w:bCs/>
          <w:lang w:val="fr-FR"/>
        </w:rPr>
        <w:t>Filtering</w:t>
      </w:r>
      <w:proofErr w:type="spellEnd"/>
      <w:r>
        <w:rPr>
          <w:rFonts w:eastAsia="Times New Roman"/>
          <w:lang w:val="fr-FR"/>
        </w:rPr>
        <w:t xml:space="preserve"> (Filtrage), d</w:t>
      </w:r>
      <w:r w:rsidR="00431C3D">
        <w:rPr>
          <w:rFonts w:eastAsia="Times New Roman"/>
          <w:lang w:val="fr-FR"/>
        </w:rPr>
        <w:t>’</w:t>
      </w:r>
      <w:r>
        <w:rPr>
          <w:rFonts w:eastAsia="Times New Roman"/>
          <w:lang w:val="fr-FR"/>
        </w:rPr>
        <w:t>où vous pourrez modifier les valeurs de seuil et d</w:t>
      </w:r>
      <w:r w:rsidR="00431C3D">
        <w:rPr>
          <w:rFonts w:eastAsia="Times New Roman"/>
          <w:lang w:val="fr-FR"/>
        </w:rPr>
        <w:t>’</w:t>
      </w:r>
      <w:r>
        <w:rPr>
          <w:rFonts w:eastAsia="Times New Roman"/>
          <w:lang w:val="fr-FR"/>
        </w:rPr>
        <w:t>autres fonctionnalités du réseau, l</w:t>
      </w:r>
      <w:r w:rsidR="00431C3D">
        <w:rPr>
          <w:rFonts w:eastAsia="Times New Roman"/>
          <w:lang w:val="fr-FR"/>
        </w:rPr>
        <w:t>’</w:t>
      </w:r>
      <w:r>
        <w:rPr>
          <w:rFonts w:eastAsia="Times New Roman"/>
          <w:lang w:val="fr-FR"/>
        </w:rPr>
        <w:t xml:space="preserve">onglet </w:t>
      </w:r>
      <w:proofErr w:type="spellStart"/>
      <w:r>
        <w:rPr>
          <w:rFonts w:eastAsia="Times New Roman"/>
          <w:b/>
          <w:bCs/>
          <w:lang w:val="fr-FR"/>
        </w:rPr>
        <w:t>Styling</w:t>
      </w:r>
      <w:proofErr w:type="spellEnd"/>
      <w:r>
        <w:rPr>
          <w:rFonts w:eastAsia="Times New Roman"/>
          <w:lang w:val="fr-FR"/>
        </w:rPr>
        <w:t xml:space="preserve"> (Style) permettant de colorer les nœuds, les liens et l</w:t>
      </w:r>
      <w:r w:rsidR="00431C3D">
        <w:rPr>
          <w:rFonts w:eastAsia="Times New Roman"/>
          <w:lang w:val="fr-FR"/>
        </w:rPr>
        <w:t>’</w:t>
      </w:r>
      <w:r>
        <w:rPr>
          <w:rFonts w:eastAsia="Times New Roman"/>
          <w:lang w:val="fr-FR"/>
        </w:rPr>
        <w:t>arrière-plan (l</w:t>
      </w:r>
      <w:r w:rsidR="00431C3D">
        <w:rPr>
          <w:rFonts w:eastAsia="Times New Roman"/>
          <w:lang w:val="fr-FR"/>
        </w:rPr>
        <w:t>’</w:t>
      </w:r>
      <w:r>
        <w:rPr>
          <w:rFonts w:eastAsia="Times New Roman"/>
          <w:lang w:val="fr-FR"/>
        </w:rPr>
        <w:t xml:space="preserve">onglet </w:t>
      </w:r>
      <w:proofErr w:type="spellStart"/>
      <w:r>
        <w:rPr>
          <w:rFonts w:eastAsia="Times New Roman"/>
          <w:lang w:val="fr-FR"/>
        </w:rPr>
        <w:t>Styling</w:t>
      </w:r>
      <w:proofErr w:type="spellEnd"/>
      <w:r>
        <w:rPr>
          <w:rFonts w:eastAsia="Times New Roman"/>
          <w:lang w:val="fr-FR"/>
        </w:rPr>
        <w:t xml:space="preserve"> [Style] est décrit dans la section suivante sur les nœuds), et l</w:t>
      </w:r>
      <w:r w:rsidR="00431C3D">
        <w:rPr>
          <w:rFonts w:eastAsia="Times New Roman"/>
          <w:lang w:val="fr-FR"/>
        </w:rPr>
        <w:t>’</w:t>
      </w:r>
      <w:r>
        <w:rPr>
          <w:rFonts w:eastAsia="Times New Roman"/>
          <w:lang w:val="fr-FR"/>
        </w:rPr>
        <w:t xml:space="preserve">onglet </w:t>
      </w:r>
      <w:r>
        <w:rPr>
          <w:rFonts w:eastAsia="Times New Roman"/>
          <w:b/>
          <w:bCs/>
          <w:lang w:val="fr-FR"/>
        </w:rPr>
        <w:t>Timeline</w:t>
      </w:r>
      <w:r>
        <w:rPr>
          <w:rFonts w:eastAsia="Times New Roman"/>
          <w:lang w:val="fr-FR"/>
        </w:rPr>
        <w:t xml:space="preserve"> (Chronologie) affichant une lecture de la croissance du cluster au fil du temps.</w:t>
      </w:r>
    </w:p>
    <w:p w14:paraId="08564C91" w14:textId="07FD7AE9" w:rsidR="007426F3" w:rsidRPr="00333A04" w:rsidRDefault="006407DE" w:rsidP="008A23EA">
      <w:pPr>
        <w:pStyle w:val="NormalWeb"/>
        <w:rPr>
          <w:b/>
          <w:lang w:val="fr-FR"/>
        </w:rPr>
      </w:pPr>
      <w:proofErr w:type="spellStart"/>
      <w:r>
        <w:rPr>
          <w:rFonts w:eastAsia="Times New Roman"/>
          <w:b/>
          <w:bCs/>
          <w:i/>
          <w:iCs/>
          <w:lang w:val="fr-FR"/>
        </w:rPr>
        <w:t>Filtering</w:t>
      </w:r>
      <w:proofErr w:type="spellEnd"/>
      <w:r>
        <w:rPr>
          <w:rFonts w:eastAsia="Times New Roman"/>
          <w:b/>
          <w:bCs/>
          <w:i/>
          <w:iCs/>
          <w:lang w:val="fr-FR"/>
        </w:rPr>
        <w:t xml:space="preserve"> (</w:t>
      </w:r>
      <w:r w:rsidR="009F0A35">
        <w:rPr>
          <w:rFonts w:eastAsia="Times New Roman"/>
          <w:b/>
          <w:bCs/>
          <w:i/>
          <w:iCs/>
          <w:lang w:val="fr-FR"/>
        </w:rPr>
        <w:t>Filtrage</w:t>
      </w:r>
      <w:r>
        <w:rPr>
          <w:rFonts w:eastAsia="Times New Roman"/>
          <w:b/>
          <w:bCs/>
          <w:i/>
          <w:iCs/>
          <w:lang w:val="fr-FR"/>
        </w:rPr>
        <w:t>)</w:t>
      </w:r>
      <w:r w:rsidR="009F0A35">
        <w:rPr>
          <w:rFonts w:eastAsia="Times New Roman"/>
          <w:b/>
          <w:bCs/>
          <w:i/>
          <w:iCs/>
          <w:lang w:val="fr-FR"/>
        </w:rPr>
        <w:t> :</w:t>
      </w:r>
    </w:p>
    <w:p w14:paraId="71C3FDC9" w14:textId="230EECF1" w:rsidR="001754F2" w:rsidRPr="00333A04" w:rsidRDefault="009F0A35" w:rsidP="008A23EA">
      <w:pPr>
        <w:pStyle w:val="NormalWeb"/>
        <w:rPr>
          <w:lang w:val="fr-FR"/>
        </w:rPr>
      </w:pPr>
      <w:r>
        <w:rPr>
          <w:rFonts w:eastAsia="Times New Roman"/>
          <w:lang w:val="fr-FR"/>
        </w:rPr>
        <w:t>Cet onglet vous permet de définir des seuils de distance, d</w:t>
      </w:r>
      <w:r w:rsidR="00431C3D">
        <w:rPr>
          <w:rFonts w:eastAsia="Times New Roman"/>
          <w:lang w:val="fr-FR"/>
        </w:rPr>
        <w:t>’</w:t>
      </w:r>
      <w:r>
        <w:rPr>
          <w:rFonts w:eastAsia="Times New Roman"/>
          <w:lang w:val="fr-FR"/>
        </w:rPr>
        <w:t>affiner les liens à l</w:t>
      </w:r>
      <w:r w:rsidR="00431C3D">
        <w:rPr>
          <w:rFonts w:eastAsia="Times New Roman"/>
          <w:lang w:val="fr-FR"/>
        </w:rPr>
        <w:t>’</w:t>
      </w:r>
      <w:r>
        <w:rPr>
          <w:rFonts w:eastAsia="Times New Roman"/>
          <w:lang w:val="fr-FR"/>
        </w:rPr>
        <w:t>aide de l</w:t>
      </w:r>
      <w:r w:rsidR="00431C3D">
        <w:rPr>
          <w:rFonts w:eastAsia="Times New Roman"/>
          <w:lang w:val="fr-FR"/>
        </w:rPr>
        <w:t>’</w:t>
      </w:r>
      <w:r>
        <w:rPr>
          <w:rFonts w:eastAsia="Times New Roman"/>
          <w:lang w:val="fr-FR"/>
        </w:rPr>
        <w:t xml:space="preserve">algorithme </w:t>
      </w:r>
      <w:proofErr w:type="spellStart"/>
      <w:r>
        <w:rPr>
          <w:rFonts w:eastAsia="Times New Roman"/>
          <w:lang w:val="fr-FR"/>
        </w:rPr>
        <w:t>Nearest</w:t>
      </w:r>
      <w:proofErr w:type="spellEnd"/>
      <w:r>
        <w:rPr>
          <w:rFonts w:eastAsia="Times New Roman"/>
          <w:lang w:val="fr-FR"/>
        </w:rPr>
        <w:t xml:space="preserve"> </w:t>
      </w:r>
      <w:proofErr w:type="spellStart"/>
      <w:r>
        <w:rPr>
          <w:rFonts w:eastAsia="Times New Roman"/>
          <w:lang w:val="fr-FR"/>
        </w:rPr>
        <w:t>Neighbor</w:t>
      </w:r>
      <w:proofErr w:type="spellEnd"/>
      <w:r>
        <w:rPr>
          <w:rFonts w:eastAsia="Times New Roman"/>
          <w:lang w:val="fr-FR"/>
        </w:rPr>
        <w:t xml:space="preserve"> (Voisin le plus proche) et de définir un seuil pour le nombre minimal de nœuds avec lequel vous définissez un cluster. Cette fonctionnalité vous permet de filtrer par taille de </w:t>
      </w:r>
      <w:r>
        <w:rPr>
          <w:rFonts w:eastAsia="Times New Roman"/>
          <w:lang w:val="fr-FR"/>
        </w:rPr>
        <w:lastRenderedPageBreak/>
        <w:t>cluster, ce qui pourrait s</w:t>
      </w:r>
      <w:r w:rsidR="00431C3D">
        <w:rPr>
          <w:rFonts w:eastAsia="Times New Roman"/>
          <w:lang w:val="fr-FR"/>
        </w:rPr>
        <w:t>’</w:t>
      </w:r>
      <w:r>
        <w:rPr>
          <w:rFonts w:eastAsia="Times New Roman"/>
          <w:lang w:val="fr-FR"/>
        </w:rPr>
        <w:t>avérer utile dans certains scénarios d</w:t>
      </w:r>
      <w:r w:rsidR="00431C3D">
        <w:rPr>
          <w:rFonts w:eastAsia="Times New Roman"/>
          <w:lang w:val="fr-FR"/>
        </w:rPr>
        <w:t>’</w:t>
      </w:r>
      <w:r>
        <w:rPr>
          <w:rFonts w:eastAsia="Times New Roman"/>
          <w:lang w:val="fr-FR"/>
        </w:rPr>
        <w:t>épidémie, en particulier si vous souhaitez supprimer tous les singletons de la vue réseau. Cet onglet vous permet également d</w:t>
      </w:r>
      <w:r w:rsidR="00431C3D">
        <w:rPr>
          <w:rFonts w:eastAsia="Times New Roman"/>
          <w:lang w:val="fr-FR"/>
        </w:rPr>
        <w:t>’</w:t>
      </w:r>
      <w:r>
        <w:rPr>
          <w:rFonts w:eastAsia="Times New Roman"/>
          <w:lang w:val="fr-FR"/>
        </w:rPr>
        <w:t xml:space="preserve">afficher ou de masquer les statistiques </w:t>
      </w:r>
      <w:proofErr w:type="gramStart"/>
      <w:r>
        <w:rPr>
          <w:rFonts w:eastAsia="Times New Roman"/>
          <w:lang w:val="fr-FR"/>
        </w:rPr>
        <w:t>réseau générées</w:t>
      </w:r>
      <w:proofErr w:type="gramEnd"/>
      <w:r>
        <w:rPr>
          <w:rFonts w:eastAsia="Times New Roman"/>
          <w:lang w:val="fr-FR"/>
        </w:rPr>
        <w:t xml:space="preserve"> automatiquement pendant l</w:t>
      </w:r>
      <w:r w:rsidR="00431C3D">
        <w:rPr>
          <w:rFonts w:eastAsia="Times New Roman"/>
          <w:lang w:val="fr-FR"/>
        </w:rPr>
        <w:t>’</w:t>
      </w:r>
      <w:r>
        <w:rPr>
          <w:rFonts w:eastAsia="Times New Roman"/>
          <w:lang w:val="fr-FR"/>
        </w:rPr>
        <w:t>analyse et affichées dans la case en bas à droite de la fenêtre (voir le cercle dans la fig. 29).</w:t>
      </w:r>
    </w:p>
    <w:p w14:paraId="06EC012F" w14:textId="77777777" w:rsidR="004A1AD4" w:rsidRPr="00333A04" w:rsidRDefault="009F0A35" w:rsidP="008A23EA">
      <w:pPr>
        <w:pStyle w:val="NormalWeb"/>
        <w:rPr>
          <w:lang w:val="fr-FR"/>
        </w:rPr>
      </w:pPr>
      <w:r>
        <w:rPr>
          <w:noProof/>
          <w:lang w:eastAsia="zh-CN"/>
        </w:rPr>
        <w:drawing>
          <wp:inline distT="0" distB="0" distL="0" distR="0" wp14:anchorId="613F4DB9" wp14:editId="54958D8B">
            <wp:extent cx="6099176" cy="2983865"/>
            <wp:effectExtent l="0" t="0" r="0" b="6985"/>
            <wp:docPr id="1336975740" name="Picture 65" descr="Global settings (Paramètres globaux), onglet Filtering (Filt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574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6099176" cy="2983865"/>
                    </a:xfrm>
                    <a:prstGeom prst="rect">
                      <a:avLst/>
                    </a:prstGeom>
                  </pic:spPr>
                </pic:pic>
              </a:graphicData>
            </a:graphic>
          </wp:inline>
        </w:drawing>
      </w:r>
      <w:r>
        <w:rPr>
          <w:rFonts w:eastAsia="Times New Roman"/>
          <w:lang w:val="fr-FR"/>
        </w:rPr>
        <w:t xml:space="preserve">  </w:t>
      </w:r>
    </w:p>
    <w:p w14:paraId="26F6109D" w14:textId="77777777" w:rsidR="00B160BC" w:rsidRPr="005660DE" w:rsidRDefault="009F0A35" w:rsidP="008A23EA">
      <w:pPr>
        <w:pStyle w:val="NormalWeb"/>
        <w:rPr>
          <w:lang w:val="en-CA"/>
        </w:rPr>
      </w:pPr>
      <w:r w:rsidRPr="005660DE">
        <w:rPr>
          <w:rFonts w:eastAsia="Times New Roman"/>
          <w:b/>
          <w:bCs/>
          <w:lang w:val="en-CA"/>
        </w:rPr>
        <w:t>Fig. 29.</w:t>
      </w:r>
      <w:r w:rsidRPr="005660DE">
        <w:rPr>
          <w:rFonts w:eastAsia="Times New Roman"/>
          <w:lang w:val="en-CA"/>
        </w:rPr>
        <w:t xml:space="preserve"> Global settings (</w:t>
      </w:r>
      <w:proofErr w:type="spellStart"/>
      <w:r w:rsidRPr="005660DE">
        <w:rPr>
          <w:rFonts w:eastAsia="Times New Roman"/>
          <w:lang w:val="en-CA"/>
        </w:rPr>
        <w:t>Paramètres</w:t>
      </w:r>
      <w:proofErr w:type="spellEnd"/>
      <w:r w:rsidRPr="005660DE">
        <w:rPr>
          <w:rFonts w:eastAsia="Times New Roman"/>
          <w:lang w:val="en-CA"/>
        </w:rPr>
        <w:t xml:space="preserve"> </w:t>
      </w:r>
      <w:proofErr w:type="spellStart"/>
      <w:r w:rsidRPr="005660DE">
        <w:rPr>
          <w:rFonts w:eastAsia="Times New Roman"/>
          <w:lang w:val="en-CA"/>
        </w:rPr>
        <w:t>globaux</w:t>
      </w:r>
      <w:proofErr w:type="spellEnd"/>
      <w:r w:rsidRPr="005660DE">
        <w:rPr>
          <w:rFonts w:eastAsia="Times New Roman"/>
          <w:lang w:val="en-CA"/>
        </w:rPr>
        <w:t>), onglet Filtering (</w:t>
      </w:r>
      <w:proofErr w:type="spellStart"/>
      <w:r w:rsidRPr="005660DE">
        <w:rPr>
          <w:rFonts w:eastAsia="Times New Roman"/>
          <w:lang w:val="en-CA"/>
        </w:rPr>
        <w:t>Filtrage</w:t>
      </w:r>
      <w:proofErr w:type="spellEnd"/>
      <w:r w:rsidRPr="005660DE">
        <w:rPr>
          <w:rFonts w:eastAsia="Times New Roman"/>
          <w:lang w:val="en-CA"/>
        </w:rPr>
        <w:t xml:space="preserve">). </w:t>
      </w:r>
    </w:p>
    <w:p w14:paraId="48E814C7" w14:textId="57F71E72" w:rsidR="00684DD9" w:rsidRPr="00333A04" w:rsidRDefault="006407DE" w:rsidP="00684DD9">
      <w:pPr>
        <w:pStyle w:val="NormalWeb"/>
        <w:rPr>
          <w:lang w:val="fr-FR"/>
        </w:rPr>
      </w:pPr>
      <w:r>
        <w:rPr>
          <w:rFonts w:eastAsia="Times New Roman"/>
          <w:b/>
          <w:bCs/>
          <w:i/>
          <w:iCs/>
          <w:lang w:val="fr-FR"/>
        </w:rPr>
        <w:t>Minimum Cluster Size (</w:t>
      </w:r>
      <w:r w:rsidR="009F0A35">
        <w:rPr>
          <w:rFonts w:eastAsia="Times New Roman"/>
          <w:b/>
          <w:bCs/>
          <w:i/>
          <w:iCs/>
          <w:lang w:val="fr-FR"/>
        </w:rPr>
        <w:t>Taille minimum du cluster)</w:t>
      </w:r>
      <w:r w:rsidR="009F0A35">
        <w:rPr>
          <w:rFonts w:eastAsia="Times New Roman"/>
          <w:lang w:val="fr-FR"/>
        </w:rPr>
        <w:t> : vous permet de définir le nombre de nœuds que vous utilisez pour visualiser un cluster. La valeur par défaut est définie sur 1, ce qui signifie que les singletons sont eux aussi affichés. Pour masquer les singletons, c</w:t>
      </w:r>
      <w:r w:rsidR="00431C3D">
        <w:rPr>
          <w:rFonts w:eastAsia="Times New Roman"/>
          <w:lang w:val="fr-FR"/>
        </w:rPr>
        <w:t>’</w:t>
      </w:r>
      <w:r w:rsidR="009F0A35">
        <w:rPr>
          <w:rFonts w:eastAsia="Times New Roman"/>
          <w:lang w:val="fr-FR"/>
        </w:rPr>
        <w:t>est-à-dire les nœuds qui ne sont pas connectés à d</w:t>
      </w:r>
      <w:r w:rsidR="00431C3D">
        <w:rPr>
          <w:rFonts w:eastAsia="Times New Roman"/>
          <w:lang w:val="fr-FR"/>
        </w:rPr>
        <w:t>’</w:t>
      </w:r>
      <w:r w:rsidR="009F0A35">
        <w:rPr>
          <w:rFonts w:eastAsia="Times New Roman"/>
          <w:lang w:val="fr-FR"/>
        </w:rPr>
        <w:t>autres, vous devez définir une valeur de 2 (les cluster</w:t>
      </w:r>
      <w:r w:rsidR="009E0CC9">
        <w:rPr>
          <w:rFonts w:eastAsia="Times New Roman"/>
          <w:lang w:val="fr-FR"/>
        </w:rPr>
        <w:t>s</w:t>
      </w:r>
      <w:r w:rsidR="009F0A35">
        <w:rPr>
          <w:rFonts w:eastAsia="Times New Roman"/>
          <w:lang w:val="fr-FR"/>
        </w:rPr>
        <w:t xml:space="preserve"> de deux nœuds ou plus seront affichés).</w:t>
      </w:r>
    </w:p>
    <w:p w14:paraId="0A71E38C" w14:textId="6259FAFC" w:rsidR="009A5871" w:rsidRPr="00333A04" w:rsidRDefault="009F0A35" w:rsidP="00684DD9">
      <w:pPr>
        <w:pStyle w:val="NormalWeb"/>
        <w:rPr>
          <w:b/>
          <w:bCs/>
          <w:i/>
          <w:iCs/>
          <w:lang w:val="fr-FR"/>
        </w:rPr>
      </w:pPr>
      <w:r>
        <w:rPr>
          <w:rFonts w:eastAsia="Times New Roman"/>
          <w:b/>
          <w:bCs/>
          <w:i/>
          <w:iCs/>
          <w:lang w:val="fr-FR"/>
        </w:rPr>
        <w:t>Timeline</w:t>
      </w:r>
      <w:r w:rsidR="009E0CC9">
        <w:rPr>
          <w:rFonts w:eastAsia="Times New Roman"/>
          <w:b/>
          <w:bCs/>
          <w:i/>
          <w:iCs/>
          <w:lang w:val="fr-FR"/>
        </w:rPr>
        <w:t xml:space="preserve"> tab</w:t>
      </w:r>
      <w:r>
        <w:rPr>
          <w:rFonts w:eastAsia="Times New Roman"/>
          <w:b/>
          <w:bCs/>
          <w:i/>
          <w:iCs/>
          <w:lang w:val="fr-FR"/>
        </w:rPr>
        <w:t xml:space="preserve"> (</w:t>
      </w:r>
      <w:r w:rsidR="009E0CC9">
        <w:rPr>
          <w:rFonts w:eastAsia="Times New Roman"/>
          <w:b/>
          <w:bCs/>
          <w:i/>
          <w:iCs/>
          <w:lang w:val="fr-FR"/>
        </w:rPr>
        <w:t xml:space="preserve">Onglet </w:t>
      </w:r>
      <w:r>
        <w:rPr>
          <w:rFonts w:eastAsia="Times New Roman"/>
          <w:b/>
          <w:bCs/>
          <w:i/>
          <w:iCs/>
          <w:lang w:val="fr-FR"/>
        </w:rPr>
        <w:t>Chronologie)</w:t>
      </w:r>
    </w:p>
    <w:p w14:paraId="4E332FC0" w14:textId="00E28414" w:rsidR="009649B1" w:rsidRPr="00333A04" w:rsidRDefault="009F0A35" w:rsidP="00684DD9">
      <w:pPr>
        <w:pStyle w:val="NormalWeb"/>
        <w:rPr>
          <w:lang w:val="fr-FR"/>
        </w:rPr>
      </w:pPr>
      <w:r>
        <w:rPr>
          <w:rFonts w:eastAsia="Times New Roman"/>
          <w:lang w:val="fr-FR"/>
        </w:rPr>
        <w:t>L</w:t>
      </w:r>
      <w:r w:rsidR="00431C3D">
        <w:rPr>
          <w:rFonts w:eastAsia="Times New Roman"/>
          <w:lang w:val="fr-FR"/>
        </w:rPr>
        <w:t>’</w:t>
      </w:r>
      <w:r>
        <w:rPr>
          <w:rFonts w:eastAsia="Times New Roman"/>
          <w:lang w:val="fr-FR"/>
        </w:rPr>
        <w:t>onglet Timeline (Chronologie) vous permet de surveiller la croissance d</w:t>
      </w:r>
      <w:r w:rsidR="00431C3D">
        <w:rPr>
          <w:rFonts w:eastAsia="Times New Roman"/>
          <w:lang w:val="fr-FR"/>
        </w:rPr>
        <w:t>’</w:t>
      </w:r>
      <w:r>
        <w:rPr>
          <w:rFonts w:eastAsia="Times New Roman"/>
          <w:lang w:val="fr-FR"/>
        </w:rPr>
        <w:t>un réseau et de ses clusters au fil du temps. Il fournit un instantané de la transmission à tout moment de la plage de dates de vos données. Vous pouvez sélectionner la plage de date de votre choix dans votre ensemble de données via le menu déroulant (fig. 30). Une fois que vous aurez sélectionné un attribut, un lecteur de temps s</w:t>
      </w:r>
      <w:r w:rsidR="00431C3D">
        <w:rPr>
          <w:rFonts w:eastAsia="Times New Roman"/>
          <w:lang w:val="fr-FR"/>
        </w:rPr>
        <w:t>’</w:t>
      </w:r>
      <w:r>
        <w:rPr>
          <w:rFonts w:eastAsia="Times New Roman"/>
          <w:lang w:val="fr-FR"/>
        </w:rPr>
        <w:t>affichera en bas de l</w:t>
      </w:r>
      <w:r w:rsidR="00431C3D">
        <w:rPr>
          <w:rFonts w:eastAsia="Times New Roman"/>
          <w:lang w:val="fr-FR"/>
        </w:rPr>
        <w:t>’</w:t>
      </w:r>
      <w:r>
        <w:rPr>
          <w:rFonts w:eastAsia="Times New Roman"/>
          <w:lang w:val="fr-FR"/>
        </w:rPr>
        <w:t>écran. Notez que le lecteur de temps sera également visible sur d</w:t>
      </w:r>
      <w:r w:rsidR="00431C3D">
        <w:rPr>
          <w:rFonts w:eastAsia="Times New Roman"/>
          <w:lang w:val="fr-FR"/>
        </w:rPr>
        <w:t>’</w:t>
      </w:r>
      <w:r>
        <w:rPr>
          <w:rFonts w:eastAsia="Times New Roman"/>
          <w:lang w:val="fr-FR"/>
        </w:rPr>
        <w:t>autres modes d</w:t>
      </w:r>
      <w:r w:rsidR="00431C3D">
        <w:rPr>
          <w:rFonts w:eastAsia="Times New Roman"/>
          <w:lang w:val="fr-FR"/>
        </w:rPr>
        <w:t>’</w:t>
      </w:r>
      <w:r>
        <w:rPr>
          <w:rFonts w:eastAsia="Times New Roman"/>
          <w:lang w:val="fr-FR"/>
        </w:rPr>
        <w:t>affichage. Il peut s</w:t>
      </w:r>
      <w:r w:rsidR="00431C3D">
        <w:rPr>
          <w:rFonts w:eastAsia="Times New Roman"/>
          <w:lang w:val="fr-FR"/>
        </w:rPr>
        <w:t>’</w:t>
      </w:r>
      <w:r>
        <w:rPr>
          <w:rFonts w:eastAsia="Times New Roman"/>
          <w:lang w:val="fr-FR"/>
        </w:rPr>
        <w:t>agir d</w:t>
      </w:r>
      <w:r w:rsidR="00431C3D">
        <w:rPr>
          <w:rFonts w:eastAsia="Times New Roman"/>
          <w:lang w:val="fr-FR"/>
        </w:rPr>
        <w:t>’</w:t>
      </w:r>
      <w:r>
        <w:rPr>
          <w:rFonts w:eastAsia="Times New Roman"/>
          <w:lang w:val="fr-FR"/>
        </w:rPr>
        <w:t>une fonctionnalité utile dans la vue cartographique pour examiner la croissance spatio-temporelle des réseaux.</w:t>
      </w:r>
    </w:p>
    <w:p w14:paraId="1CBBB3F1" w14:textId="77777777" w:rsidR="009649B1" w:rsidRDefault="009F0A35" w:rsidP="00684DD9">
      <w:pPr>
        <w:pStyle w:val="NormalWeb"/>
      </w:pPr>
      <w:r>
        <w:rPr>
          <w:noProof/>
          <w:lang w:eastAsia="zh-CN"/>
        </w:rPr>
        <w:lastRenderedPageBreak/>
        <w:drawing>
          <wp:inline distT="0" distB="0" distL="0" distR="0" wp14:anchorId="0863F773" wp14:editId="7E18A41B">
            <wp:extent cx="6099176" cy="3168650"/>
            <wp:effectExtent l="19050" t="19050" r="15875" b="12700"/>
            <wp:docPr id="21" name="Picture 21" descr="Diagramme, diagramme de disper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9176" cy="3168650"/>
                    </a:xfrm>
                    <a:prstGeom prst="rect">
                      <a:avLst/>
                    </a:prstGeom>
                  </pic:spPr>
                </pic:pic>
              </a:graphicData>
            </a:graphic>
          </wp:inline>
        </w:drawing>
      </w:r>
    </w:p>
    <w:p w14:paraId="67F2DA33" w14:textId="77777777" w:rsidR="00362305" w:rsidRPr="00333A04" w:rsidRDefault="009F0A35" w:rsidP="00684DD9">
      <w:pPr>
        <w:pStyle w:val="NormalWeb"/>
        <w:rPr>
          <w:lang w:val="fr-FR"/>
        </w:rPr>
      </w:pPr>
      <w:r>
        <w:rPr>
          <w:rFonts w:eastAsia="Times New Roman"/>
          <w:b/>
          <w:bCs/>
          <w:lang w:val="fr-FR"/>
        </w:rPr>
        <w:t>Fig. 30.</w:t>
      </w:r>
      <w:r>
        <w:rPr>
          <w:rFonts w:eastAsia="Times New Roman"/>
          <w:lang w:val="fr-FR"/>
        </w:rPr>
        <w:t xml:space="preserve"> Onglet Timeline (Chronologie) dans le menu Global settings (Paramètres globaux). Vous pouvez choisir une plage de dates dans votre ensemble de données.</w:t>
      </w:r>
    </w:p>
    <w:p w14:paraId="6AA9B276" w14:textId="77777777" w:rsidR="006C73B2" w:rsidRDefault="009F0A35" w:rsidP="00684DD9">
      <w:pPr>
        <w:pStyle w:val="NormalWeb"/>
      </w:pPr>
      <w:r>
        <w:rPr>
          <w:rFonts w:eastAsia="Times New Roman"/>
          <w:lang w:val="fr-FR"/>
        </w:rPr>
        <w:t xml:space="preserve">Cliquez sur le bouton </w:t>
      </w:r>
      <w:r>
        <w:rPr>
          <w:rFonts w:eastAsia="Times New Roman"/>
          <w:b/>
          <w:bCs/>
          <w:lang w:val="fr-FR"/>
        </w:rPr>
        <w:t>Play</w:t>
      </w:r>
      <w:r>
        <w:rPr>
          <w:rFonts w:eastAsia="Times New Roman"/>
          <w:lang w:val="fr-FR"/>
        </w:rPr>
        <w:t xml:space="preserve"> (Lecture) pour démarrer le lecteur de temps : vous verrez le réseau changer sur les plages de dates de votre ensemble de données (fig. 31). Vous pouvez mettre en pause, rembobiner ou avancer.</w:t>
      </w:r>
    </w:p>
    <w:p w14:paraId="0B305434" w14:textId="77777777" w:rsidR="00C919FA" w:rsidRDefault="009F0A35" w:rsidP="00684DD9">
      <w:pPr>
        <w:pStyle w:val="NormalWeb"/>
      </w:pPr>
      <w:r>
        <w:rPr>
          <w:noProof/>
          <w:lang w:eastAsia="zh-CN"/>
        </w:rPr>
        <w:drawing>
          <wp:inline distT="0" distB="0" distL="0" distR="0" wp14:anchorId="125C9BE5" wp14:editId="05D54BE1">
            <wp:extent cx="6099176" cy="3093720"/>
            <wp:effectExtent l="0" t="0" r="0" b="0"/>
            <wp:docPr id="22" name="Picture 22" descr="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6099176" cy="3093720"/>
                    </a:xfrm>
                    <a:prstGeom prst="rect">
                      <a:avLst/>
                    </a:prstGeom>
                  </pic:spPr>
                </pic:pic>
              </a:graphicData>
            </a:graphic>
          </wp:inline>
        </w:drawing>
      </w:r>
    </w:p>
    <w:p w14:paraId="581B019E" w14:textId="2FD57ED5" w:rsidR="009649B1" w:rsidRPr="00333A04" w:rsidRDefault="009F0A35" w:rsidP="00684DD9">
      <w:pPr>
        <w:pStyle w:val="NormalWeb"/>
        <w:rPr>
          <w:lang w:val="fr-FR"/>
        </w:rPr>
      </w:pPr>
      <w:r>
        <w:rPr>
          <w:rFonts w:eastAsia="Times New Roman"/>
          <w:b/>
          <w:bCs/>
          <w:lang w:val="fr-FR"/>
        </w:rPr>
        <w:lastRenderedPageBreak/>
        <w:t>Fig. 31</w:t>
      </w:r>
      <w:r>
        <w:rPr>
          <w:rFonts w:eastAsia="Times New Roman"/>
          <w:lang w:val="fr-FR"/>
        </w:rPr>
        <w:t>. Captures d</w:t>
      </w:r>
      <w:r w:rsidR="00431C3D">
        <w:rPr>
          <w:rFonts w:eastAsia="Times New Roman"/>
          <w:lang w:val="fr-FR"/>
        </w:rPr>
        <w:t>’</w:t>
      </w:r>
      <w:r>
        <w:rPr>
          <w:rFonts w:eastAsia="Times New Roman"/>
          <w:lang w:val="fr-FR"/>
        </w:rPr>
        <w:t>écran du lecteur de temps du réseau à différents moments de la plage de dates. Vous pouvez voir comment les liens se forment, sur une période donnée, à mesure que le réseau change.</w:t>
      </w:r>
    </w:p>
    <w:p w14:paraId="1F19E31E" w14:textId="77777777" w:rsidR="0055772B" w:rsidRPr="00333A04" w:rsidRDefault="009F0A35" w:rsidP="00684DD9">
      <w:pPr>
        <w:pStyle w:val="NormalWeb"/>
        <w:rPr>
          <w:lang w:val="fr-FR"/>
        </w:rPr>
      </w:pPr>
      <w:r>
        <w:rPr>
          <w:rFonts w:eastAsia="Times New Roman"/>
          <w:b/>
          <w:bCs/>
          <w:sz w:val="28"/>
          <w:szCs w:val="28"/>
          <w:lang w:val="fr-FR"/>
        </w:rPr>
        <w:t>Paramètres du nœud et des liens</w:t>
      </w:r>
    </w:p>
    <w:p w14:paraId="3F2AABC6" w14:textId="2CD1375B" w:rsidR="00C5172E" w:rsidRPr="00333A04" w:rsidRDefault="009F0A35" w:rsidP="0055772B">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Sélectionnez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icône </w:t>
      </w:r>
      <w:proofErr w:type="spellStart"/>
      <w:r>
        <w:rPr>
          <w:rFonts w:ascii="Times New Roman" w:eastAsia="Times New Roman" w:hAnsi="Times New Roman" w:cs="Times New Roman"/>
          <w:sz w:val="24"/>
          <w:szCs w:val="24"/>
          <w:lang w:val="fr-FR"/>
        </w:rPr>
        <w:t>Toggle</w:t>
      </w:r>
      <w:proofErr w:type="spellEnd"/>
      <w:r>
        <w:rPr>
          <w:rFonts w:ascii="Times New Roman" w:eastAsia="Times New Roman" w:hAnsi="Times New Roman" w:cs="Times New Roman"/>
          <w:sz w:val="24"/>
          <w:szCs w:val="24"/>
          <w:lang w:val="fr-FR"/>
        </w:rPr>
        <w:t xml:space="preserve"> Network Settings (Faire basculer les paramètres réseau) mentionnée précédemment pour afficher un menu contextuel (fig. 32). Vous pouvez choisir parmi trois onglets : « </w:t>
      </w:r>
      <w:proofErr w:type="spellStart"/>
      <w:r>
        <w:rPr>
          <w:rFonts w:ascii="Times New Roman" w:eastAsia="Times New Roman" w:hAnsi="Times New Roman" w:cs="Times New Roman"/>
          <w:b/>
          <w:bCs/>
          <w:sz w:val="24"/>
          <w:szCs w:val="24"/>
          <w:lang w:val="fr-FR"/>
        </w:rPr>
        <w:t>Nodes</w:t>
      </w:r>
      <w:proofErr w:type="spellEnd"/>
      <w:r>
        <w:rPr>
          <w:rFonts w:ascii="Times New Roman" w:eastAsia="Times New Roman" w:hAnsi="Times New Roman" w:cs="Times New Roman"/>
          <w:sz w:val="24"/>
          <w:szCs w:val="24"/>
          <w:lang w:val="fr-FR"/>
        </w:rPr>
        <w:t> » (Nœuds), « </w:t>
      </w:r>
      <w:r>
        <w:rPr>
          <w:rFonts w:ascii="Times New Roman" w:eastAsia="Times New Roman" w:hAnsi="Times New Roman" w:cs="Times New Roman"/>
          <w:b/>
          <w:bCs/>
          <w:sz w:val="24"/>
          <w:szCs w:val="24"/>
          <w:lang w:val="fr-FR"/>
        </w:rPr>
        <w:t>Links</w:t>
      </w:r>
      <w:r>
        <w:rPr>
          <w:rFonts w:ascii="Times New Roman" w:eastAsia="Times New Roman" w:hAnsi="Times New Roman" w:cs="Times New Roman"/>
          <w:sz w:val="24"/>
          <w:szCs w:val="24"/>
          <w:lang w:val="fr-FR"/>
        </w:rPr>
        <w:t> » (Liens) ou « </w:t>
      </w:r>
      <w:r>
        <w:rPr>
          <w:rFonts w:ascii="Times New Roman" w:eastAsia="Times New Roman" w:hAnsi="Times New Roman" w:cs="Times New Roman"/>
          <w:b/>
          <w:bCs/>
          <w:sz w:val="24"/>
          <w:szCs w:val="24"/>
          <w:lang w:val="fr-FR"/>
        </w:rPr>
        <w:t>Network</w:t>
      </w:r>
      <w:r>
        <w:rPr>
          <w:rFonts w:ascii="Times New Roman" w:eastAsia="Times New Roman" w:hAnsi="Times New Roman" w:cs="Times New Roman"/>
          <w:sz w:val="24"/>
          <w:szCs w:val="24"/>
          <w:lang w:val="fr-FR"/>
        </w:rPr>
        <w:t> » (Réseau) pour ajuster les paramètres des différentes composantes du réseau.</w:t>
      </w:r>
      <w:r w:rsidR="002A55D1">
        <w:rPr>
          <w:rFonts w:ascii="Times New Roman" w:eastAsia="Times New Roman" w:hAnsi="Times New Roman" w:cs="Times New Roman"/>
          <w:sz w:val="24"/>
          <w:szCs w:val="24"/>
          <w:lang w:val="fr-FR"/>
        </w:rPr>
        <w:t xml:space="preserve"> </w:t>
      </w:r>
      <w:r>
        <w:rPr>
          <w:rFonts w:ascii="Times New Roman" w:eastAsia="Times New Roman" w:hAnsi="Times New Roman" w:cs="Times New Roman"/>
          <w:sz w:val="24"/>
          <w:szCs w:val="24"/>
          <w:lang w:val="fr-FR"/>
        </w:rPr>
        <w:t>Survolez chaque nom de propriété avec votre curseur pour voir ce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il représente.</w:t>
      </w:r>
    </w:p>
    <w:p w14:paraId="630C9568" w14:textId="77777777" w:rsidR="00C5172E" w:rsidRDefault="009F0A35" w:rsidP="00F86221">
      <w:pPr>
        <w:pStyle w:val="NormalWeb"/>
      </w:pPr>
      <w:r>
        <w:rPr>
          <w:noProof/>
          <w:lang w:eastAsia="zh-CN"/>
        </w:rPr>
        <w:drawing>
          <wp:inline distT="0" distB="0" distL="0" distR="0" wp14:anchorId="62CCA63E" wp14:editId="60127881">
            <wp:extent cx="5880100" cy="3190875"/>
            <wp:effectExtent l="0" t="0" r="6350" b="9525"/>
            <wp:docPr id="944277976" name="Picture 40" descr="Paramètres permettant de modifier la configuration du réseau dans l’onglet Nodes (Nœ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976" name="Picture 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80100" cy="3190875"/>
                    </a:xfrm>
                    <a:prstGeom prst="rect">
                      <a:avLst/>
                    </a:prstGeom>
                  </pic:spPr>
                </pic:pic>
              </a:graphicData>
            </a:graphic>
          </wp:inline>
        </w:drawing>
      </w:r>
    </w:p>
    <w:p w14:paraId="74CCA5BF" w14:textId="0DEAE8B3" w:rsidR="00217121" w:rsidRPr="00333A04" w:rsidRDefault="009F0A35" w:rsidP="00F86221">
      <w:pPr>
        <w:pStyle w:val="NormalWeb"/>
        <w:rPr>
          <w:b/>
          <w:lang w:val="fr-FR"/>
        </w:rPr>
      </w:pPr>
      <w:r>
        <w:rPr>
          <w:rFonts w:eastAsia="Times New Roman"/>
          <w:b/>
          <w:bCs/>
          <w:lang w:val="fr-FR"/>
        </w:rPr>
        <w:t>Fig. 32.</w:t>
      </w:r>
      <w:r>
        <w:rPr>
          <w:rFonts w:eastAsia="Times New Roman"/>
          <w:lang w:val="fr-FR"/>
        </w:rPr>
        <w:t xml:space="preserve"> Paramètres permettant de modifier la configuration du réseau dans l</w:t>
      </w:r>
      <w:r w:rsidR="00431C3D">
        <w:rPr>
          <w:rFonts w:eastAsia="Times New Roman"/>
          <w:lang w:val="fr-FR"/>
        </w:rPr>
        <w:t>’</w:t>
      </w:r>
      <w:r>
        <w:rPr>
          <w:rFonts w:eastAsia="Times New Roman"/>
          <w:lang w:val="fr-FR"/>
        </w:rPr>
        <w:t xml:space="preserve">onglet </w:t>
      </w:r>
      <w:proofErr w:type="spellStart"/>
      <w:r>
        <w:rPr>
          <w:rFonts w:eastAsia="Times New Roman"/>
          <w:lang w:val="fr-FR"/>
        </w:rPr>
        <w:t>Nodes</w:t>
      </w:r>
      <w:proofErr w:type="spellEnd"/>
      <w:r>
        <w:rPr>
          <w:rFonts w:eastAsia="Times New Roman"/>
          <w:lang w:val="fr-FR"/>
        </w:rPr>
        <w:t xml:space="preserve"> (Nœuds)</w:t>
      </w:r>
    </w:p>
    <w:p w14:paraId="69FF90F6" w14:textId="77777777" w:rsidR="00ED013A" w:rsidRPr="00333A04" w:rsidRDefault="009F0A35" w:rsidP="00765CBA">
      <w:pPr>
        <w:pStyle w:val="NormalWeb"/>
        <w:outlineLvl w:val="1"/>
        <w:rPr>
          <w:lang w:val="fr-FR"/>
        </w:rPr>
      </w:pPr>
      <w:bookmarkStart w:id="69" w:name="_Toc107240740"/>
      <w:r>
        <w:rPr>
          <w:rFonts w:eastAsia="Times New Roman"/>
          <w:b/>
          <w:bCs/>
          <w:lang w:val="fr-FR"/>
        </w:rPr>
        <w:t>Propriétés du nœud</w:t>
      </w:r>
      <w:bookmarkEnd w:id="69"/>
      <w:r>
        <w:rPr>
          <w:rFonts w:eastAsia="Times New Roman"/>
          <w:lang w:val="fr-FR"/>
        </w:rPr>
        <w:t xml:space="preserve"> </w:t>
      </w:r>
    </w:p>
    <w:p w14:paraId="0C6921E2" w14:textId="057D31EB" w:rsidR="00763338" w:rsidRPr="00333A04" w:rsidRDefault="007831FA" w:rsidP="00F86221">
      <w:pPr>
        <w:pStyle w:val="NormalWeb"/>
        <w:rPr>
          <w:lang w:val="fr-FR"/>
        </w:rPr>
      </w:pPr>
      <w:r w:rsidRPr="00333A04">
        <w:rPr>
          <w:rFonts w:eastAsia="Times New Roman"/>
          <w:b/>
          <w:bCs/>
          <w:i/>
          <w:iCs/>
          <w:lang w:val="fr-FR"/>
        </w:rPr>
        <w:t xml:space="preserve">Labels and </w:t>
      </w:r>
      <w:proofErr w:type="spellStart"/>
      <w:r w:rsidRPr="00333A04">
        <w:rPr>
          <w:rFonts w:eastAsia="Times New Roman"/>
          <w:b/>
          <w:bCs/>
          <w:i/>
          <w:iCs/>
          <w:lang w:val="fr-FR"/>
        </w:rPr>
        <w:t>Tooltips</w:t>
      </w:r>
      <w:proofErr w:type="spellEnd"/>
      <w:r w:rsidRPr="00333A04">
        <w:rPr>
          <w:rFonts w:eastAsia="Times New Roman"/>
          <w:b/>
          <w:bCs/>
          <w:i/>
          <w:iCs/>
          <w:lang w:val="fr-FR"/>
        </w:rPr>
        <w:t xml:space="preserve"> (</w:t>
      </w:r>
      <w:r w:rsidR="009F0A35">
        <w:rPr>
          <w:rFonts w:eastAsia="Times New Roman"/>
          <w:b/>
          <w:bCs/>
          <w:i/>
          <w:iCs/>
          <w:lang w:val="fr-FR"/>
        </w:rPr>
        <w:t>Étiquettes et info-bulles</w:t>
      </w:r>
      <w:r>
        <w:rPr>
          <w:rFonts w:eastAsia="Times New Roman"/>
          <w:b/>
          <w:bCs/>
          <w:i/>
          <w:iCs/>
          <w:lang w:val="fr-FR"/>
        </w:rPr>
        <w:t>)</w:t>
      </w:r>
      <w:r w:rsidR="009F0A35">
        <w:rPr>
          <w:rFonts w:eastAsia="Times New Roman"/>
          <w:b/>
          <w:bCs/>
          <w:i/>
          <w:iCs/>
          <w:lang w:val="fr-FR"/>
        </w:rPr>
        <w:t xml:space="preserve"> : </w:t>
      </w:r>
      <w:r w:rsidR="009F0A35">
        <w:rPr>
          <w:rFonts w:eastAsia="Times New Roman"/>
          <w:lang w:val="fr-FR"/>
        </w:rPr>
        <w:t>vous pouvez modifier les étiquettes et info-bulles du nœud en faisant votre sélection dans les menus déroulants pour chaque paramètre. Vous pouvez choisir plus d</w:t>
      </w:r>
      <w:r w:rsidR="00431C3D">
        <w:rPr>
          <w:rFonts w:eastAsia="Times New Roman"/>
          <w:lang w:val="fr-FR"/>
        </w:rPr>
        <w:t>’</w:t>
      </w:r>
      <w:r w:rsidR="009F0A35">
        <w:rPr>
          <w:rFonts w:eastAsia="Times New Roman"/>
          <w:lang w:val="fr-FR"/>
        </w:rPr>
        <w:t>une variable pour les info-bulles. Pour modifier la taille de l</w:t>
      </w:r>
      <w:r w:rsidR="00431C3D">
        <w:rPr>
          <w:rFonts w:eastAsia="Times New Roman"/>
          <w:lang w:val="fr-FR"/>
        </w:rPr>
        <w:t>’</w:t>
      </w:r>
      <w:r w:rsidR="009F0A35">
        <w:rPr>
          <w:rFonts w:eastAsia="Times New Roman"/>
          <w:lang w:val="fr-FR"/>
        </w:rPr>
        <w:t>étiquette, servez-vous de la barre de défilement. Vous pouvez également choisir l</w:t>
      </w:r>
      <w:r w:rsidR="00431C3D">
        <w:rPr>
          <w:rFonts w:eastAsia="Times New Roman"/>
          <w:lang w:val="fr-FR"/>
        </w:rPr>
        <w:t>’</w:t>
      </w:r>
      <w:r w:rsidR="009F0A35">
        <w:rPr>
          <w:rFonts w:eastAsia="Times New Roman"/>
          <w:lang w:val="fr-FR"/>
        </w:rPr>
        <w:t>orientation de l</w:t>
      </w:r>
      <w:r w:rsidR="00431C3D">
        <w:rPr>
          <w:rFonts w:eastAsia="Times New Roman"/>
          <w:lang w:val="fr-FR"/>
        </w:rPr>
        <w:t>’</w:t>
      </w:r>
      <w:r w:rsidR="009F0A35">
        <w:rPr>
          <w:rFonts w:eastAsia="Times New Roman"/>
          <w:lang w:val="fr-FR"/>
        </w:rPr>
        <w:t>étiquette par rapport au nœud.</w:t>
      </w:r>
    </w:p>
    <w:p w14:paraId="38459FE3" w14:textId="0ADE84AB" w:rsidR="00770287" w:rsidRPr="00333A04" w:rsidRDefault="00ED2538" w:rsidP="00F86221">
      <w:pPr>
        <w:pStyle w:val="NormalWeb"/>
        <w:rPr>
          <w:lang w:val="fr-FR"/>
        </w:rPr>
      </w:pPr>
      <w:proofErr w:type="spellStart"/>
      <w:r w:rsidRPr="00ED2538">
        <w:rPr>
          <w:rFonts w:eastAsia="Times New Roman"/>
          <w:b/>
          <w:bCs/>
          <w:i/>
          <w:iCs/>
          <w:lang w:val="fr-FR"/>
        </w:rPr>
        <w:lastRenderedPageBreak/>
        <w:t>Shapes</w:t>
      </w:r>
      <w:proofErr w:type="spellEnd"/>
      <w:r w:rsidRPr="00ED2538">
        <w:rPr>
          <w:rFonts w:eastAsia="Times New Roman"/>
          <w:b/>
          <w:bCs/>
          <w:i/>
          <w:iCs/>
          <w:lang w:val="fr-FR"/>
        </w:rPr>
        <w:t xml:space="preserve"> and Sizes </w:t>
      </w:r>
      <w:r>
        <w:rPr>
          <w:rFonts w:eastAsia="Times New Roman"/>
          <w:b/>
          <w:bCs/>
          <w:i/>
          <w:iCs/>
          <w:lang w:val="fr-FR"/>
        </w:rPr>
        <w:t>(</w:t>
      </w:r>
      <w:r w:rsidR="009F0A35">
        <w:rPr>
          <w:rFonts w:eastAsia="Times New Roman"/>
          <w:b/>
          <w:bCs/>
          <w:i/>
          <w:iCs/>
          <w:lang w:val="fr-FR"/>
        </w:rPr>
        <w:t>Forme</w:t>
      </w:r>
      <w:r>
        <w:rPr>
          <w:rFonts w:eastAsia="Times New Roman"/>
          <w:b/>
          <w:bCs/>
          <w:i/>
          <w:iCs/>
          <w:lang w:val="fr-FR"/>
        </w:rPr>
        <w:t>s</w:t>
      </w:r>
      <w:r w:rsidR="009F0A35">
        <w:rPr>
          <w:rFonts w:eastAsia="Times New Roman"/>
          <w:b/>
          <w:bCs/>
          <w:i/>
          <w:iCs/>
          <w:lang w:val="fr-FR"/>
        </w:rPr>
        <w:t xml:space="preserve"> et taille</w:t>
      </w:r>
      <w:r>
        <w:rPr>
          <w:rFonts w:eastAsia="Times New Roman"/>
          <w:b/>
          <w:bCs/>
          <w:i/>
          <w:iCs/>
          <w:lang w:val="fr-FR"/>
        </w:rPr>
        <w:t>s) :</w:t>
      </w:r>
      <w:r w:rsidR="009F0A35">
        <w:rPr>
          <w:rFonts w:eastAsia="Times New Roman"/>
          <w:b/>
          <w:bCs/>
          <w:lang w:val="fr-FR"/>
        </w:rPr>
        <w:t xml:space="preserve"> </w:t>
      </w:r>
      <w:r>
        <w:rPr>
          <w:rFonts w:eastAsia="Times New Roman"/>
          <w:lang w:val="fr-FR"/>
        </w:rPr>
        <w:t>v</w:t>
      </w:r>
      <w:r w:rsidR="009F0A35">
        <w:rPr>
          <w:rFonts w:eastAsia="Times New Roman"/>
          <w:lang w:val="fr-FR"/>
        </w:rPr>
        <w:t xml:space="preserve">ous pouvez sélectionner </w:t>
      </w:r>
      <w:proofErr w:type="spellStart"/>
      <w:r w:rsidR="009F0A35">
        <w:rPr>
          <w:rFonts w:eastAsia="Times New Roman"/>
          <w:b/>
          <w:bCs/>
          <w:lang w:val="fr-FR"/>
        </w:rPr>
        <w:t>Shapes</w:t>
      </w:r>
      <w:proofErr w:type="spellEnd"/>
      <w:r w:rsidR="009F0A35">
        <w:rPr>
          <w:rFonts w:eastAsia="Times New Roman"/>
          <w:b/>
          <w:bCs/>
          <w:lang w:val="fr-FR"/>
        </w:rPr>
        <w:t xml:space="preserve"> and Sizes</w:t>
      </w:r>
      <w:r w:rsidR="009F0A35">
        <w:rPr>
          <w:rFonts w:eastAsia="Times New Roman"/>
          <w:lang w:val="fr-FR"/>
        </w:rPr>
        <w:t xml:space="preserve"> (Formes et tailles) pour modifier les formes des nœuds et les tailles de carte des nœuds suivant les caractéristiques démographiques choisies dans le menu déroulant. Par défaut, les nœuds sont représentés par des cercles, mais vous pouvez choisir d</w:t>
      </w:r>
      <w:r w:rsidR="00431C3D">
        <w:rPr>
          <w:rFonts w:eastAsia="Times New Roman"/>
          <w:lang w:val="fr-FR"/>
        </w:rPr>
        <w:t>’</w:t>
      </w:r>
      <w:r w:rsidR="009F0A35">
        <w:rPr>
          <w:rFonts w:eastAsia="Times New Roman"/>
          <w:lang w:val="fr-FR"/>
        </w:rPr>
        <w:t>autres formes à l</w:t>
      </w:r>
      <w:r w:rsidR="00431C3D">
        <w:rPr>
          <w:rFonts w:eastAsia="Times New Roman"/>
          <w:lang w:val="fr-FR"/>
        </w:rPr>
        <w:t>’</w:t>
      </w:r>
      <w:r w:rsidR="009F0A35">
        <w:rPr>
          <w:rFonts w:eastAsia="Times New Roman"/>
          <w:lang w:val="fr-FR"/>
        </w:rPr>
        <w:t>aide du menu déroulant. Vous pouvez définir les tailles minimales et maximales des nœuds afin que tous les nœuds soient visibles même lorsque certaines variables pourraient les rendre invisibles. Vous pouvez également modifier l</w:t>
      </w:r>
      <w:r w:rsidR="00431C3D">
        <w:rPr>
          <w:rFonts w:eastAsia="Times New Roman"/>
          <w:lang w:val="fr-FR"/>
        </w:rPr>
        <w:t>’</w:t>
      </w:r>
      <w:r w:rsidR="009F0A35">
        <w:rPr>
          <w:rFonts w:eastAsia="Times New Roman"/>
          <w:lang w:val="fr-FR"/>
        </w:rPr>
        <w:t>épaisseur de la bordure du nœud.</w:t>
      </w:r>
    </w:p>
    <w:p w14:paraId="62139790" w14:textId="774EAA70" w:rsidR="000E1DDD" w:rsidRPr="00333A04" w:rsidRDefault="009F0A35" w:rsidP="00F86221">
      <w:pPr>
        <w:pStyle w:val="NormalWeb"/>
        <w:rPr>
          <w:lang w:val="fr-FR"/>
        </w:rPr>
      </w:pPr>
      <w:r>
        <w:rPr>
          <w:rFonts w:eastAsia="Times New Roman"/>
          <w:lang w:val="fr-FR"/>
        </w:rPr>
        <w:t xml:space="preserve"> Dans la fig. 33, les formes dépendent du sexe et une touche s</w:t>
      </w:r>
      <w:r w:rsidR="00431C3D">
        <w:rPr>
          <w:rFonts w:eastAsia="Times New Roman"/>
          <w:lang w:val="fr-FR"/>
        </w:rPr>
        <w:t>’</w:t>
      </w:r>
      <w:r>
        <w:rPr>
          <w:rFonts w:eastAsia="Times New Roman"/>
          <w:lang w:val="fr-FR"/>
        </w:rPr>
        <w:t xml:space="preserve">affiche en haut à droite de la fenêtre. Les nœuds sont dimensionnés par degré (nombre de liens vers un nœud).  </w:t>
      </w:r>
    </w:p>
    <w:p w14:paraId="24AA4FD2" w14:textId="77777777" w:rsidR="00B272E4" w:rsidRDefault="009F0A35" w:rsidP="00F86221">
      <w:pPr>
        <w:pStyle w:val="NormalWeb"/>
      </w:pPr>
      <w:r>
        <w:rPr>
          <w:noProof/>
          <w:lang w:eastAsia="zh-CN"/>
        </w:rPr>
        <w:drawing>
          <wp:inline distT="0" distB="0" distL="0" distR="0" wp14:anchorId="3FA5E0DA" wp14:editId="59AFEBED">
            <wp:extent cx="6099176" cy="2575560"/>
            <wp:effectExtent l="19050" t="19050" r="1587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9176" cy="2575560"/>
                    </a:xfrm>
                    <a:prstGeom prst="rect">
                      <a:avLst/>
                    </a:prstGeom>
                    <a:ln>
                      <a:solidFill>
                        <a:schemeClr val="tx1"/>
                      </a:solidFill>
                    </a:ln>
                  </pic:spPr>
                </pic:pic>
              </a:graphicData>
            </a:graphic>
          </wp:inline>
        </w:drawing>
      </w:r>
    </w:p>
    <w:p w14:paraId="34C50355" w14:textId="77777777" w:rsidR="00B272E4" w:rsidRPr="00333A04" w:rsidRDefault="009F0A35" w:rsidP="00F86221">
      <w:pPr>
        <w:pStyle w:val="NormalWeb"/>
        <w:rPr>
          <w:lang w:val="fr-FR"/>
        </w:rPr>
      </w:pPr>
      <w:r>
        <w:rPr>
          <w:rFonts w:eastAsia="Times New Roman"/>
          <w:b/>
          <w:bCs/>
          <w:lang w:val="fr-FR"/>
        </w:rPr>
        <w:t>Fig. 33.</w:t>
      </w:r>
      <w:r>
        <w:rPr>
          <w:rFonts w:eastAsia="Times New Roman"/>
          <w:lang w:val="fr-FR"/>
        </w:rPr>
        <w:t xml:space="preserve"> Menu </w:t>
      </w:r>
      <w:proofErr w:type="spellStart"/>
      <w:r>
        <w:rPr>
          <w:rFonts w:eastAsia="Times New Roman"/>
          <w:lang w:val="fr-FR"/>
        </w:rPr>
        <w:t>Shapes</w:t>
      </w:r>
      <w:proofErr w:type="spellEnd"/>
      <w:r>
        <w:rPr>
          <w:rFonts w:eastAsia="Times New Roman"/>
          <w:lang w:val="fr-FR"/>
        </w:rPr>
        <w:t xml:space="preserve"> and Sizes (Formes et tailles) permettant de modifier les caractéristiques des nœuds avec des formes de nœud cartographiées selon le sexe, dimensionnées par degré et avec des bordures à largeur augmentée.</w:t>
      </w:r>
    </w:p>
    <w:p w14:paraId="051D97C5" w14:textId="76275ED2" w:rsidR="00B272E4" w:rsidRPr="00333A04" w:rsidRDefault="009F0A35" w:rsidP="16252450">
      <w:pPr>
        <w:pStyle w:val="NormalWeb"/>
        <w:ind w:left="720"/>
        <w:rPr>
          <w:lang w:val="fr-FR"/>
        </w:rPr>
      </w:pPr>
      <w:proofErr w:type="spellStart"/>
      <w:r>
        <w:rPr>
          <w:rFonts w:eastAsia="Times New Roman"/>
          <w:b/>
          <w:bCs/>
          <w:i/>
          <w:iCs/>
          <w:lang w:val="fr-FR"/>
        </w:rPr>
        <w:t>C</w:t>
      </w:r>
      <w:r w:rsidR="00ED2538">
        <w:rPr>
          <w:rFonts w:eastAsia="Times New Roman"/>
          <w:b/>
          <w:bCs/>
          <w:i/>
          <w:iCs/>
          <w:lang w:val="fr-FR"/>
        </w:rPr>
        <w:t>olors</w:t>
      </w:r>
      <w:proofErr w:type="spellEnd"/>
      <w:r w:rsidR="00ED2538">
        <w:rPr>
          <w:rFonts w:eastAsia="Times New Roman"/>
          <w:b/>
          <w:bCs/>
          <w:i/>
          <w:iCs/>
          <w:lang w:val="fr-FR"/>
        </w:rPr>
        <w:t xml:space="preserve"> (C</w:t>
      </w:r>
      <w:r>
        <w:rPr>
          <w:rFonts w:eastAsia="Times New Roman"/>
          <w:b/>
          <w:bCs/>
          <w:i/>
          <w:iCs/>
          <w:lang w:val="fr-FR"/>
        </w:rPr>
        <w:t>ouleurs</w:t>
      </w:r>
      <w:r w:rsidR="00ED2538">
        <w:rPr>
          <w:rFonts w:eastAsia="Times New Roman"/>
          <w:b/>
          <w:bCs/>
          <w:i/>
          <w:iCs/>
          <w:lang w:val="fr-FR"/>
        </w:rPr>
        <w:t>)</w:t>
      </w:r>
      <w:r>
        <w:rPr>
          <w:rFonts w:eastAsia="Times New Roman"/>
          <w:b/>
          <w:bCs/>
          <w:lang w:val="fr-FR"/>
        </w:rPr>
        <w:t xml:space="preserve"> : </w:t>
      </w:r>
      <w:r>
        <w:rPr>
          <w:rFonts w:eastAsia="Times New Roman"/>
          <w:lang w:val="fr-FR"/>
        </w:rPr>
        <w:t xml:space="preserve">cliquez sur le bouton </w:t>
      </w:r>
      <w:proofErr w:type="spellStart"/>
      <w:r>
        <w:rPr>
          <w:rFonts w:eastAsia="Times New Roman"/>
          <w:b/>
          <w:bCs/>
          <w:lang w:val="fr-FR"/>
        </w:rPr>
        <w:t>Colors</w:t>
      </w:r>
      <w:proofErr w:type="spellEnd"/>
      <w:r>
        <w:rPr>
          <w:rFonts w:eastAsia="Times New Roman"/>
          <w:lang w:val="fr-FR"/>
        </w:rPr>
        <w:t xml:space="preserve"> (Couleurs) pour accéder à l</w:t>
      </w:r>
      <w:r w:rsidR="00431C3D">
        <w:rPr>
          <w:rFonts w:eastAsia="Times New Roman"/>
          <w:lang w:val="fr-FR"/>
        </w:rPr>
        <w:t>’</w:t>
      </w:r>
      <w:r>
        <w:rPr>
          <w:rFonts w:eastAsia="Times New Roman"/>
          <w:lang w:val="fr-FR"/>
        </w:rPr>
        <w:t xml:space="preserve">onglet </w:t>
      </w:r>
      <w:proofErr w:type="spellStart"/>
      <w:r>
        <w:rPr>
          <w:rFonts w:eastAsia="Times New Roman"/>
          <w:lang w:val="fr-FR"/>
        </w:rPr>
        <w:t>Styling</w:t>
      </w:r>
      <w:proofErr w:type="spellEnd"/>
      <w:r>
        <w:rPr>
          <w:rFonts w:eastAsia="Times New Roman"/>
          <w:lang w:val="fr-FR"/>
        </w:rPr>
        <w:t xml:space="preserve"> (Style) du menu </w:t>
      </w:r>
      <w:r>
        <w:rPr>
          <w:rFonts w:eastAsia="Times New Roman"/>
          <w:b/>
          <w:bCs/>
          <w:lang w:val="fr-FR"/>
        </w:rPr>
        <w:t>Global Settings</w:t>
      </w:r>
      <w:r>
        <w:rPr>
          <w:rFonts w:eastAsia="Times New Roman"/>
          <w:lang w:val="fr-FR"/>
        </w:rPr>
        <w:t xml:space="preserve"> (Paramètres globaux) où vous pouvez utiliser les menus déroulants pour modifier la couleur des nœuds ou des liens vers les données démographiques. Vous pouvez également modifier la couleur de bordure du nœud ainsi que la couleur d</w:t>
      </w:r>
      <w:r w:rsidR="00431C3D">
        <w:rPr>
          <w:rFonts w:eastAsia="Times New Roman"/>
          <w:lang w:val="fr-FR"/>
        </w:rPr>
        <w:t>’</w:t>
      </w:r>
      <w:r>
        <w:rPr>
          <w:rFonts w:eastAsia="Times New Roman"/>
          <w:lang w:val="fr-FR"/>
        </w:rPr>
        <w:t>arrière-plan (fig. 34). L</w:t>
      </w:r>
      <w:r w:rsidR="00431C3D">
        <w:rPr>
          <w:rFonts w:eastAsia="Times New Roman"/>
          <w:lang w:val="fr-FR"/>
        </w:rPr>
        <w:t>’</w:t>
      </w:r>
      <w:r>
        <w:rPr>
          <w:rFonts w:eastAsia="Times New Roman"/>
          <w:lang w:val="fr-FR"/>
        </w:rPr>
        <w:t xml:space="preserve">option </w:t>
      </w:r>
      <w:r>
        <w:rPr>
          <w:rFonts w:eastAsia="Times New Roman"/>
          <w:b/>
          <w:bCs/>
          <w:lang w:val="fr-FR"/>
        </w:rPr>
        <w:t xml:space="preserve">Apply style </w:t>
      </w:r>
      <w:r>
        <w:rPr>
          <w:rFonts w:eastAsia="Times New Roman"/>
          <w:lang w:val="fr-FR"/>
        </w:rPr>
        <w:t>(Appliquer le style) vous permet de</w:t>
      </w:r>
      <w:r>
        <w:rPr>
          <w:rFonts w:eastAsia="Times New Roman"/>
          <w:b/>
          <w:bCs/>
          <w:lang w:val="fr-FR"/>
        </w:rPr>
        <w:t xml:space="preserve"> </w:t>
      </w:r>
      <w:r>
        <w:rPr>
          <w:rFonts w:eastAsia="Times New Roman"/>
          <w:lang w:val="fr-FR"/>
        </w:rPr>
        <w:t xml:space="preserve">parcourir les fichiers et de choisir un fichier de styles </w:t>
      </w:r>
      <w:proofErr w:type="spellStart"/>
      <w:r>
        <w:rPr>
          <w:rFonts w:eastAsia="Times New Roman"/>
          <w:lang w:val="fr-FR"/>
        </w:rPr>
        <w:t>MicrobeTrace</w:t>
      </w:r>
      <w:proofErr w:type="spellEnd"/>
      <w:r>
        <w:rPr>
          <w:rFonts w:eastAsia="Times New Roman"/>
          <w:lang w:val="fr-FR"/>
        </w:rPr>
        <w:t xml:space="preserve"> précédemment enregistré. Ainsi, vous recréerez ce style avec l</w:t>
      </w:r>
      <w:r w:rsidR="00431C3D">
        <w:rPr>
          <w:rFonts w:eastAsia="Times New Roman"/>
          <w:lang w:val="fr-FR"/>
        </w:rPr>
        <w:t>’</w:t>
      </w:r>
      <w:r>
        <w:rPr>
          <w:rFonts w:eastAsia="Times New Roman"/>
          <w:lang w:val="fr-FR"/>
        </w:rPr>
        <w:t xml:space="preserve">ensemble de données actuel. </w:t>
      </w:r>
      <w:r>
        <w:rPr>
          <w:rFonts w:eastAsia="Times New Roman"/>
          <w:b/>
          <w:bCs/>
          <w:lang w:val="fr-FR"/>
        </w:rPr>
        <w:t>Surtout, vous ne devez pas oublier d</w:t>
      </w:r>
      <w:r w:rsidR="00431C3D">
        <w:rPr>
          <w:rFonts w:eastAsia="Times New Roman"/>
          <w:b/>
          <w:bCs/>
          <w:lang w:val="fr-FR"/>
        </w:rPr>
        <w:t>’</w:t>
      </w:r>
      <w:r>
        <w:rPr>
          <w:rFonts w:eastAsia="Times New Roman"/>
          <w:b/>
          <w:bCs/>
          <w:lang w:val="fr-FR"/>
        </w:rPr>
        <w:t>utiliser les mêmes types de fichiers (c</w:t>
      </w:r>
      <w:r w:rsidR="00431C3D">
        <w:rPr>
          <w:rFonts w:eastAsia="Times New Roman"/>
          <w:b/>
          <w:bCs/>
          <w:lang w:val="fr-FR"/>
        </w:rPr>
        <w:t>’</w:t>
      </w:r>
      <w:r>
        <w:rPr>
          <w:rFonts w:eastAsia="Times New Roman"/>
          <w:b/>
          <w:bCs/>
          <w:lang w:val="fr-FR"/>
        </w:rPr>
        <w:t xml:space="preserve">est-à-dire nœud ou lien) </w:t>
      </w:r>
      <w:r>
        <w:rPr>
          <w:rFonts w:eastAsia="Times New Roman"/>
          <w:b/>
          <w:bCs/>
          <w:lang w:val="fr-FR"/>
        </w:rPr>
        <w:lastRenderedPageBreak/>
        <w:t>lorsque vous appliquez le fichier de styles dans votre nouvelle session, sans quoi les styles enregistrés ne s</w:t>
      </w:r>
      <w:r w:rsidR="00431C3D">
        <w:rPr>
          <w:rFonts w:eastAsia="Times New Roman"/>
          <w:b/>
          <w:bCs/>
          <w:lang w:val="fr-FR"/>
        </w:rPr>
        <w:t>’</w:t>
      </w:r>
      <w:r>
        <w:rPr>
          <w:rFonts w:eastAsia="Times New Roman"/>
          <w:b/>
          <w:bCs/>
          <w:lang w:val="fr-FR"/>
        </w:rPr>
        <w:t>appliqueront pas correctement.</w:t>
      </w:r>
      <w:r>
        <w:rPr>
          <w:rFonts w:eastAsia="Times New Roman"/>
          <w:lang w:val="fr-FR"/>
        </w:rPr>
        <w:t xml:space="preserve"> Le processus d</w:t>
      </w:r>
      <w:r w:rsidR="00431C3D">
        <w:rPr>
          <w:rFonts w:eastAsia="Times New Roman"/>
          <w:lang w:val="fr-FR"/>
        </w:rPr>
        <w:t>’</w:t>
      </w:r>
      <w:r>
        <w:rPr>
          <w:rFonts w:eastAsia="Times New Roman"/>
          <w:lang w:val="fr-FR"/>
        </w:rPr>
        <w:t>enregistrement d</w:t>
      </w:r>
      <w:r w:rsidR="00431C3D">
        <w:rPr>
          <w:rFonts w:eastAsia="Times New Roman"/>
          <w:lang w:val="fr-FR"/>
        </w:rPr>
        <w:t>’</w:t>
      </w:r>
      <w:r>
        <w:rPr>
          <w:rFonts w:eastAsia="Times New Roman"/>
          <w:lang w:val="fr-FR"/>
        </w:rPr>
        <w:t xml:space="preserve">un fichier de styles est décrit </w:t>
      </w:r>
      <w:hyperlink w:anchor="StyleFile" w:history="1">
        <w:r>
          <w:rPr>
            <w:rFonts w:eastAsia="Times New Roman"/>
            <w:color w:val="0000FF"/>
            <w:u w:val="single"/>
            <w:lang w:val="fr-FR"/>
          </w:rPr>
          <w:t>ici</w:t>
        </w:r>
      </w:hyperlink>
      <w:r>
        <w:rPr>
          <w:rFonts w:eastAsia="Times New Roman"/>
          <w:lang w:val="fr-FR"/>
        </w:rPr>
        <w:t>.</w:t>
      </w:r>
      <w:bookmarkStart w:id="70" w:name="ApplyStyle"/>
      <w:bookmarkEnd w:id="70"/>
    </w:p>
    <w:p w14:paraId="5B540368" w14:textId="77777777" w:rsidR="00CA1DFF" w:rsidRPr="00333A04" w:rsidRDefault="00CA1DFF" w:rsidP="00F86221">
      <w:pPr>
        <w:pStyle w:val="NormalWeb"/>
        <w:rPr>
          <w:lang w:val="fr-FR"/>
        </w:rPr>
      </w:pPr>
    </w:p>
    <w:p w14:paraId="41139861" w14:textId="77777777" w:rsidR="00B272E4" w:rsidRDefault="009F0A35" w:rsidP="00F86221">
      <w:pPr>
        <w:pStyle w:val="NormalWeb"/>
      </w:pPr>
      <w:r>
        <w:rPr>
          <w:noProof/>
          <w:lang w:eastAsia="zh-CN"/>
        </w:rPr>
        <w:drawing>
          <wp:inline distT="0" distB="0" distL="0" distR="0" wp14:anchorId="4CFAD00B" wp14:editId="4D0C13E1">
            <wp:extent cx="6099176" cy="3987165"/>
            <wp:effectExtent l="19050" t="19050" r="15875" b="13335"/>
            <wp:docPr id="16" name="Picture 16" descr="Interface utilisateur graphique, appl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7">
                      <a:extLst>
                        <a:ext uri="{28A0092B-C50C-407E-A947-70E740481C1C}">
                          <a14:useLocalDpi xmlns:a14="http://schemas.microsoft.com/office/drawing/2010/main" val="0"/>
                        </a:ext>
                      </a:extLst>
                    </a:blip>
                    <a:stretch>
                      <a:fillRect/>
                    </a:stretch>
                  </pic:blipFill>
                  <pic:spPr>
                    <a:xfrm>
                      <a:off x="0" y="0"/>
                      <a:ext cx="6099176" cy="3987165"/>
                    </a:xfrm>
                    <a:prstGeom prst="rect">
                      <a:avLst/>
                    </a:prstGeom>
                  </pic:spPr>
                </pic:pic>
              </a:graphicData>
            </a:graphic>
          </wp:inline>
        </w:drawing>
      </w:r>
    </w:p>
    <w:p w14:paraId="27C994C9" w14:textId="0B54DA4D" w:rsidR="00B272E4" w:rsidRPr="00333A04" w:rsidRDefault="009F0A35" w:rsidP="00F86221">
      <w:pPr>
        <w:pStyle w:val="NormalWeb"/>
        <w:rPr>
          <w:lang w:val="fr-FR"/>
        </w:rPr>
      </w:pPr>
      <w:r>
        <w:rPr>
          <w:rFonts w:eastAsia="Times New Roman"/>
          <w:b/>
          <w:bCs/>
          <w:lang w:val="fr-FR"/>
        </w:rPr>
        <w:t>Fig. 34.</w:t>
      </w:r>
      <w:r>
        <w:rPr>
          <w:rFonts w:eastAsia="Times New Roman"/>
          <w:lang w:val="fr-FR"/>
        </w:rPr>
        <w:t xml:space="preserve"> Couleurs et style des nœuds, bordures, liens et de l</w:t>
      </w:r>
      <w:r w:rsidR="00431C3D">
        <w:rPr>
          <w:rFonts w:eastAsia="Times New Roman"/>
          <w:lang w:val="fr-FR"/>
        </w:rPr>
        <w:t>’</w:t>
      </w:r>
      <w:r>
        <w:rPr>
          <w:rFonts w:eastAsia="Times New Roman"/>
          <w:lang w:val="fr-FR"/>
        </w:rPr>
        <w:t xml:space="preserve">arrière-plan </w:t>
      </w:r>
    </w:p>
    <w:p w14:paraId="7B5DAACC" w14:textId="421B7D95" w:rsidR="00C51594" w:rsidRPr="00333A04" w:rsidRDefault="009F0A35" w:rsidP="00F86221">
      <w:pPr>
        <w:pStyle w:val="NormalWeb"/>
        <w:rPr>
          <w:lang w:val="fr-FR"/>
        </w:rPr>
      </w:pPr>
      <w:r>
        <w:rPr>
          <w:rFonts w:eastAsia="Times New Roman"/>
          <w:lang w:val="fr-FR"/>
        </w:rPr>
        <w:t>Dans l</w:t>
      </w:r>
      <w:r w:rsidR="00431C3D">
        <w:rPr>
          <w:rFonts w:eastAsia="Times New Roman"/>
          <w:lang w:val="fr-FR"/>
        </w:rPr>
        <w:t>’</w:t>
      </w:r>
      <w:r>
        <w:rPr>
          <w:rFonts w:eastAsia="Times New Roman"/>
          <w:lang w:val="fr-FR"/>
        </w:rPr>
        <w:t xml:space="preserve">exemple ci-dessous, les étiquettes de nœud ont été définies sur « ID » (Identifiant) dans le menu déroulant </w:t>
      </w:r>
      <w:r>
        <w:rPr>
          <w:rFonts w:eastAsia="Times New Roman"/>
          <w:b/>
          <w:bCs/>
          <w:lang w:val="fr-FR"/>
        </w:rPr>
        <w:t>Label</w:t>
      </w:r>
      <w:r>
        <w:rPr>
          <w:rFonts w:eastAsia="Times New Roman"/>
          <w:lang w:val="fr-FR"/>
        </w:rPr>
        <w:t xml:space="preserve"> (Étiquette) et ont été colorées par facteur de risque en cliquant sur </w:t>
      </w:r>
      <w:r>
        <w:rPr>
          <w:rFonts w:eastAsia="Times New Roman"/>
          <w:b/>
          <w:bCs/>
          <w:lang w:val="fr-FR"/>
        </w:rPr>
        <w:t>Risk Factor</w:t>
      </w:r>
      <w:r>
        <w:rPr>
          <w:rFonts w:eastAsia="Times New Roman"/>
          <w:lang w:val="fr-FR"/>
        </w:rPr>
        <w:t xml:space="preserve"> (Facteur de risque) dans le menu déroulant </w:t>
      </w:r>
      <w:proofErr w:type="spellStart"/>
      <w:r>
        <w:rPr>
          <w:rFonts w:eastAsia="Times New Roman"/>
          <w:b/>
          <w:bCs/>
          <w:lang w:val="fr-FR"/>
        </w:rPr>
        <w:t>Color</w:t>
      </w:r>
      <w:proofErr w:type="spellEnd"/>
      <w:r>
        <w:rPr>
          <w:rFonts w:eastAsia="Times New Roman"/>
          <w:b/>
          <w:bCs/>
          <w:lang w:val="fr-FR"/>
        </w:rPr>
        <w:t xml:space="preserve"> </w:t>
      </w:r>
      <w:proofErr w:type="spellStart"/>
      <w:r>
        <w:rPr>
          <w:rFonts w:eastAsia="Times New Roman"/>
          <w:b/>
          <w:bCs/>
          <w:lang w:val="fr-FR"/>
        </w:rPr>
        <w:t>Nodes</w:t>
      </w:r>
      <w:proofErr w:type="spellEnd"/>
      <w:r>
        <w:rPr>
          <w:rFonts w:eastAsia="Times New Roman"/>
          <w:b/>
          <w:bCs/>
          <w:lang w:val="fr-FR"/>
        </w:rPr>
        <w:t xml:space="preserve"> By</w:t>
      </w:r>
      <w:r>
        <w:rPr>
          <w:rFonts w:eastAsia="Times New Roman"/>
          <w:lang w:val="fr-FR"/>
        </w:rPr>
        <w:t xml:space="preserve"> (Colorer les nœuds selon :), puis </w:t>
      </w:r>
      <w:proofErr w:type="spellStart"/>
      <w:r>
        <w:rPr>
          <w:rFonts w:eastAsia="Times New Roman"/>
          <w:b/>
          <w:bCs/>
          <w:lang w:val="fr-FR"/>
        </w:rPr>
        <w:t>Done</w:t>
      </w:r>
      <w:proofErr w:type="spellEnd"/>
      <w:r>
        <w:rPr>
          <w:rFonts w:eastAsia="Times New Roman"/>
          <w:lang w:val="fr-FR"/>
        </w:rPr>
        <w:t xml:space="preserve"> (Terminé).Vous verrez alors les étiquettes d</w:t>
      </w:r>
      <w:r w:rsidR="00431C3D">
        <w:rPr>
          <w:rFonts w:eastAsia="Times New Roman"/>
          <w:lang w:val="fr-FR"/>
        </w:rPr>
        <w:t>’</w:t>
      </w:r>
      <w:r>
        <w:rPr>
          <w:rFonts w:eastAsia="Times New Roman"/>
          <w:lang w:val="fr-FR"/>
        </w:rPr>
        <w:t xml:space="preserve">identification des nœuds sur le réseau et une touche de configuration des couleurs sera disponible dans une sous-fenêtre en haut à droite de la fenêtre (fig. 35). </w:t>
      </w:r>
    </w:p>
    <w:p w14:paraId="536E54C3" w14:textId="77777777" w:rsidR="009E33F7" w:rsidRPr="00333A04" w:rsidRDefault="009E33F7" w:rsidP="00F86221">
      <w:pPr>
        <w:pStyle w:val="NormalWeb"/>
        <w:rPr>
          <w:lang w:val="fr-FR"/>
        </w:rPr>
      </w:pPr>
    </w:p>
    <w:p w14:paraId="4AB69208" w14:textId="77777777" w:rsidR="00CA1DFF" w:rsidRPr="00333A04" w:rsidRDefault="00CA1DFF" w:rsidP="00F86221">
      <w:pPr>
        <w:pStyle w:val="NormalWeb"/>
        <w:rPr>
          <w:lang w:val="fr-FR"/>
        </w:rPr>
      </w:pPr>
    </w:p>
    <w:p w14:paraId="590D2AE6" w14:textId="77777777" w:rsidR="00C51594" w:rsidRDefault="009F0A35" w:rsidP="00F86221">
      <w:pPr>
        <w:pStyle w:val="NormalWeb"/>
        <w:rPr>
          <w:b/>
        </w:rPr>
      </w:pPr>
      <w:r>
        <w:rPr>
          <w:noProof/>
          <w:lang w:eastAsia="zh-CN"/>
        </w:rPr>
        <w:lastRenderedPageBreak/>
        <w:drawing>
          <wp:inline distT="0" distB="0" distL="0" distR="0" wp14:anchorId="63638F6E" wp14:editId="7D824FFD">
            <wp:extent cx="5880100" cy="3049270"/>
            <wp:effectExtent l="0" t="0" r="6350" b="0"/>
            <wp:docPr id="681730304" name="Picture 43" descr="Exemple de paramètres de nœud avec des nœuds étiquetés avec l’identifiant et colorés par facteur de r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0304" name="Picture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80100" cy="3049270"/>
                    </a:xfrm>
                    <a:prstGeom prst="rect">
                      <a:avLst/>
                    </a:prstGeom>
                  </pic:spPr>
                </pic:pic>
              </a:graphicData>
            </a:graphic>
          </wp:inline>
        </w:drawing>
      </w:r>
    </w:p>
    <w:p w14:paraId="6933AC45" w14:textId="278DC25C" w:rsidR="00207FE2" w:rsidRPr="00333A04" w:rsidRDefault="009F0A35" w:rsidP="00F86221">
      <w:pPr>
        <w:pStyle w:val="NormalWeb"/>
        <w:rPr>
          <w:b/>
          <w:lang w:val="fr-FR"/>
        </w:rPr>
      </w:pPr>
      <w:r>
        <w:rPr>
          <w:rFonts w:eastAsia="Times New Roman"/>
          <w:b/>
          <w:bCs/>
          <w:lang w:val="fr-FR"/>
        </w:rPr>
        <w:t xml:space="preserve">Fig. 35. </w:t>
      </w:r>
      <w:r>
        <w:rPr>
          <w:rFonts w:eastAsia="Times New Roman"/>
          <w:lang w:val="fr-FR"/>
        </w:rPr>
        <w:t>Exemple de paramètres de nœud avec des nœuds étiquetés avec l</w:t>
      </w:r>
      <w:r w:rsidR="00431C3D">
        <w:rPr>
          <w:rFonts w:eastAsia="Times New Roman"/>
          <w:lang w:val="fr-FR"/>
        </w:rPr>
        <w:t>’</w:t>
      </w:r>
      <w:r>
        <w:rPr>
          <w:rFonts w:eastAsia="Times New Roman"/>
          <w:lang w:val="fr-FR"/>
        </w:rPr>
        <w:t>identifiant et colorés par facteur de risque</w:t>
      </w:r>
    </w:p>
    <w:p w14:paraId="7E64B06C" w14:textId="77777777" w:rsidR="00A064CF" w:rsidRPr="00333A04" w:rsidRDefault="009F0A35" w:rsidP="008A23EA">
      <w:pPr>
        <w:pStyle w:val="NormalWeb"/>
        <w:rPr>
          <w:lang w:val="fr-FR"/>
        </w:rPr>
      </w:pPr>
      <w:r>
        <w:rPr>
          <w:rFonts w:eastAsia="Times New Roman"/>
          <w:lang w:val="fr-FR"/>
        </w:rPr>
        <w:t xml:space="preserve">Il est possible de modifier la sous-fenêtre en haut à droite (fig. 36). Vous pouvez modifier les couleurs de chaque variable en cliquant sur la barre de couleur, qui affiche ensuite un graphique de couleur à choisir. En cliquant sur la flèche bidirectionnelle à côté de la couleur, vous afficherez un curseur de transparence et modifierez la transparence de cette couleur. Vous pouvez également modifier la colonne de texte en cliquant dessus. </w:t>
      </w:r>
    </w:p>
    <w:p w14:paraId="77D12BDF" w14:textId="77777777" w:rsidR="00A064CF" w:rsidRDefault="009F0A35" w:rsidP="008A23EA">
      <w:pPr>
        <w:pStyle w:val="NormalWeb"/>
      </w:pPr>
      <w:r>
        <w:rPr>
          <w:noProof/>
          <w:lang w:eastAsia="zh-CN"/>
        </w:rPr>
        <w:drawing>
          <wp:inline distT="0" distB="0" distL="0" distR="0" wp14:anchorId="0B43A5BC" wp14:editId="3D39C47C">
            <wp:extent cx="6099176" cy="2638425"/>
            <wp:effectExtent l="0" t="0" r="0" b="9525"/>
            <wp:docPr id="17" name="Picture 17" descr="Image contenant une interface utilisateur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6099176" cy="2638425"/>
                    </a:xfrm>
                    <a:prstGeom prst="rect">
                      <a:avLst/>
                    </a:prstGeom>
                  </pic:spPr>
                </pic:pic>
              </a:graphicData>
            </a:graphic>
          </wp:inline>
        </w:drawing>
      </w:r>
    </w:p>
    <w:p w14:paraId="2E8D07F8" w14:textId="77777777" w:rsidR="00A064CF" w:rsidRPr="00333A04" w:rsidRDefault="009F0A35" w:rsidP="008A23EA">
      <w:pPr>
        <w:pStyle w:val="NormalWeb"/>
        <w:rPr>
          <w:lang w:val="fr-FR"/>
        </w:rPr>
      </w:pPr>
      <w:r>
        <w:rPr>
          <w:rFonts w:eastAsia="Times New Roman"/>
          <w:b/>
          <w:bCs/>
          <w:lang w:val="fr-FR"/>
        </w:rPr>
        <w:t>Fig. 36</w:t>
      </w:r>
      <w:r>
        <w:rPr>
          <w:rFonts w:eastAsia="Times New Roman"/>
          <w:lang w:val="fr-FR"/>
        </w:rPr>
        <w:t>. Réglage de la couleur via la clé</w:t>
      </w:r>
    </w:p>
    <w:p w14:paraId="7377759B" w14:textId="6EDC3AC6" w:rsidR="00EC1030" w:rsidRPr="00333A04" w:rsidRDefault="009F0A35" w:rsidP="00EC1030">
      <w:pPr>
        <w:pStyle w:val="NormalWeb"/>
        <w:rPr>
          <w:lang w:val="fr-FR"/>
        </w:rPr>
      </w:pPr>
      <w:r>
        <w:rPr>
          <w:rFonts w:eastAsia="Times New Roman"/>
          <w:lang w:val="fr-FR"/>
        </w:rPr>
        <w:lastRenderedPageBreak/>
        <w:t>Cette sous-fenêtre apparaîtra en haut à droite de chaque nouvelle vue que vous ouvrez. Vous pouvez la déplacer, la masquer et l</w:t>
      </w:r>
      <w:r w:rsidR="00431C3D">
        <w:rPr>
          <w:rFonts w:eastAsia="Times New Roman"/>
          <w:lang w:val="fr-FR"/>
        </w:rPr>
        <w:t>’</w:t>
      </w:r>
      <w:r>
        <w:rPr>
          <w:rFonts w:eastAsia="Times New Roman"/>
          <w:lang w:val="fr-FR"/>
        </w:rPr>
        <w:t xml:space="preserve">afficher, puis la développer pour afficher toutes les variables en cliquant avec le bouton droit de la souris sur la case et en sélectionnant Drag (Glisser), Pin (Épingler), </w:t>
      </w:r>
      <w:proofErr w:type="spellStart"/>
      <w:r>
        <w:rPr>
          <w:rFonts w:eastAsia="Times New Roman"/>
          <w:lang w:val="fr-FR"/>
        </w:rPr>
        <w:t>Hide</w:t>
      </w:r>
      <w:proofErr w:type="spellEnd"/>
      <w:r>
        <w:rPr>
          <w:rFonts w:eastAsia="Times New Roman"/>
          <w:lang w:val="fr-FR"/>
        </w:rPr>
        <w:t xml:space="preserve"> (Masquer), Expand (Développer),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Counts</w:t>
      </w:r>
      <w:proofErr w:type="spellEnd"/>
      <w:r>
        <w:rPr>
          <w:rFonts w:eastAsia="Times New Roman"/>
          <w:lang w:val="fr-FR"/>
        </w:rPr>
        <w:t xml:space="preserve"> (Faire basculer les décomptes) et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Frequencies</w:t>
      </w:r>
      <w:proofErr w:type="spellEnd"/>
      <w:r>
        <w:rPr>
          <w:rFonts w:eastAsia="Times New Roman"/>
          <w:lang w:val="fr-FR"/>
        </w:rPr>
        <w:t xml:space="preserve"> (Faire basculer les fréquences). Une fois masquée, vous pouvez accéder au menu Global Settings (Paramètres globaux) et cliquer sur </w:t>
      </w:r>
      <w:proofErr w:type="spellStart"/>
      <w:r>
        <w:rPr>
          <w:rFonts w:eastAsia="Times New Roman"/>
          <w:b/>
          <w:bCs/>
          <w:lang w:val="fr-FR"/>
        </w:rPr>
        <w:t>Reveal</w:t>
      </w:r>
      <w:proofErr w:type="spellEnd"/>
      <w:r>
        <w:rPr>
          <w:rFonts w:eastAsia="Times New Roman"/>
          <w:b/>
          <w:bCs/>
          <w:lang w:val="fr-FR"/>
        </w:rPr>
        <w:t xml:space="preserve"> </w:t>
      </w:r>
      <w:proofErr w:type="spellStart"/>
      <w:r>
        <w:rPr>
          <w:rFonts w:eastAsia="Times New Roman"/>
          <w:b/>
          <w:bCs/>
          <w:lang w:val="fr-FR"/>
        </w:rPr>
        <w:t>Everything</w:t>
      </w:r>
      <w:proofErr w:type="spellEnd"/>
      <w:r>
        <w:rPr>
          <w:rFonts w:eastAsia="Times New Roman"/>
          <w:lang w:val="fr-FR"/>
        </w:rPr>
        <w:t xml:space="preserve"> (Tout montrer). Faire basculer les affichages vous permettra d</w:t>
      </w:r>
      <w:r w:rsidR="00431C3D">
        <w:rPr>
          <w:rFonts w:eastAsia="Times New Roman"/>
          <w:lang w:val="fr-FR"/>
        </w:rPr>
        <w:t>’</w:t>
      </w:r>
      <w:r>
        <w:rPr>
          <w:rFonts w:eastAsia="Times New Roman"/>
          <w:lang w:val="fr-FR"/>
        </w:rPr>
        <w:t>afficher ou non le nombre de nœuds et les fréquences pour toutes les catégories (fig. 37) où une sous-fenêtre montre deux options. Toutes les sous-fenêtres peuvent aussi être déplacées à l</w:t>
      </w:r>
      <w:r w:rsidR="00431C3D">
        <w:rPr>
          <w:rFonts w:eastAsia="Times New Roman"/>
          <w:lang w:val="fr-FR"/>
        </w:rPr>
        <w:t>’</w:t>
      </w:r>
      <w:r>
        <w:rPr>
          <w:rFonts w:eastAsia="Times New Roman"/>
          <w:lang w:val="fr-FR"/>
        </w:rPr>
        <w:t xml:space="preserve">aide des touches fléchées de votre clavier, ce qui permet de les contrôler et de les positionner plus précisément. </w:t>
      </w:r>
    </w:p>
    <w:p w14:paraId="48E7A435" w14:textId="77777777" w:rsidR="00EC1030" w:rsidRDefault="009F0A35" w:rsidP="00EC1030">
      <w:pPr>
        <w:pStyle w:val="NormalWeb"/>
      </w:pPr>
      <w:r>
        <w:rPr>
          <w:noProof/>
          <w:lang w:eastAsia="zh-CN"/>
        </w:rPr>
        <w:drawing>
          <wp:inline distT="0" distB="0" distL="0" distR="0" wp14:anchorId="6C33A2CF" wp14:editId="13F9D045">
            <wp:extent cx="6099176" cy="5216524"/>
            <wp:effectExtent l="0" t="0" r="0" b="3175"/>
            <wp:docPr id="1309292672" name="Picture 67" descr="Déplacement et développement de la sous-fenêtre de réglages du réseau A. Les options disponibles sont les suivantes : Drag (Glisser), Hide (Masquer), Expand (Développer), Toggle Counts (Faire basculer les décomptes) et Toggle Frequencies (Faire basculer les fréquences). B. Une fois la sous-fenêtre glissée à l’emplacement de votre choix, un clic droit dessus affiche les options disponibles Pin (Épingler), Hide (Masquer), Expand (Développer), Hide Counts (Masquer les décomptes) et Hide Frequencies (Masquer les fré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2672"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6099176" cy="5216524"/>
                    </a:xfrm>
                    <a:prstGeom prst="rect">
                      <a:avLst/>
                    </a:prstGeom>
                  </pic:spPr>
                </pic:pic>
              </a:graphicData>
            </a:graphic>
          </wp:inline>
        </w:drawing>
      </w:r>
    </w:p>
    <w:p w14:paraId="79936A7B" w14:textId="77777777" w:rsidR="000F23D1" w:rsidRPr="00333A04" w:rsidRDefault="009F0A35" w:rsidP="00113E83">
      <w:pPr>
        <w:pStyle w:val="NormalWeb"/>
        <w:rPr>
          <w:b/>
          <w:lang w:val="fr-FR"/>
        </w:rPr>
      </w:pPr>
      <w:r w:rsidRPr="00333A04">
        <w:rPr>
          <w:b/>
          <w:lang w:val="fr-FR"/>
        </w:rPr>
        <w:t xml:space="preserve">                                                                     </w:t>
      </w:r>
    </w:p>
    <w:p w14:paraId="2768D9BC" w14:textId="36269810" w:rsidR="00EC1030" w:rsidRPr="00333A04" w:rsidRDefault="009F0A35" w:rsidP="008A23EA">
      <w:pPr>
        <w:pStyle w:val="NormalWeb"/>
        <w:rPr>
          <w:lang w:val="fr-FR"/>
        </w:rPr>
      </w:pPr>
      <w:r>
        <w:rPr>
          <w:rFonts w:eastAsia="Times New Roman"/>
          <w:b/>
          <w:bCs/>
          <w:lang w:val="fr-FR"/>
        </w:rPr>
        <w:lastRenderedPageBreak/>
        <w:t>Fig. 37.</w:t>
      </w:r>
      <w:r w:rsidR="002A55D1">
        <w:rPr>
          <w:rFonts w:eastAsia="Times New Roman"/>
          <w:lang w:val="fr-FR"/>
        </w:rPr>
        <w:t xml:space="preserve"> </w:t>
      </w:r>
      <w:r>
        <w:rPr>
          <w:rFonts w:eastAsia="Times New Roman"/>
          <w:lang w:val="fr-FR"/>
        </w:rPr>
        <w:t xml:space="preserve">Déplacement et développement de la sous-fenêtre de réglages du réseau </w:t>
      </w:r>
      <w:r>
        <w:rPr>
          <w:rFonts w:eastAsia="Times New Roman"/>
          <w:b/>
          <w:bCs/>
          <w:lang w:val="fr-FR"/>
        </w:rPr>
        <w:t>A.</w:t>
      </w:r>
      <w:r>
        <w:rPr>
          <w:rFonts w:eastAsia="Times New Roman"/>
          <w:lang w:val="fr-FR"/>
        </w:rPr>
        <w:t xml:space="preserve"> Les options disponibles sont les suivantes : Drag (Glisser), </w:t>
      </w:r>
      <w:proofErr w:type="spellStart"/>
      <w:r>
        <w:rPr>
          <w:rFonts w:eastAsia="Times New Roman"/>
          <w:lang w:val="fr-FR"/>
        </w:rPr>
        <w:t>Hide</w:t>
      </w:r>
      <w:proofErr w:type="spellEnd"/>
      <w:r>
        <w:rPr>
          <w:rFonts w:eastAsia="Times New Roman"/>
          <w:lang w:val="fr-FR"/>
        </w:rPr>
        <w:t xml:space="preserve"> (Masquer), Expand (Développer),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Counts</w:t>
      </w:r>
      <w:proofErr w:type="spellEnd"/>
      <w:r>
        <w:rPr>
          <w:rFonts w:eastAsia="Times New Roman"/>
          <w:lang w:val="fr-FR"/>
        </w:rPr>
        <w:t xml:space="preserve"> (Faire basculer les décomptes) et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Frequencies</w:t>
      </w:r>
      <w:proofErr w:type="spellEnd"/>
      <w:r>
        <w:rPr>
          <w:rFonts w:eastAsia="Times New Roman"/>
          <w:lang w:val="fr-FR"/>
        </w:rPr>
        <w:t xml:space="preserve"> (Faire basculer les fréquences). </w:t>
      </w:r>
      <w:r>
        <w:rPr>
          <w:rFonts w:eastAsia="Times New Roman"/>
          <w:b/>
          <w:bCs/>
          <w:lang w:val="fr-FR"/>
        </w:rPr>
        <w:t>B.</w:t>
      </w:r>
      <w:r>
        <w:rPr>
          <w:rFonts w:eastAsia="Times New Roman"/>
          <w:lang w:val="fr-FR"/>
        </w:rPr>
        <w:t xml:space="preserve"> Une fois la sous-fenêtre glissée à l</w:t>
      </w:r>
      <w:r w:rsidR="00431C3D">
        <w:rPr>
          <w:rFonts w:eastAsia="Times New Roman"/>
          <w:lang w:val="fr-FR"/>
        </w:rPr>
        <w:t>’</w:t>
      </w:r>
      <w:r>
        <w:rPr>
          <w:rFonts w:eastAsia="Times New Roman"/>
          <w:lang w:val="fr-FR"/>
        </w:rPr>
        <w:t xml:space="preserve">emplacement de votre choix, un clic droit dessus affiche les options disponibles Pin (Épingler), </w:t>
      </w:r>
      <w:proofErr w:type="spellStart"/>
      <w:r>
        <w:rPr>
          <w:rFonts w:eastAsia="Times New Roman"/>
          <w:lang w:val="fr-FR"/>
        </w:rPr>
        <w:t>Hide</w:t>
      </w:r>
      <w:proofErr w:type="spellEnd"/>
      <w:r>
        <w:rPr>
          <w:rFonts w:eastAsia="Times New Roman"/>
          <w:lang w:val="fr-FR"/>
        </w:rPr>
        <w:t xml:space="preserve"> (Masquer), Expand (Développer), </w:t>
      </w:r>
      <w:proofErr w:type="spellStart"/>
      <w:r>
        <w:rPr>
          <w:rFonts w:eastAsia="Times New Roman"/>
          <w:lang w:val="fr-FR"/>
        </w:rPr>
        <w:t>Hide</w:t>
      </w:r>
      <w:proofErr w:type="spellEnd"/>
      <w:r>
        <w:rPr>
          <w:rFonts w:eastAsia="Times New Roman"/>
          <w:lang w:val="fr-FR"/>
        </w:rPr>
        <w:t xml:space="preserve"> </w:t>
      </w:r>
      <w:proofErr w:type="spellStart"/>
      <w:r>
        <w:rPr>
          <w:rFonts w:eastAsia="Times New Roman"/>
          <w:lang w:val="fr-FR"/>
        </w:rPr>
        <w:t>Counts</w:t>
      </w:r>
      <w:proofErr w:type="spellEnd"/>
      <w:r>
        <w:rPr>
          <w:rFonts w:eastAsia="Times New Roman"/>
          <w:lang w:val="fr-FR"/>
        </w:rPr>
        <w:t xml:space="preserve"> (Masquer les décomptes) et </w:t>
      </w:r>
      <w:proofErr w:type="spellStart"/>
      <w:r>
        <w:rPr>
          <w:rFonts w:eastAsia="Times New Roman"/>
          <w:lang w:val="fr-FR"/>
        </w:rPr>
        <w:t>Hide</w:t>
      </w:r>
      <w:proofErr w:type="spellEnd"/>
      <w:r>
        <w:rPr>
          <w:rFonts w:eastAsia="Times New Roman"/>
          <w:lang w:val="fr-FR"/>
        </w:rPr>
        <w:t xml:space="preserve"> </w:t>
      </w:r>
      <w:proofErr w:type="spellStart"/>
      <w:r>
        <w:rPr>
          <w:rFonts w:eastAsia="Times New Roman"/>
          <w:lang w:val="fr-FR"/>
        </w:rPr>
        <w:t>Frequencies</w:t>
      </w:r>
      <w:proofErr w:type="spellEnd"/>
      <w:r>
        <w:rPr>
          <w:rFonts w:eastAsia="Times New Roman"/>
          <w:lang w:val="fr-FR"/>
        </w:rPr>
        <w:t xml:space="preserve"> (Masquer les fréquences).</w:t>
      </w:r>
    </w:p>
    <w:p w14:paraId="7C75CE3F" w14:textId="77777777" w:rsidR="0055772B" w:rsidRPr="00333A04" w:rsidRDefault="009F0A35" w:rsidP="00765CBA">
      <w:pPr>
        <w:pStyle w:val="NoSpacing"/>
        <w:spacing w:line="240" w:lineRule="auto"/>
        <w:outlineLvl w:val="1"/>
        <w:rPr>
          <w:rFonts w:ascii="Times New Roman" w:hAnsi="Times New Roman" w:cs="Times New Roman"/>
          <w:b/>
          <w:bCs/>
          <w:sz w:val="28"/>
          <w:szCs w:val="28"/>
          <w:lang w:val="fr-FR"/>
        </w:rPr>
      </w:pPr>
      <w:bookmarkStart w:id="71" w:name="_Toc107240741"/>
      <w:r>
        <w:rPr>
          <w:rFonts w:ascii="Times New Roman" w:eastAsia="Times New Roman" w:hAnsi="Times New Roman" w:cs="Times New Roman"/>
          <w:b/>
          <w:bCs/>
          <w:sz w:val="28"/>
          <w:szCs w:val="28"/>
          <w:lang w:val="fr-FR"/>
        </w:rPr>
        <w:t>Propriétés des liens</w:t>
      </w:r>
      <w:bookmarkEnd w:id="71"/>
      <w:r>
        <w:rPr>
          <w:rFonts w:ascii="Times New Roman" w:eastAsia="Times New Roman" w:hAnsi="Times New Roman" w:cs="Times New Roman"/>
          <w:b/>
          <w:bCs/>
          <w:sz w:val="28"/>
          <w:szCs w:val="28"/>
          <w:lang w:val="fr-FR"/>
        </w:rPr>
        <w:t xml:space="preserve"> </w:t>
      </w:r>
    </w:p>
    <w:p w14:paraId="4E7635A1" w14:textId="303E0952" w:rsidR="00A5743A" w:rsidRPr="00333A04" w:rsidRDefault="009F0A35" w:rsidP="0055772B">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Les liens ou branches génétiques sont généralement générés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aide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une limite de distance nucléotidique définie.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onglet </w:t>
      </w:r>
      <w:r>
        <w:rPr>
          <w:rFonts w:ascii="Times New Roman" w:eastAsia="Times New Roman" w:hAnsi="Times New Roman" w:cs="Times New Roman"/>
          <w:b/>
          <w:bCs/>
          <w:sz w:val="24"/>
          <w:szCs w:val="24"/>
          <w:lang w:val="fr-FR"/>
        </w:rPr>
        <w:t>Links</w:t>
      </w:r>
      <w:r>
        <w:rPr>
          <w:rFonts w:ascii="Times New Roman" w:eastAsia="Times New Roman" w:hAnsi="Times New Roman" w:cs="Times New Roman"/>
          <w:sz w:val="24"/>
          <w:szCs w:val="24"/>
          <w:lang w:val="fr-FR"/>
        </w:rPr>
        <w:t xml:space="preserve"> (Liens) du menu </w:t>
      </w:r>
      <w:proofErr w:type="spellStart"/>
      <w:r>
        <w:rPr>
          <w:rFonts w:ascii="Times New Roman" w:eastAsia="Times New Roman" w:hAnsi="Times New Roman" w:cs="Times New Roman"/>
          <w:sz w:val="24"/>
          <w:szCs w:val="24"/>
          <w:lang w:val="fr-FR"/>
        </w:rPr>
        <w:t>Toggle</w:t>
      </w:r>
      <w:proofErr w:type="spellEnd"/>
      <w:r>
        <w:rPr>
          <w:rFonts w:ascii="Times New Roman" w:eastAsia="Times New Roman" w:hAnsi="Times New Roman" w:cs="Times New Roman"/>
          <w:sz w:val="24"/>
          <w:szCs w:val="24"/>
          <w:lang w:val="fr-FR"/>
        </w:rPr>
        <w:t xml:space="preserve"> Network Settings (Faire basculer les paramètres réseau) vous permet de personnaliser les couleurs, la largeur, etc. des liens et de modifier ces propriétés des données démographiques de la même façon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avec les nœuds (fig. 38).</w:t>
      </w:r>
    </w:p>
    <w:p w14:paraId="27F44D50" w14:textId="6F0025A2" w:rsidR="00DF7241" w:rsidRPr="00333A04" w:rsidRDefault="00CD3641" w:rsidP="008A23EA">
      <w:pPr>
        <w:pStyle w:val="NormalWeb"/>
        <w:rPr>
          <w:lang w:val="fr-FR"/>
        </w:rPr>
      </w:pPr>
      <w:r w:rsidRPr="00333A04">
        <w:rPr>
          <w:rFonts w:eastAsia="Times New Roman"/>
          <w:b/>
          <w:bCs/>
          <w:i/>
          <w:iCs/>
          <w:lang w:val="fr-FR"/>
        </w:rPr>
        <w:t xml:space="preserve">Labels and </w:t>
      </w:r>
      <w:proofErr w:type="spellStart"/>
      <w:r w:rsidRPr="00333A04">
        <w:rPr>
          <w:rFonts w:eastAsia="Times New Roman"/>
          <w:b/>
          <w:bCs/>
          <w:i/>
          <w:iCs/>
          <w:lang w:val="fr-FR"/>
        </w:rPr>
        <w:t>Tooltips</w:t>
      </w:r>
      <w:proofErr w:type="spellEnd"/>
      <w:r w:rsidRPr="00333A04">
        <w:rPr>
          <w:rFonts w:eastAsia="Times New Roman"/>
          <w:b/>
          <w:bCs/>
          <w:i/>
          <w:iCs/>
          <w:lang w:val="fr-FR"/>
        </w:rPr>
        <w:t xml:space="preserve"> (Étiquettes et info-bulles</w:t>
      </w:r>
      <w:proofErr w:type="gramStart"/>
      <w:r w:rsidRPr="00333A04">
        <w:rPr>
          <w:rFonts w:eastAsia="Times New Roman"/>
          <w:b/>
          <w:bCs/>
          <w:i/>
          <w:iCs/>
          <w:lang w:val="fr-FR"/>
        </w:rPr>
        <w:t>):</w:t>
      </w:r>
      <w:proofErr w:type="gramEnd"/>
      <w:r w:rsidR="009F0A35">
        <w:rPr>
          <w:rFonts w:eastAsia="Times New Roman"/>
          <w:lang w:val="fr-FR"/>
        </w:rPr>
        <w:t xml:space="preserve"> vous pouvez les personnaliser, tout comme les nœuds.</w:t>
      </w:r>
    </w:p>
    <w:p w14:paraId="6246B826" w14:textId="31908EF3" w:rsidR="00674B65" w:rsidRPr="00333A04" w:rsidRDefault="00CD3641" w:rsidP="0B684272">
      <w:pPr>
        <w:pStyle w:val="NormalWeb"/>
        <w:rPr>
          <w:i/>
          <w:iCs/>
          <w:lang w:val="fr-FR"/>
        </w:rPr>
      </w:pPr>
      <w:proofErr w:type="spellStart"/>
      <w:r>
        <w:rPr>
          <w:rFonts w:eastAsia="Times New Roman"/>
          <w:b/>
          <w:bCs/>
          <w:i/>
          <w:iCs/>
          <w:lang w:val="fr-FR"/>
        </w:rPr>
        <w:t>Shapes</w:t>
      </w:r>
      <w:proofErr w:type="spellEnd"/>
      <w:r>
        <w:rPr>
          <w:rFonts w:eastAsia="Times New Roman"/>
          <w:b/>
          <w:bCs/>
          <w:i/>
          <w:iCs/>
          <w:lang w:val="fr-FR"/>
        </w:rPr>
        <w:t xml:space="preserve"> and Sizes (</w:t>
      </w:r>
      <w:r w:rsidR="009F0A35">
        <w:rPr>
          <w:rFonts w:eastAsia="Times New Roman"/>
          <w:b/>
          <w:bCs/>
          <w:i/>
          <w:iCs/>
          <w:lang w:val="fr-FR"/>
        </w:rPr>
        <w:t>Formes et tailles</w:t>
      </w:r>
      <w:r>
        <w:rPr>
          <w:rFonts w:eastAsia="Times New Roman"/>
          <w:b/>
          <w:bCs/>
          <w:i/>
          <w:iCs/>
          <w:lang w:val="fr-FR"/>
        </w:rPr>
        <w:t>) :</w:t>
      </w:r>
      <w:r w:rsidR="009F0A35">
        <w:rPr>
          <w:rFonts w:eastAsia="Times New Roman"/>
          <w:b/>
          <w:bCs/>
          <w:lang w:val="fr-FR"/>
        </w:rPr>
        <w:t xml:space="preserve"> </w:t>
      </w:r>
      <w:r w:rsidR="009F0A35">
        <w:rPr>
          <w:rFonts w:eastAsia="Times New Roman"/>
          <w:lang w:val="fr-FR"/>
        </w:rPr>
        <w:t>les barres de défilement vous permettent de modifier la transparence, la largeur et la longueur des liens. Par exemple, vous pouvez augmenter la longueur des liens (faites glisser la barre de défilement sur l</w:t>
      </w:r>
      <w:r w:rsidR="00431C3D">
        <w:rPr>
          <w:rFonts w:eastAsia="Times New Roman"/>
          <w:lang w:val="fr-FR"/>
        </w:rPr>
        <w:t>’</w:t>
      </w:r>
      <w:r w:rsidR="009F0A35">
        <w:rPr>
          <w:rFonts w:eastAsia="Times New Roman"/>
          <w:lang w:val="fr-FR"/>
        </w:rPr>
        <w:t xml:space="preserve">option </w:t>
      </w:r>
      <w:proofErr w:type="spellStart"/>
      <w:r w:rsidR="009F0A35">
        <w:rPr>
          <w:rFonts w:eastAsia="Times New Roman"/>
          <w:b/>
          <w:bCs/>
          <w:lang w:val="fr-FR"/>
        </w:rPr>
        <w:t>Length</w:t>
      </w:r>
      <w:proofErr w:type="spellEnd"/>
      <w:r w:rsidR="009F0A35">
        <w:rPr>
          <w:rFonts w:eastAsia="Times New Roman"/>
          <w:b/>
          <w:bCs/>
          <w:lang w:val="fr-FR"/>
        </w:rPr>
        <w:t xml:space="preserve"> </w:t>
      </w:r>
      <w:r w:rsidR="009F0A35">
        <w:rPr>
          <w:rFonts w:eastAsia="Times New Roman"/>
          <w:lang w:val="fr-FR"/>
        </w:rPr>
        <w:t>[Longueur]) si vos clusters sont trop serrés (très denses). Cette option permet à la structure du cluster de s</w:t>
      </w:r>
      <w:r w:rsidR="00431C3D">
        <w:rPr>
          <w:rFonts w:eastAsia="Times New Roman"/>
          <w:lang w:val="fr-FR"/>
        </w:rPr>
        <w:t>’</w:t>
      </w:r>
      <w:r w:rsidR="009F0A35">
        <w:rPr>
          <w:rFonts w:eastAsia="Times New Roman"/>
          <w:lang w:val="fr-FR"/>
        </w:rPr>
        <w:t>ouvrir (de devenir moins dense) afin que les nœuds et les branches du cluster soient plus faciles à visualiser. Vous pouvez également modifier ou cartographier la largeur de n</w:t>
      </w:r>
      <w:r w:rsidR="00431C3D">
        <w:rPr>
          <w:rFonts w:eastAsia="Times New Roman"/>
          <w:lang w:val="fr-FR"/>
        </w:rPr>
        <w:t>’</w:t>
      </w:r>
      <w:r w:rsidR="009F0A35">
        <w:rPr>
          <w:rFonts w:eastAsia="Times New Roman"/>
          <w:lang w:val="fr-FR"/>
        </w:rPr>
        <w:t xml:space="preserve">importe quelle variable de votre liste de liens. </w:t>
      </w:r>
    </w:p>
    <w:p w14:paraId="4E136B96" w14:textId="5D84CF30" w:rsidR="001D77DF" w:rsidRPr="00333A04" w:rsidRDefault="00CD3641" w:rsidP="008A23EA">
      <w:pPr>
        <w:pStyle w:val="NormalWeb"/>
        <w:rPr>
          <w:lang w:val="fr-FR"/>
        </w:rPr>
      </w:pPr>
      <w:proofErr w:type="spellStart"/>
      <w:r>
        <w:rPr>
          <w:rFonts w:eastAsia="Times New Roman"/>
          <w:b/>
          <w:bCs/>
          <w:i/>
          <w:iCs/>
          <w:lang w:val="fr-FR"/>
        </w:rPr>
        <w:t>Colors</w:t>
      </w:r>
      <w:proofErr w:type="spellEnd"/>
      <w:r>
        <w:rPr>
          <w:rFonts w:eastAsia="Times New Roman"/>
          <w:b/>
          <w:bCs/>
          <w:i/>
          <w:iCs/>
          <w:lang w:val="fr-FR"/>
        </w:rPr>
        <w:t xml:space="preserve"> (</w:t>
      </w:r>
      <w:r w:rsidR="009F0A35">
        <w:rPr>
          <w:rFonts w:eastAsia="Times New Roman"/>
          <w:b/>
          <w:bCs/>
          <w:i/>
          <w:iCs/>
          <w:lang w:val="fr-FR"/>
        </w:rPr>
        <w:t>Couleurs</w:t>
      </w:r>
      <w:r>
        <w:rPr>
          <w:rFonts w:eastAsia="Times New Roman"/>
          <w:b/>
          <w:bCs/>
          <w:i/>
          <w:iCs/>
          <w:lang w:val="fr-FR"/>
        </w:rPr>
        <w:t>)</w:t>
      </w:r>
      <w:r w:rsidR="009F0A35">
        <w:rPr>
          <w:rFonts w:eastAsia="Times New Roman"/>
          <w:b/>
          <w:bCs/>
          <w:i/>
          <w:iCs/>
          <w:lang w:val="fr-FR"/>
        </w:rPr>
        <w:t> :</w:t>
      </w:r>
      <w:r w:rsidR="009F0A35">
        <w:rPr>
          <w:rFonts w:eastAsia="Times New Roman"/>
          <w:b/>
          <w:bCs/>
          <w:lang w:val="fr-FR"/>
        </w:rPr>
        <w:t xml:space="preserve"> </w:t>
      </w:r>
      <w:r w:rsidR="009F0A35">
        <w:rPr>
          <w:rFonts w:eastAsia="Times New Roman"/>
          <w:lang w:val="fr-FR"/>
        </w:rPr>
        <w:t xml:space="preserve">cliquez sur </w:t>
      </w:r>
      <w:proofErr w:type="spellStart"/>
      <w:r w:rsidR="009F0A35">
        <w:rPr>
          <w:rFonts w:eastAsia="Times New Roman"/>
          <w:b/>
          <w:bCs/>
          <w:lang w:val="fr-FR"/>
        </w:rPr>
        <w:t>Colors</w:t>
      </w:r>
      <w:proofErr w:type="spellEnd"/>
      <w:r w:rsidR="009F0A35">
        <w:rPr>
          <w:rFonts w:eastAsia="Times New Roman"/>
          <w:lang w:val="fr-FR"/>
        </w:rPr>
        <w:t xml:space="preserve"> (Couleurs) pour accéder à l</w:t>
      </w:r>
      <w:r w:rsidR="00431C3D">
        <w:rPr>
          <w:rFonts w:eastAsia="Times New Roman"/>
          <w:lang w:val="fr-FR"/>
        </w:rPr>
        <w:t>’</w:t>
      </w:r>
      <w:r w:rsidR="009F0A35">
        <w:rPr>
          <w:rFonts w:eastAsia="Times New Roman"/>
          <w:lang w:val="fr-FR"/>
        </w:rPr>
        <w:t xml:space="preserve">onglet </w:t>
      </w:r>
      <w:proofErr w:type="spellStart"/>
      <w:r w:rsidR="009F0A35">
        <w:rPr>
          <w:rFonts w:eastAsia="Times New Roman"/>
          <w:lang w:val="fr-FR"/>
        </w:rPr>
        <w:t>Styling</w:t>
      </w:r>
      <w:proofErr w:type="spellEnd"/>
      <w:r w:rsidR="009F0A35">
        <w:rPr>
          <w:rFonts w:eastAsia="Times New Roman"/>
          <w:lang w:val="fr-FR"/>
        </w:rPr>
        <w:t xml:space="preserve"> (Style) du menu Global Settings (Paramètres globaux), comme décrit à la section des nœuds ci-dessus.</w:t>
      </w:r>
    </w:p>
    <w:p w14:paraId="5A1334E7" w14:textId="77777777" w:rsidR="00DF7241" w:rsidRDefault="009F0A35" w:rsidP="008A23EA">
      <w:pPr>
        <w:pStyle w:val="NormalWeb"/>
      </w:pPr>
      <w:r>
        <w:rPr>
          <w:noProof/>
          <w:lang w:eastAsia="zh-CN"/>
        </w:rPr>
        <w:lastRenderedPageBreak/>
        <w:drawing>
          <wp:inline distT="0" distB="0" distL="0" distR="0" wp14:anchorId="71B79E49" wp14:editId="2C4051B4">
            <wp:extent cx="3714750" cy="4921250"/>
            <wp:effectExtent l="19050" t="19050" r="19050" b="12700"/>
            <wp:docPr id="18" name="Picture 18" descr="Interface utilisateur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1">
                      <a:extLst>
                        <a:ext uri="{28A0092B-C50C-407E-A947-70E740481C1C}">
                          <a14:useLocalDpi xmlns:a14="http://schemas.microsoft.com/office/drawing/2010/main" val="0"/>
                        </a:ext>
                      </a:extLst>
                    </a:blip>
                    <a:stretch>
                      <a:fillRect/>
                    </a:stretch>
                  </pic:blipFill>
                  <pic:spPr>
                    <a:xfrm>
                      <a:off x="0" y="0"/>
                      <a:ext cx="3714750" cy="4921250"/>
                    </a:xfrm>
                    <a:prstGeom prst="rect">
                      <a:avLst/>
                    </a:prstGeom>
                  </pic:spPr>
                </pic:pic>
              </a:graphicData>
            </a:graphic>
          </wp:inline>
        </w:drawing>
      </w:r>
    </w:p>
    <w:p w14:paraId="2DE172D6" w14:textId="77777777" w:rsidR="00B97730" w:rsidRPr="00333A04" w:rsidRDefault="009F0A35" w:rsidP="00F86221">
      <w:pPr>
        <w:pStyle w:val="NormalWeb"/>
        <w:rPr>
          <w:lang w:val="fr-FR"/>
        </w:rPr>
      </w:pPr>
      <w:r>
        <w:rPr>
          <w:rFonts w:eastAsia="Times New Roman"/>
          <w:b/>
          <w:bCs/>
          <w:lang w:val="fr-FR"/>
        </w:rPr>
        <w:t>Fig. 38.</w:t>
      </w:r>
      <w:r>
        <w:rPr>
          <w:rFonts w:eastAsia="Times New Roman"/>
          <w:lang w:val="fr-FR"/>
        </w:rPr>
        <w:t xml:space="preserve"> Options permettant de personnaliser les propriétés de liaison et activer le sens de transmission (têtes de flèche)</w:t>
      </w:r>
    </w:p>
    <w:p w14:paraId="3CFF4B51" w14:textId="77777777" w:rsidR="00EA3FAF" w:rsidRPr="00333A04" w:rsidRDefault="009F0A35" w:rsidP="00F86221">
      <w:pPr>
        <w:pStyle w:val="NormalWeb"/>
        <w:rPr>
          <w:lang w:val="fr-FR"/>
        </w:rPr>
      </w:pPr>
      <w:r>
        <w:rPr>
          <w:rFonts w:eastAsia="Times New Roman"/>
          <w:b/>
          <w:bCs/>
          <w:lang w:val="fr-FR"/>
        </w:rPr>
        <w:t>Activation du sens de transmission au sein du réseau</w:t>
      </w:r>
      <w:r>
        <w:rPr>
          <w:rFonts w:eastAsia="Times New Roman"/>
          <w:lang w:val="fr-FR"/>
        </w:rPr>
        <w:t xml:space="preserve"> </w:t>
      </w:r>
      <w:r>
        <w:rPr>
          <w:rFonts w:eastAsia="Times New Roman"/>
          <w:b/>
          <w:bCs/>
          <w:i/>
          <w:iCs/>
          <w:highlight w:val="yellow"/>
          <w:lang w:val="fr-FR"/>
        </w:rPr>
        <w:t>(MERCI DE LIRE LES MISES EN GARDE DU GLOSSAIRE À PROPOS DES INFÉRENCES SUR LE SENS DE TRANSMISSION)</w:t>
      </w:r>
    </w:p>
    <w:p w14:paraId="28F93885" w14:textId="210FC00F" w:rsidR="00EA3FAF" w:rsidRPr="00333A04" w:rsidRDefault="009F0A35" w:rsidP="00F86221">
      <w:pPr>
        <w:pStyle w:val="NormalWeb"/>
        <w:rPr>
          <w:lang w:val="fr-FR"/>
        </w:rPr>
      </w:pPr>
      <w:r>
        <w:rPr>
          <w:rFonts w:eastAsia="Times New Roman"/>
          <w:lang w:val="fr-FR"/>
        </w:rPr>
        <w:t>Le sens de transmission n</w:t>
      </w:r>
      <w:r w:rsidR="00431C3D">
        <w:rPr>
          <w:rFonts w:eastAsia="Times New Roman"/>
          <w:lang w:val="fr-FR"/>
        </w:rPr>
        <w:t>’</w:t>
      </w:r>
      <w:r>
        <w:rPr>
          <w:rFonts w:eastAsia="Times New Roman"/>
          <w:lang w:val="fr-FR"/>
        </w:rPr>
        <w:t>est valide que pour les listes périphériques contenant des données de suivi des contacts ; il n</w:t>
      </w:r>
      <w:r w:rsidR="00431C3D">
        <w:rPr>
          <w:rFonts w:eastAsia="Times New Roman"/>
          <w:lang w:val="fr-FR"/>
        </w:rPr>
        <w:t>’</w:t>
      </w:r>
      <w:r>
        <w:rPr>
          <w:rFonts w:eastAsia="Times New Roman"/>
          <w:lang w:val="fr-FR"/>
        </w:rPr>
        <w:t>est pas valide pour les jeux de données contenant uniquement des données de séquences.</w:t>
      </w:r>
    </w:p>
    <w:p w14:paraId="7BFA14D7" w14:textId="53E69779" w:rsidR="00546EB0" w:rsidRPr="00333A04" w:rsidRDefault="009F0A35" w:rsidP="00F86221">
      <w:pPr>
        <w:pStyle w:val="NormalWeb"/>
        <w:rPr>
          <w:lang w:val="fr-FR"/>
        </w:rPr>
      </w:pPr>
      <w:r>
        <w:rPr>
          <w:rFonts w:eastAsia="Times New Roman"/>
          <w:lang w:val="fr-FR"/>
        </w:rPr>
        <w:t xml:space="preserve">Par défaut, pour les analyses du VIH-1, les liaisons ne sont pas dirigées. Si vous chargez une liste de branches contenant des informations de suivi des contacts, vous pouvez utiliser le bouton </w:t>
      </w:r>
      <w:proofErr w:type="spellStart"/>
      <w:r>
        <w:rPr>
          <w:rFonts w:eastAsia="Times New Roman"/>
          <w:b/>
          <w:bCs/>
          <w:lang w:val="fr-FR"/>
        </w:rPr>
        <w:t>Arrowheads</w:t>
      </w:r>
      <w:proofErr w:type="spellEnd"/>
      <w:r>
        <w:rPr>
          <w:rFonts w:eastAsia="Times New Roman"/>
          <w:lang w:val="fr-FR"/>
        </w:rPr>
        <w:t xml:space="preserve"> (Flèches) (fig. 39) pour prédire le sens de transmission. Avant d</w:t>
      </w:r>
      <w:r w:rsidR="00431C3D">
        <w:rPr>
          <w:rFonts w:eastAsia="Times New Roman"/>
          <w:lang w:val="fr-FR"/>
        </w:rPr>
        <w:t>’</w:t>
      </w:r>
      <w:r>
        <w:rPr>
          <w:rFonts w:eastAsia="Times New Roman"/>
          <w:lang w:val="fr-FR"/>
        </w:rPr>
        <w:t xml:space="preserve">activer cette </w:t>
      </w:r>
      <w:r>
        <w:rPr>
          <w:rFonts w:eastAsia="Times New Roman"/>
          <w:lang w:val="fr-FR"/>
        </w:rPr>
        <w:lastRenderedPageBreak/>
        <w:t>fonctionnalité, veuillez consulter les notes ci-dessus sur les limites de l</w:t>
      </w:r>
      <w:r w:rsidR="00431C3D">
        <w:rPr>
          <w:rFonts w:eastAsia="Times New Roman"/>
          <w:lang w:val="fr-FR"/>
        </w:rPr>
        <w:t>’</w:t>
      </w:r>
      <w:r>
        <w:rPr>
          <w:rFonts w:eastAsia="Times New Roman"/>
          <w:lang w:val="fr-FR"/>
        </w:rPr>
        <w:t>utilisation du sens de transmission pour étudier la transmission du VIH ou d</w:t>
      </w:r>
      <w:r w:rsidR="00431C3D">
        <w:rPr>
          <w:rFonts w:eastAsia="Times New Roman"/>
          <w:lang w:val="fr-FR"/>
        </w:rPr>
        <w:t>’</w:t>
      </w:r>
      <w:r>
        <w:rPr>
          <w:rFonts w:eastAsia="Times New Roman"/>
          <w:lang w:val="fr-FR"/>
        </w:rPr>
        <w:t>autres agents pathogènes.</w:t>
      </w:r>
    </w:p>
    <w:p w14:paraId="43FE63BB" w14:textId="77777777" w:rsidR="001137EC" w:rsidRDefault="009F0A35" w:rsidP="00F86221">
      <w:pPr>
        <w:pStyle w:val="NormalWeb"/>
        <w:rPr>
          <w:b/>
        </w:rPr>
      </w:pPr>
      <w:r>
        <w:rPr>
          <w:noProof/>
          <w:lang w:eastAsia="zh-CN"/>
        </w:rPr>
        <w:drawing>
          <wp:inline distT="0" distB="0" distL="0" distR="0" wp14:anchorId="3A8B318B" wp14:editId="08F88275">
            <wp:extent cx="5943600" cy="1790700"/>
            <wp:effectExtent l="0" t="0" r="0" b="0"/>
            <wp:docPr id="856724888" name="Picture 198" descr="Paramètres de liaison sans flèches (gauche) et avec flèches (droite) entre les liens, pour une liste de branches contenant à la fois des informations génétiques et des données de suivi des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4888" name="Picture 198"/>
                    <pic:cNvPicPr/>
                  </pic:nvPicPr>
                  <pic:blipFill>
                    <a:blip r:embed="rId8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1144DEDE" w14:textId="77777777" w:rsidR="0036414C" w:rsidRPr="00333A04" w:rsidRDefault="009F0A35" w:rsidP="0036414C">
      <w:pPr>
        <w:pStyle w:val="NormalWeb"/>
        <w:rPr>
          <w:lang w:val="fr-FR"/>
        </w:rPr>
      </w:pPr>
      <w:r>
        <w:rPr>
          <w:rFonts w:eastAsia="Times New Roman"/>
          <w:b/>
          <w:bCs/>
          <w:lang w:val="fr-FR"/>
        </w:rPr>
        <w:t xml:space="preserve">Fig. 39. </w:t>
      </w:r>
      <w:r>
        <w:rPr>
          <w:rFonts w:eastAsia="Times New Roman"/>
          <w:lang w:val="fr-FR"/>
        </w:rPr>
        <w:t>Paramètres de liaison sans flèches (gauche) et avec flèches (droite) entre les liens, pour une liste de branches contenant à la fois des informations génétiques et des données de suivi des contacts.</w:t>
      </w:r>
    </w:p>
    <w:p w14:paraId="1A26ADA3" w14:textId="77777777" w:rsidR="0055772B" w:rsidRPr="00333A04" w:rsidRDefault="009F0A35" w:rsidP="00765CBA">
      <w:pPr>
        <w:pStyle w:val="NoSpacing"/>
        <w:spacing w:line="240" w:lineRule="auto"/>
        <w:outlineLvl w:val="1"/>
        <w:rPr>
          <w:rFonts w:ascii="Times New Roman" w:hAnsi="Times New Roman" w:cs="Times New Roman"/>
          <w:b/>
          <w:bCs/>
          <w:sz w:val="28"/>
          <w:szCs w:val="28"/>
          <w:lang w:val="fr-FR"/>
        </w:rPr>
      </w:pPr>
      <w:bookmarkStart w:id="72" w:name="_Toc107240742"/>
      <w:r>
        <w:rPr>
          <w:rFonts w:ascii="Times New Roman" w:eastAsia="Times New Roman" w:hAnsi="Times New Roman" w:cs="Times New Roman"/>
          <w:b/>
          <w:bCs/>
          <w:sz w:val="28"/>
          <w:szCs w:val="28"/>
          <w:lang w:val="fr-FR"/>
        </w:rPr>
        <w:t>Propriétés du réseau</w:t>
      </w:r>
      <w:bookmarkEnd w:id="72"/>
    </w:p>
    <w:p w14:paraId="58E00886" w14:textId="3D3BB476" w:rsidR="00447A1C" w:rsidRPr="00333A04" w:rsidRDefault="009F0A35" w:rsidP="0055772B">
      <w:pPr>
        <w:pStyle w:val="NoSpacing"/>
        <w:rPr>
          <w:rFonts w:ascii="Times New Roman" w:hAnsi="Times New Roman" w:cs="Times New Roman"/>
          <w:sz w:val="24"/>
          <w:szCs w:val="24"/>
          <w:lang w:val="fr-FR"/>
        </w:rPr>
      </w:pPr>
      <w:r w:rsidRPr="00333A04">
        <w:rPr>
          <w:rFonts w:ascii="Times New Roman" w:eastAsia="Times New Roman" w:hAnsi="Times New Roman" w:cs="Times New Roman"/>
          <w:b/>
          <w:bCs/>
          <w:i/>
          <w:iCs/>
          <w:sz w:val="24"/>
          <w:szCs w:val="24"/>
          <w:lang w:val="fr-FR"/>
        </w:rPr>
        <w:t>Neighbors (Voisins</w:t>
      </w:r>
      <w:r w:rsidRPr="00692730">
        <w:rPr>
          <w:rFonts w:ascii="Times New Roman" w:eastAsia="Times New Roman" w:hAnsi="Times New Roman" w:cs="Times New Roman"/>
          <w:b/>
          <w:bCs/>
          <w:i/>
          <w:iCs/>
          <w:sz w:val="24"/>
          <w:szCs w:val="24"/>
          <w:lang w:val="fr-FR"/>
        </w:rPr>
        <w:t>)</w:t>
      </w:r>
      <w:r w:rsidR="0009743D">
        <w:rPr>
          <w:rFonts w:ascii="Times New Roman" w:eastAsia="Times New Roman" w:hAnsi="Times New Roman" w:cs="Times New Roman"/>
          <w:b/>
          <w:bCs/>
          <w:i/>
          <w:iCs/>
          <w:sz w:val="24"/>
          <w:szCs w:val="24"/>
          <w:lang w:val="fr-FR"/>
        </w:rPr>
        <w:t> :</w:t>
      </w:r>
      <w:r w:rsidRPr="00692730">
        <w:rPr>
          <w:rFonts w:ascii="Times New Roman" w:eastAsia="Times New Roman" w:hAnsi="Times New Roman" w:cs="Times New Roman"/>
          <w:b/>
          <w:bCs/>
          <w:sz w:val="24"/>
          <w:szCs w:val="24"/>
          <w:lang w:val="fr-FR"/>
        </w:rPr>
        <w:t xml:space="preserve"> </w:t>
      </w:r>
      <w:r>
        <w:rPr>
          <w:rFonts w:ascii="Times New Roman" w:eastAsia="Times New Roman" w:hAnsi="Times New Roman" w:cs="Times New Roman"/>
          <w:sz w:val="24"/>
          <w:szCs w:val="24"/>
          <w:lang w:val="fr-FR"/>
        </w:rPr>
        <w:t>cette fonction vous permet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ajuster les options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affichage des nœuds voisins. Cliquez sur </w:t>
      </w:r>
      <w:r>
        <w:rPr>
          <w:rFonts w:ascii="Times New Roman" w:eastAsia="Times New Roman" w:hAnsi="Times New Roman" w:cs="Times New Roman"/>
          <w:b/>
          <w:bCs/>
          <w:sz w:val="24"/>
          <w:szCs w:val="24"/>
          <w:lang w:val="fr-FR"/>
        </w:rPr>
        <w:t>Normal</w:t>
      </w:r>
      <w:r>
        <w:rPr>
          <w:rFonts w:ascii="Times New Roman" w:eastAsia="Times New Roman" w:hAnsi="Times New Roman" w:cs="Times New Roman"/>
          <w:sz w:val="24"/>
          <w:szCs w:val="24"/>
          <w:lang w:val="fr-FR"/>
        </w:rPr>
        <w:t xml:space="preserve"> pour afficher tous les nœuds lorsque vous passez le curseur sur un nœud spécifique. Toutefois, si vous définissez ce paramètre sur </w:t>
      </w:r>
      <w:proofErr w:type="spellStart"/>
      <w:r>
        <w:rPr>
          <w:rFonts w:ascii="Times New Roman" w:eastAsia="Times New Roman" w:hAnsi="Times New Roman" w:cs="Times New Roman"/>
          <w:b/>
          <w:bCs/>
          <w:sz w:val="24"/>
          <w:szCs w:val="24"/>
          <w:lang w:val="fr-FR"/>
        </w:rPr>
        <w:t>Highlighted</w:t>
      </w:r>
      <w:proofErr w:type="spellEnd"/>
      <w:r>
        <w:rPr>
          <w:rFonts w:ascii="Times New Roman" w:eastAsia="Times New Roman" w:hAnsi="Times New Roman" w:cs="Times New Roman"/>
          <w:sz w:val="24"/>
          <w:szCs w:val="24"/>
          <w:lang w:val="fr-FR"/>
        </w:rPr>
        <w:t xml:space="preserve"> (En surbrillance), passer le curseur sur un nœud spécifique du réseau mettra en surbrillance tous les nœuds voisins ou liés au nœud concerné (fig. 40).</w:t>
      </w:r>
    </w:p>
    <w:p w14:paraId="25B3F35E" w14:textId="55DA5A99" w:rsidR="00AC0893" w:rsidRPr="00333A04" w:rsidRDefault="00372CF0" w:rsidP="00AC0893">
      <w:pPr>
        <w:rPr>
          <w:rFonts w:ascii="Times New Roman" w:eastAsia="Times New Roman" w:hAnsi="Times New Roman" w:cs="Times New Roman"/>
          <w:color w:val="000000"/>
          <w:sz w:val="24"/>
          <w:szCs w:val="24"/>
          <w:lang w:val="fr-FR"/>
        </w:rPr>
      </w:pPr>
      <w:proofErr w:type="spellStart"/>
      <w:r w:rsidRPr="00333A04">
        <w:rPr>
          <w:rFonts w:ascii="Times New Roman" w:eastAsia="Times New Roman" w:hAnsi="Times New Roman" w:cs="Times New Roman"/>
          <w:b/>
          <w:bCs/>
          <w:i/>
          <w:iCs/>
          <w:sz w:val="24"/>
          <w:szCs w:val="24"/>
          <w:lang w:val="fr-FR"/>
        </w:rPr>
        <w:t>Gridlines</w:t>
      </w:r>
      <w:proofErr w:type="spellEnd"/>
      <w:r w:rsidRPr="00333A04">
        <w:rPr>
          <w:rFonts w:ascii="Times New Roman" w:eastAsia="Times New Roman" w:hAnsi="Times New Roman" w:cs="Times New Roman"/>
          <w:b/>
          <w:bCs/>
          <w:i/>
          <w:iCs/>
          <w:sz w:val="24"/>
          <w:szCs w:val="24"/>
          <w:lang w:val="fr-FR"/>
        </w:rPr>
        <w:t xml:space="preserve"> (Lignes de grille</w:t>
      </w:r>
      <w:r w:rsidRPr="00692730">
        <w:rPr>
          <w:rFonts w:ascii="Times New Roman" w:eastAsia="Times New Roman" w:hAnsi="Times New Roman" w:cs="Times New Roman"/>
          <w:b/>
          <w:bCs/>
          <w:i/>
          <w:iCs/>
          <w:sz w:val="24"/>
          <w:szCs w:val="24"/>
          <w:lang w:val="fr-FR"/>
        </w:rPr>
        <w:t>)</w:t>
      </w:r>
      <w:r w:rsidR="00692730">
        <w:rPr>
          <w:rFonts w:ascii="Times New Roman" w:eastAsia="Times New Roman" w:hAnsi="Times New Roman" w:cs="Times New Roman"/>
          <w:b/>
          <w:bCs/>
          <w:i/>
          <w:iCs/>
          <w:sz w:val="24"/>
          <w:szCs w:val="24"/>
          <w:lang w:val="fr-FR"/>
        </w:rPr>
        <w:t> :</w:t>
      </w:r>
      <w:r w:rsidR="009F0A35" w:rsidRPr="00692730">
        <w:rPr>
          <w:rFonts w:ascii="Times New Roman" w:eastAsia="Times New Roman" w:hAnsi="Times New Roman" w:cs="Times New Roman"/>
          <w:sz w:val="24"/>
          <w:szCs w:val="24"/>
          <w:lang w:val="fr-FR"/>
        </w:rPr>
        <w:t xml:space="preserve"> </w:t>
      </w:r>
      <w:r w:rsidR="009F0A35">
        <w:rPr>
          <w:rFonts w:ascii="Times New Roman" w:eastAsia="Times New Roman" w:hAnsi="Times New Roman" w:cs="Times New Roman"/>
          <w:sz w:val="24"/>
          <w:szCs w:val="24"/>
          <w:lang w:val="fr-FR"/>
        </w:rPr>
        <w:t xml:space="preserve">par défaut, les lignes de grille sont masquées, mais vous pouvez les afficher en cliquant sur </w:t>
      </w:r>
      <w:r w:rsidR="009F0A35">
        <w:rPr>
          <w:rFonts w:ascii="Times New Roman" w:eastAsia="Times New Roman" w:hAnsi="Times New Roman" w:cs="Times New Roman"/>
          <w:b/>
          <w:bCs/>
          <w:sz w:val="24"/>
          <w:szCs w:val="24"/>
          <w:lang w:val="fr-FR"/>
        </w:rPr>
        <w:t>Show</w:t>
      </w:r>
      <w:r w:rsidR="009F0A35">
        <w:rPr>
          <w:rFonts w:ascii="Times New Roman" w:eastAsia="Times New Roman" w:hAnsi="Times New Roman" w:cs="Times New Roman"/>
          <w:sz w:val="24"/>
          <w:szCs w:val="24"/>
          <w:lang w:val="fr-FR"/>
        </w:rPr>
        <w:t xml:space="preserve"> (Afficher) (fig. 40). </w:t>
      </w:r>
      <w:r w:rsidR="009F0A35">
        <w:rPr>
          <w:rFonts w:ascii="Times New Roman" w:eastAsia="Times New Roman" w:hAnsi="Times New Roman" w:cs="Times New Roman"/>
          <w:color w:val="000000"/>
          <w:sz w:val="24"/>
          <w:szCs w:val="24"/>
          <w:lang w:val="fr-FR"/>
        </w:rPr>
        <w:t>La fonction grille vous permet d</w:t>
      </w:r>
      <w:r w:rsidR="00431C3D">
        <w:rPr>
          <w:rFonts w:ascii="Times New Roman" w:eastAsia="Times New Roman" w:hAnsi="Times New Roman" w:cs="Times New Roman"/>
          <w:color w:val="000000"/>
          <w:sz w:val="24"/>
          <w:szCs w:val="24"/>
          <w:lang w:val="fr-FR"/>
        </w:rPr>
        <w:t>’</w:t>
      </w:r>
      <w:r w:rsidR="009F0A35">
        <w:rPr>
          <w:rFonts w:ascii="Times New Roman" w:eastAsia="Times New Roman" w:hAnsi="Times New Roman" w:cs="Times New Roman"/>
          <w:color w:val="000000"/>
          <w:sz w:val="24"/>
          <w:szCs w:val="24"/>
          <w:lang w:val="fr-FR"/>
        </w:rPr>
        <w:t>aligner les nœuds et les clusters de façon quantitative, visuellement et analytiquement. Elle peut également vous aider à reproduire des visualisations lors d</w:t>
      </w:r>
      <w:r w:rsidR="00431C3D">
        <w:rPr>
          <w:rFonts w:ascii="Times New Roman" w:eastAsia="Times New Roman" w:hAnsi="Times New Roman" w:cs="Times New Roman"/>
          <w:color w:val="000000"/>
          <w:sz w:val="24"/>
          <w:szCs w:val="24"/>
          <w:lang w:val="fr-FR"/>
        </w:rPr>
        <w:t>’</w:t>
      </w:r>
      <w:r w:rsidR="009F0A35">
        <w:rPr>
          <w:rFonts w:ascii="Times New Roman" w:eastAsia="Times New Roman" w:hAnsi="Times New Roman" w:cs="Times New Roman"/>
          <w:color w:val="000000"/>
          <w:sz w:val="24"/>
          <w:szCs w:val="24"/>
          <w:lang w:val="fr-FR"/>
        </w:rPr>
        <w:t>analyses ultérieures.</w:t>
      </w:r>
    </w:p>
    <w:p w14:paraId="038C2C34" w14:textId="77777777" w:rsidR="00AC0893" w:rsidRPr="00333A04" w:rsidRDefault="00AC0893" w:rsidP="00AC0893">
      <w:pPr>
        <w:rPr>
          <w:rFonts w:eastAsia="Times New Roman"/>
          <w:color w:val="000000"/>
          <w:sz w:val="24"/>
          <w:szCs w:val="24"/>
          <w:lang w:val="fr-FR"/>
        </w:rPr>
      </w:pPr>
    </w:p>
    <w:p w14:paraId="33886C35" w14:textId="77777777" w:rsidR="00F27BD2" w:rsidRPr="00333A04" w:rsidRDefault="00F27BD2" w:rsidP="00F86221">
      <w:pPr>
        <w:pStyle w:val="NormalWeb"/>
        <w:rPr>
          <w:lang w:val="fr-FR"/>
        </w:rPr>
      </w:pPr>
    </w:p>
    <w:p w14:paraId="13ABF244" w14:textId="77777777" w:rsidR="00B97730" w:rsidRDefault="009F0A35" w:rsidP="00F86221">
      <w:pPr>
        <w:pStyle w:val="NormalWeb"/>
      </w:pPr>
      <w:r>
        <w:rPr>
          <w:noProof/>
          <w:lang w:eastAsia="zh-CN"/>
        </w:rPr>
        <w:lastRenderedPageBreak/>
        <w:drawing>
          <wp:inline distT="0" distB="0" distL="0" distR="0" wp14:anchorId="40B177A1" wp14:editId="73472D02">
            <wp:extent cx="6099176" cy="2921635"/>
            <wp:effectExtent l="0" t="0" r="0" b="0"/>
            <wp:docPr id="1497758855" name="Picture 70" descr="Options de visualisation en réseau pour mettre en surbrillance les nœuds voisins ; les lignes de grille sont affich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8855"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6099176" cy="2921635"/>
                    </a:xfrm>
                    <a:prstGeom prst="rect">
                      <a:avLst/>
                    </a:prstGeom>
                  </pic:spPr>
                </pic:pic>
              </a:graphicData>
            </a:graphic>
          </wp:inline>
        </w:drawing>
      </w:r>
    </w:p>
    <w:p w14:paraId="4679D958" w14:textId="77777777" w:rsidR="00B97730" w:rsidRPr="00333A04" w:rsidRDefault="009F0A35" w:rsidP="00F86221">
      <w:pPr>
        <w:pStyle w:val="NormalWeb"/>
        <w:rPr>
          <w:lang w:val="fr-FR"/>
        </w:rPr>
      </w:pPr>
      <w:r>
        <w:rPr>
          <w:rFonts w:eastAsia="Times New Roman"/>
          <w:b/>
          <w:bCs/>
          <w:lang w:val="fr-FR"/>
        </w:rPr>
        <w:t>Fig. 40.</w:t>
      </w:r>
      <w:r>
        <w:rPr>
          <w:rFonts w:eastAsia="Times New Roman"/>
          <w:lang w:val="fr-FR"/>
        </w:rPr>
        <w:t xml:space="preserve"> Options de visualisation en réseau pour mettre en surbrillance les nœuds voisins ; les lignes de grille sont affichées.</w:t>
      </w:r>
    </w:p>
    <w:p w14:paraId="4B93D91D" w14:textId="0DCA64E5" w:rsidR="00E84FD3" w:rsidRPr="00333A04" w:rsidRDefault="00687556" w:rsidP="00F86221">
      <w:pPr>
        <w:pStyle w:val="NormalWeb"/>
        <w:rPr>
          <w:lang w:val="fr-FR"/>
        </w:rPr>
      </w:pPr>
      <w:proofErr w:type="spellStart"/>
      <w:r w:rsidRPr="00333A04">
        <w:rPr>
          <w:rFonts w:eastAsia="Times New Roman"/>
          <w:b/>
          <w:bCs/>
          <w:i/>
          <w:iCs/>
          <w:lang w:val="fr-FR"/>
        </w:rPr>
        <w:t>Physics</w:t>
      </w:r>
      <w:proofErr w:type="spellEnd"/>
      <w:r w:rsidRPr="00333A04">
        <w:rPr>
          <w:rFonts w:eastAsia="Times New Roman"/>
          <w:b/>
          <w:bCs/>
          <w:i/>
          <w:iCs/>
          <w:lang w:val="fr-FR"/>
        </w:rPr>
        <w:t xml:space="preserve"> (</w:t>
      </w:r>
      <w:r w:rsidRPr="00692730">
        <w:rPr>
          <w:rFonts w:eastAsia="Times New Roman"/>
          <w:b/>
          <w:bCs/>
          <w:i/>
          <w:iCs/>
          <w:lang w:val="fr-FR"/>
        </w:rPr>
        <w:t>Physique)</w:t>
      </w:r>
      <w:r w:rsidR="00692730">
        <w:rPr>
          <w:rFonts w:eastAsia="Times New Roman"/>
          <w:b/>
          <w:bCs/>
          <w:i/>
          <w:iCs/>
          <w:lang w:val="fr-FR"/>
        </w:rPr>
        <w:t> :</w:t>
      </w:r>
      <w:r w:rsidR="009F0A35">
        <w:rPr>
          <w:rFonts w:eastAsia="Times New Roman"/>
          <w:lang w:val="fr-FR"/>
        </w:rPr>
        <w:t xml:space="preserve"> ce bouton vous permet de modifier la </w:t>
      </w:r>
      <w:hyperlink w:anchor="Friction" w:history="1">
        <w:r w:rsidR="009F0A35">
          <w:rPr>
            <w:rFonts w:eastAsia="Times New Roman"/>
            <w:color w:val="0000FF"/>
            <w:u w:val="single"/>
            <w:lang w:val="fr-FR"/>
          </w:rPr>
          <w:t>friction</w:t>
        </w:r>
      </w:hyperlink>
      <w:r w:rsidR="009F0A35">
        <w:rPr>
          <w:rFonts w:eastAsia="Times New Roman"/>
          <w:lang w:val="fr-FR"/>
        </w:rPr>
        <w:t xml:space="preserve">, la </w:t>
      </w:r>
      <w:hyperlink w:anchor="Charge" w:history="1">
        <w:r w:rsidR="009F0A35">
          <w:rPr>
            <w:rFonts w:eastAsia="Times New Roman"/>
            <w:color w:val="0000FF"/>
            <w:u w:val="single"/>
            <w:lang w:val="fr-FR"/>
          </w:rPr>
          <w:t>charge</w:t>
        </w:r>
      </w:hyperlink>
      <w:r w:rsidR="009F0A35">
        <w:rPr>
          <w:rFonts w:eastAsia="Times New Roman"/>
          <w:lang w:val="fr-FR"/>
        </w:rPr>
        <w:t xml:space="preserve"> et la </w:t>
      </w:r>
      <w:hyperlink w:anchor="Gravity" w:history="1">
        <w:r w:rsidR="009F0A35">
          <w:rPr>
            <w:rFonts w:eastAsia="Times New Roman"/>
            <w:color w:val="0000FF"/>
            <w:u w:val="single"/>
            <w:lang w:val="fr-FR"/>
          </w:rPr>
          <w:t>gravité</w:t>
        </w:r>
      </w:hyperlink>
      <w:r w:rsidR="009F0A35">
        <w:rPr>
          <w:rFonts w:eastAsia="Times New Roman"/>
          <w:lang w:val="fr-FR"/>
        </w:rPr>
        <w:t xml:space="preserve"> du réseau, c</w:t>
      </w:r>
      <w:r w:rsidR="00431C3D">
        <w:rPr>
          <w:rFonts w:eastAsia="Times New Roman"/>
          <w:lang w:val="fr-FR"/>
        </w:rPr>
        <w:t>’</w:t>
      </w:r>
      <w:r w:rsidR="009F0A35">
        <w:rPr>
          <w:rFonts w:eastAsia="Times New Roman"/>
          <w:lang w:val="fr-FR"/>
        </w:rPr>
        <w:t>est-à-dire des paramètres déterminant la densité de remplissage des nœuds dans le réseau. Pour en savoir plus sur ces propriétés, consultez le glossaire en cliquant sur les liens en surbrillance correspondant à ces termes dans la phrase précédente (fig. 40A).</w:t>
      </w:r>
    </w:p>
    <w:p w14:paraId="01FD06B4" w14:textId="77777777" w:rsidR="00B97730" w:rsidRDefault="009F0A35" w:rsidP="00F86221">
      <w:pPr>
        <w:pStyle w:val="NormalWeb"/>
      </w:pPr>
      <w:r>
        <w:rPr>
          <w:noProof/>
          <w:lang w:eastAsia="zh-CN"/>
        </w:rPr>
        <w:lastRenderedPageBreak/>
        <w:drawing>
          <wp:inline distT="0" distB="0" distL="0" distR="0" wp14:anchorId="0C96978C" wp14:editId="0840860B">
            <wp:extent cx="6099175" cy="3606800"/>
            <wp:effectExtent l="0" t="0" r="0" b="0"/>
            <wp:docPr id="24" name="Picture 24" descr="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99175" cy="3606800"/>
                    </a:xfrm>
                    <a:prstGeom prst="rect">
                      <a:avLst/>
                    </a:prstGeom>
                  </pic:spPr>
                </pic:pic>
              </a:graphicData>
            </a:graphic>
          </wp:inline>
        </w:drawing>
      </w:r>
    </w:p>
    <w:p w14:paraId="62F6E0B5" w14:textId="48A54D3D" w:rsidR="00B15381" w:rsidRPr="00333A04" w:rsidRDefault="009F0A35" w:rsidP="00B15381">
      <w:pPr>
        <w:pStyle w:val="NormalWeb"/>
        <w:rPr>
          <w:lang w:val="fr-FR"/>
        </w:rPr>
      </w:pPr>
      <w:r>
        <w:rPr>
          <w:rFonts w:eastAsia="Times New Roman"/>
          <w:b/>
          <w:bCs/>
          <w:lang w:val="fr-FR"/>
        </w:rPr>
        <w:t>Fig. 40A.</w:t>
      </w:r>
      <w:r w:rsidR="002A55D1">
        <w:rPr>
          <w:rFonts w:eastAsia="Times New Roman"/>
          <w:b/>
          <w:bCs/>
          <w:lang w:val="fr-FR"/>
        </w:rPr>
        <w:t xml:space="preserve"> </w:t>
      </w:r>
      <w:r>
        <w:rPr>
          <w:rFonts w:eastAsia="Times New Roman"/>
          <w:lang w:val="fr-FR"/>
        </w:rPr>
        <w:t>Options de réseau permettant de modifier les propriétés physiques du réseau.</w:t>
      </w:r>
    </w:p>
    <w:p w14:paraId="34177E3C" w14:textId="5324B78F" w:rsidR="0055772B" w:rsidRPr="00333A04" w:rsidRDefault="00392747" w:rsidP="0055772B">
      <w:pPr>
        <w:pStyle w:val="NormalWeb"/>
        <w:rPr>
          <w:lang w:val="fr-FR"/>
        </w:rPr>
      </w:pPr>
      <w:proofErr w:type="spellStart"/>
      <w:r>
        <w:rPr>
          <w:rFonts w:eastAsia="Times New Roman"/>
          <w:b/>
          <w:bCs/>
          <w:i/>
          <w:iCs/>
          <w:lang w:val="fr-FR"/>
        </w:rPr>
        <w:t>Colors</w:t>
      </w:r>
      <w:proofErr w:type="spellEnd"/>
      <w:r>
        <w:rPr>
          <w:rFonts w:eastAsia="Times New Roman"/>
          <w:b/>
          <w:bCs/>
          <w:i/>
          <w:iCs/>
          <w:lang w:val="fr-FR"/>
        </w:rPr>
        <w:t xml:space="preserve"> (</w:t>
      </w:r>
      <w:r w:rsidR="009F0A35">
        <w:rPr>
          <w:rFonts w:eastAsia="Times New Roman"/>
          <w:b/>
          <w:bCs/>
          <w:i/>
          <w:iCs/>
          <w:lang w:val="fr-FR"/>
        </w:rPr>
        <w:t>Couleurs</w:t>
      </w:r>
      <w:r>
        <w:rPr>
          <w:rFonts w:eastAsia="Times New Roman"/>
          <w:b/>
          <w:bCs/>
          <w:i/>
          <w:iCs/>
          <w:lang w:val="fr-FR"/>
        </w:rPr>
        <w:t>)</w:t>
      </w:r>
      <w:r w:rsidR="009F0A35">
        <w:rPr>
          <w:rFonts w:eastAsia="Times New Roman"/>
          <w:b/>
          <w:bCs/>
          <w:i/>
          <w:iCs/>
          <w:lang w:val="fr-FR"/>
        </w:rPr>
        <w:t> :</w:t>
      </w:r>
      <w:r w:rsidR="009F0A35">
        <w:rPr>
          <w:rFonts w:eastAsia="Times New Roman"/>
          <w:b/>
          <w:bCs/>
          <w:lang w:val="fr-FR"/>
        </w:rPr>
        <w:t xml:space="preserve"> </w:t>
      </w:r>
      <w:r w:rsidR="009F0A35">
        <w:rPr>
          <w:rFonts w:eastAsia="Times New Roman"/>
          <w:lang w:val="fr-FR"/>
        </w:rPr>
        <w:t xml:space="preserve">cliquez sur </w:t>
      </w:r>
      <w:proofErr w:type="spellStart"/>
      <w:r w:rsidR="009F0A35">
        <w:rPr>
          <w:rFonts w:eastAsia="Times New Roman"/>
          <w:b/>
          <w:bCs/>
          <w:lang w:val="fr-FR"/>
        </w:rPr>
        <w:t>Colors</w:t>
      </w:r>
      <w:proofErr w:type="spellEnd"/>
      <w:r w:rsidR="009F0A35">
        <w:rPr>
          <w:rFonts w:eastAsia="Times New Roman"/>
          <w:lang w:val="fr-FR"/>
        </w:rPr>
        <w:t xml:space="preserve"> (Couleurs) pour accéder à l</w:t>
      </w:r>
      <w:r w:rsidR="00431C3D">
        <w:rPr>
          <w:rFonts w:eastAsia="Times New Roman"/>
          <w:lang w:val="fr-FR"/>
        </w:rPr>
        <w:t>’</w:t>
      </w:r>
      <w:r w:rsidR="009F0A35">
        <w:rPr>
          <w:rFonts w:eastAsia="Times New Roman"/>
          <w:lang w:val="fr-FR"/>
        </w:rPr>
        <w:t xml:space="preserve">onglet </w:t>
      </w:r>
      <w:proofErr w:type="spellStart"/>
      <w:r w:rsidR="009F0A35">
        <w:rPr>
          <w:rFonts w:eastAsia="Times New Roman"/>
          <w:lang w:val="fr-FR"/>
        </w:rPr>
        <w:t>Styling</w:t>
      </w:r>
      <w:proofErr w:type="spellEnd"/>
      <w:r w:rsidR="009F0A35">
        <w:rPr>
          <w:rFonts w:eastAsia="Times New Roman"/>
          <w:lang w:val="fr-FR"/>
        </w:rPr>
        <w:t xml:space="preserve"> (Style) du menu Global Settings (Paramètres globaux), comme décrit à la section des nœuds ci-dessus.</w:t>
      </w:r>
      <w:bookmarkStart w:id="73" w:name="_Toc511990967"/>
    </w:p>
    <w:p w14:paraId="0452A5A8" w14:textId="77777777" w:rsidR="00456BE3" w:rsidRPr="00333A04" w:rsidRDefault="009F0A35" w:rsidP="00CB0E6B">
      <w:pPr>
        <w:pStyle w:val="NormalWeb"/>
        <w:outlineLvl w:val="1"/>
        <w:rPr>
          <w:b/>
          <w:bCs/>
          <w:lang w:val="fr-FR"/>
        </w:rPr>
      </w:pPr>
      <w:bookmarkStart w:id="74" w:name="_Toc107240743"/>
      <w:r>
        <w:rPr>
          <w:rFonts w:eastAsia="Times New Roman"/>
          <w:b/>
          <w:bCs/>
          <w:lang w:val="fr-FR"/>
        </w:rPr>
        <w:t>Polygones</w:t>
      </w:r>
      <w:bookmarkEnd w:id="74"/>
    </w:p>
    <w:p w14:paraId="71A9DA0C" w14:textId="1935B598" w:rsidR="004B24CD" w:rsidRPr="00333A04" w:rsidRDefault="009F0A35" w:rsidP="00A3021D">
      <w:pPr>
        <w:pStyle w:val="NormalWeb"/>
        <w:rPr>
          <w:lang w:val="fr-FR"/>
        </w:rPr>
      </w:pPr>
      <w:r>
        <w:rPr>
          <w:rFonts w:eastAsia="Times New Roman"/>
          <w:lang w:val="fr-FR"/>
        </w:rPr>
        <w:t>L</w:t>
      </w:r>
      <w:r w:rsidR="00431C3D">
        <w:rPr>
          <w:rFonts w:eastAsia="Times New Roman"/>
          <w:lang w:val="fr-FR"/>
        </w:rPr>
        <w:t>’</w:t>
      </w:r>
      <w:r>
        <w:rPr>
          <w:rFonts w:eastAsia="Times New Roman"/>
          <w:lang w:val="fr-FR"/>
        </w:rPr>
        <w:t xml:space="preserve">onglet </w:t>
      </w:r>
      <w:proofErr w:type="spellStart"/>
      <w:r>
        <w:rPr>
          <w:rFonts w:eastAsia="Times New Roman"/>
          <w:lang w:val="fr-FR"/>
        </w:rPr>
        <w:t>Polygons</w:t>
      </w:r>
      <w:proofErr w:type="spellEnd"/>
      <w:r>
        <w:rPr>
          <w:rFonts w:eastAsia="Times New Roman"/>
          <w:lang w:val="fr-FR"/>
        </w:rPr>
        <w:t xml:space="preserve"> (Polygones) vous permet de regrouper les nœuds selon l</w:t>
      </w:r>
      <w:r w:rsidR="00431C3D">
        <w:rPr>
          <w:rFonts w:eastAsia="Times New Roman"/>
          <w:lang w:val="fr-FR"/>
        </w:rPr>
        <w:t>’</w:t>
      </w:r>
      <w:r>
        <w:rPr>
          <w:rFonts w:eastAsia="Times New Roman"/>
          <w:lang w:val="fr-FR"/>
        </w:rPr>
        <w:t xml:space="preserve">attribut de nœud de votre choix dans votre ensemble de données. Vous le trouverez dans un menu déroulant (fig. 41A) : avec cet onglet, </w:t>
      </w:r>
      <w:proofErr w:type="spellStart"/>
      <w:r>
        <w:rPr>
          <w:rFonts w:eastAsia="Times New Roman"/>
          <w:lang w:val="fr-FR"/>
        </w:rPr>
        <w:t>MicrobeTrace</w:t>
      </w:r>
      <w:proofErr w:type="spellEnd"/>
      <w:r>
        <w:rPr>
          <w:rFonts w:eastAsia="Times New Roman"/>
          <w:lang w:val="fr-FR"/>
        </w:rPr>
        <w:t xml:space="preserve"> dessine un polygone coloré autour du ou des groupe(s). La barre de défilement d</w:t>
      </w:r>
      <w:r w:rsidR="00431C3D">
        <w:rPr>
          <w:rFonts w:eastAsia="Times New Roman"/>
          <w:lang w:val="fr-FR"/>
        </w:rPr>
        <w:t>’</w:t>
      </w:r>
      <w:r>
        <w:rPr>
          <w:rFonts w:eastAsia="Times New Roman"/>
          <w:lang w:val="fr-FR"/>
        </w:rPr>
        <w:t>attraction vous permet d</w:t>
      </w:r>
      <w:r w:rsidR="00431C3D">
        <w:rPr>
          <w:rFonts w:eastAsia="Times New Roman"/>
          <w:lang w:val="fr-FR"/>
        </w:rPr>
        <w:t>’</w:t>
      </w:r>
      <w:r>
        <w:rPr>
          <w:rFonts w:eastAsia="Times New Roman"/>
          <w:lang w:val="fr-FR"/>
        </w:rPr>
        <w:t>ajuster la physique des nœuds à l</w:t>
      </w:r>
      <w:r w:rsidR="00431C3D">
        <w:rPr>
          <w:rFonts w:eastAsia="Times New Roman"/>
          <w:lang w:val="fr-FR"/>
        </w:rPr>
        <w:t>’</w:t>
      </w:r>
      <w:r>
        <w:rPr>
          <w:rFonts w:eastAsia="Times New Roman"/>
          <w:lang w:val="fr-FR"/>
        </w:rPr>
        <w:t>intérieur d</w:t>
      </w:r>
      <w:r w:rsidR="00431C3D">
        <w:rPr>
          <w:rFonts w:eastAsia="Times New Roman"/>
          <w:lang w:val="fr-FR"/>
        </w:rPr>
        <w:t>’</w:t>
      </w:r>
      <w:r>
        <w:rPr>
          <w:rFonts w:eastAsia="Times New Roman"/>
          <w:lang w:val="fr-FR"/>
        </w:rPr>
        <w:t>un polygone. Augmenter l</w:t>
      </w:r>
      <w:r w:rsidR="00431C3D">
        <w:rPr>
          <w:rFonts w:eastAsia="Times New Roman"/>
          <w:lang w:val="fr-FR"/>
        </w:rPr>
        <w:t>’</w:t>
      </w:r>
      <w:r>
        <w:rPr>
          <w:rFonts w:eastAsia="Times New Roman"/>
          <w:lang w:val="fr-FR"/>
        </w:rPr>
        <w:t>attraction amène les nœuds à l</w:t>
      </w:r>
      <w:r w:rsidR="00431C3D">
        <w:rPr>
          <w:rFonts w:eastAsia="Times New Roman"/>
          <w:lang w:val="fr-FR"/>
        </w:rPr>
        <w:t>’</w:t>
      </w:r>
      <w:r>
        <w:rPr>
          <w:rFonts w:eastAsia="Times New Roman"/>
          <w:lang w:val="fr-FR"/>
        </w:rPr>
        <w:t>intérieur de chaque polygone plus près les uns des autres. Les polygones peuvent également être colorés et étiquetés différemment (fig. 41 B et C), avec la possibilité de changer les couleurs des polygones et la transparence via le nuancier dans la sous-fenêtre. L</w:t>
      </w:r>
      <w:r w:rsidR="00431C3D">
        <w:rPr>
          <w:rFonts w:eastAsia="Times New Roman"/>
          <w:lang w:val="fr-FR"/>
        </w:rPr>
        <w:t>’</w:t>
      </w:r>
      <w:r>
        <w:rPr>
          <w:rFonts w:eastAsia="Times New Roman"/>
          <w:lang w:val="fr-FR"/>
        </w:rPr>
        <w:t>orientation et la taille de l</w:t>
      </w:r>
      <w:r w:rsidR="00431C3D">
        <w:rPr>
          <w:rFonts w:eastAsia="Times New Roman"/>
          <w:lang w:val="fr-FR"/>
        </w:rPr>
        <w:t>’</w:t>
      </w:r>
      <w:r>
        <w:rPr>
          <w:rFonts w:eastAsia="Times New Roman"/>
          <w:lang w:val="fr-FR"/>
        </w:rPr>
        <w:t>étiquette peuvent aussi être réglées.</w:t>
      </w:r>
    </w:p>
    <w:p w14:paraId="1C1EEB28" w14:textId="77777777" w:rsidR="005B4D08" w:rsidRDefault="009F0A35" w:rsidP="002C7EA1">
      <w:pPr>
        <w:pStyle w:val="NormalWeb"/>
      </w:pPr>
      <w:r>
        <w:rPr>
          <w:noProof/>
          <w:lang w:eastAsia="zh-CN"/>
        </w:rPr>
        <w:lastRenderedPageBreak/>
        <w:drawing>
          <wp:inline distT="0" distB="0" distL="0" distR="0" wp14:anchorId="2E62FF9B" wp14:editId="26F4AC36">
            <wp:extent cx="6099176" cy="2326005"/>
            <wp:effectExtent l="19050" t="19050" r="15875" b="17145"/>
            <wp:docPr id="19" name="Picture 19" descr="Le panneau affiche divers paramètres du polygone tels que le centrage, la couleur, la taille et l’orientation de l’étiq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5">
                      <a:extLst>
                        <a:ext uri="{28A0092B-C50C-407E-A947-70E740481C1C}">
                          <a14:useLocalDpi xmlns:a14="http://schemas.microsoft.com/office/drawing/2010/main" val="0"/>
                        </a:ext>
                      </a:extLst>
                    </a:blip>
                    <a:stretch>
                      <a:fillRect/>
                    </a:stretch>
                  </pic:blipFill>
                  <pic:spPr>
                    <a:xfrm>
                      <a:off x="0" y="0"/>
                      <a:ext cx="6099176" cy="2326005"/>
                    </a:xfrm>
                    <a:prstGeom prst="rect">
                      <a:avLst/>
                    </a:prstGeom>
                  </pic:spPr>
                </pic:pic>
              </a:graphicData>
            </a:graphic>
          </wp:inline>
        </w:drawing>
      </w:r>
    </w:p>
    <w:p w14:paraId="69302D7A" w14:textId="52040543" w:rsidR="00482F18" w:rsidRPr="00333A04" w:rsidRDefault="009F0A35" w:rsidP="003A47AD">
      <w:pPr>
        <w:pStyle w:val="NormalWeb"/>
        <w:rPr>
          <w:lang w:val="fr-FR"/>
        </w:rPr>
      </w:pPr>
      <w:r>
        <w:rPr>
          <w:rFonts w:eastAsia="Times New Roman"/>
          <w:b/>
          <w:bCs/>
          <w:lang w:val="fr-FR"/>
        </w:rPr>
        <w:t>Fig. 41</w:t>
      </w:r>
      <w:r>
        <w:rPr>
          <w:rFonts w:eastAsia="Times New Roman"/>
          <w:lang w:val="fr-FR"/>
        </w:rPr>
        <w:t>. Paramètres des polygones. L</w:t>
      </w:r>
      <w:r w:rsidR="00431C3D">
        <w:rPr>
          <w:rFonts w:eastAsia="Times New Roman"/>
          <w:lang w:val="fr-FR"/>
        </w:rPr>
        <w:t>’</w:t>
      </w:r>
      <w:r>
        <w:rPr>
          <w:rFonts w:eastAsia="Times New Roman"/>
          <w:lang w:val="fr-FR"/>
        </w:rPr>
        <w:t xml:space="preserve">onglet </w:t>
      </w:r>
      <w:proofErr w:type="spellStart"/>
      <w:r>
        <w:rPr>
          <w:rFonts w:eastAsia="Times New Roman"/>
          <w:lang w:val="fr-FR"/>
        </w:rPr>
        <w:t>Polygons</w:t>
      </w:r>
      <w:proofErr w:type="spellEnd"/>
      <w:r>
        <w:rPr>
          <w:rFonts w:eastAsia="Times New Roman"/>
          <w:lang w:val="fr-FR"/>
        </w:rPr>
        <w:t xml:space="preserve"> (Polygones) comporte trois sous-onglets </w:t>
      </w:r>
      <w:r>
        <w:rPr>
          <w:rFonts w:eastAsia="Times New Roman"/>
          <w:b/>
          <w:bCs/>
          <w:lang w:val="fr-FR"/>
        </w:rPr>
        <w:t>A</w:t>
      </w:r>
      <w:r>
        <w:rPr>
          <w:rFonts w:eastAsia="Times New Roman"/>
          <w:lang w:val="fr-FR"/>
        </w:rPr>
        <w:t>. Choisissez, dans « </w:t>
      </w:r>
      <w:proofErr w:type="spellStart"/>
      <w:r>
        <w:rPr>
          <w:rFonts w:eastAsia="Times New Roman"/>
          <w:lang w:val="fr-FR"/>
        </w:rPr>
        <w:t>Polygon</w:t>
      </w:r>
      <w:proofErr w:type="spellEnd"/>
      <w:r>
        <w:rPr>
          <w:rFonts w:eastAsia="Times New Roman"/>
          <w:lang w:val="fr-FR"/>
        </w:rPr>
        <w:t xml:space="preserve"> </w:t>
      </w:r>
      <w:proofErr w:type="spellStart"/>
      <w:r>
        <w:rPr>
          <w:rFonts w:eastAsia="Times New Roman"/>
          <w:lang w:val="fr-FR"/>
        </w:rPr>
        <w:t>controls</w:t>
      </w:r>
      <w:proofErr w:type="spellEnd"/>
      <w:r>
        <w:rPr>
          <w:rFonts w:eastAsia="Times New Roman"/>
          <w:lang w:val="fr-FR"/>
        </w:rPr>
        <w:t> » (Réglages des polygones), l</w:t>
      </w:r>
      <w:r w:rsidR="00431C3D">
        <w:rPr>
          <w:rFonts w:eastAsia="Times New Roman"/>
          <w:lang w:val="fr-FR"/>
        </w:rPr>
        <w:t>’</w:t>
      </w:r>
      <w:r>
        <w:rPr>
          <w:rFonts w:eastAsia="Times New Roman"/>
          <w:lang w:val="fr-FR"/>
        </w:rPr>
        <w:t>attribut selon lequel vous souhaitez regrouper les nœuds et ajustez la force d</w:t>
      </w:r>
      <w:r w:rsidR="00431C3D">
        <w:rPr>
          <w:rFonts w:eastAsia="Times New Roman"/>
          <w:lang w:val="fr-FR"/>
        </w:rPr>
        <w:t>’</w:t>
      </w:r>
      <w:r>
        <w:rPr>
          <w:rFonts w:eastAsia="Times New Roman"/>
          <w:lang w:val="fr-FR"/>
        </w:rPr>
        <w:t xml:space="preserve">attraction. </w:t>
      </w:r>
      <w:r>
        <w:rPr>
          <w:rFonts w:eastAsia="Times New Roman"/>
          <w:b/>
          <w:bCs/>
          <w:lang w:val="fr-FR"/>
        </w:rPr>
        <w:t>B</w:t>
      </w:r>
      <w:r>
        <w:rPr>
          <w:rFonts w:eastAsia="Times New Roman"/>
          <w:lang w:val="fr-FR"/>
        </w:rPr>
        <w:t>. Étiquettes : sélectionnez la taille et l</w:t>
      </w:r>
      <w:r w:rsidR="00431C3D">
        <w:rPr>
          <w:rFonts w:eastAsia="Times New Roman"/>
          <w:lang w:val="fr-FR"/>
        </w:rPr>
        <w:t>’</w:t>
      </w:r>
      <w:r>
        <w:rPr>
          <w:rFonts w:eastAsia="Times New Roman"/>
          <w:lang w:val="fr-FR"/>
        </w:rPr>
        <w:t>orientation de l</w:t>
      </w:r>
      <w:r w:rsidR="00431C3D">
        <w:rPr>
          <w:rFonts w:eastAsia="Times New Roman"/>
          <w:lang w:val="fr-FR"/>
        </w:rPr>
        <w:t>’</w:t>
      </w:r>
      <w:r>
        <w:rPr>
          <w:rFonts w:eastAsia="Times New Roman"/>
          <w:lang w:val="fr-FR"/>
        </w:rPr>
        <w:t xml:space="preserve">étiquette. </w:t>
      </w:r>
      <w:r>
        <w:rPr>
          <w:rFonts w:eastAsia="Times New Roman"/>
          <w:b/>
          <w:bCs/>
          <w:lang w:val="fr-FR"/>
        </w:rPr>
        <w:t>C</w:t>
      </w:r>
      <w:r>
        <w:rPr>
          <w:rFonts w:eastAsia="Times New Roman"/>
          <w:lang w:val="fr-FR"/>
        </w:rPr>
        <w:t>. Couleurs : modifiez les polygones, les couleurs et la transparence.</w:t>
      </w:r>
    </w:p>
    <w:p w14:paraId="784D9A40" w14:textId="77777777" w:rsidR="00C75A2A" w:rsidRPr="00333A04" w:rsidRDefault="009F0A35" w:rsidP="003A47AD">
      <w:pPr>
        <w:pStyle w:val="NormalWeb"/>
        <w:rPr>
          <w:lang w:val="fr-FR"/>
        </w:rPr>
      </w:pPr>
      <w:r>
        <w:rPr>
          <w:rFonts w:eastAsia="Times New Roman"/>
          <w:lang w:val="fr-FR"/>
        </w:rPr>
        <w:t xml:space="preserve">La figure ci-dessous montre un exemple de la fonction polygone où les nœuds sont groupés par cluster, étiquetés au centre, et les transparences ajustées </w:t>
      </w:r>
      <w:proofErr w:type="gramStart"/>
      <w:r>
        <w:rPr>
          <w:rFonts w:eastAsia="Times New Roman"/>
          <w:lang w:val="fr-FR"/>
        </w:rPr>
        <w:t>de façon à ce</w:t>
      </w:r>
      <w:proofErr w:type="gramEnd"/>
      <w:r>
        <w:rPr>
          <w:rFonts w:eastAsia="Times New Roman"/>
          <w:lang w:val="fr-FR"/>
        </w:rPr>
        <w:t xml:space="preserve"> que les étiquettes apparaissent clairement.</w:t>
      </w:r>
    </w:p>
    <w:p w14:paraId="54238FE5" w14:textId="77777777" w:rsidR="009676FC" w:rsidRDefault="009F0A35" w:rsidP="002C7EA1">
      <w:pPr>
        <w:pStyle w:val="NormalWeb"/>
      </w:pPr>
      <w:r>
        <w:rPr>
          <w:noProof/>
          <w:lang w:eastAsia="zh-CN"/>
        </w:rPr>
        <w:drawing>
          <wp:inline distT="0" distB="0" distL="0" distR="0" wp14:anchorId="137F515C" wp14:editId="166103AD">
            <wp:extent cx="6099176" cy="3556000"/>
            <wp:effectExtent l="19050" t="19050" r="15875" b="25400"/>
            <wp:docPr id="20" name="Picture 20" descr="montre un réseau avec la fonction polygone activée. Une sous-fenêtre apparaî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99176" cy="3556000"/>
                    </a:xfrm>
                    <a:prstGeom prst="rect">
                      <a:avLst/>
                    </a:prstGeom>
                  </pic:spPr>
                </pic:pic>
              </a:graphicData>
            </a:graphic>
          </wp:inline>
        </w:drawing>
      </w:r>
    </w:p>
    <w:p w14:paraId="73542DC3" w14:textId="7096D18F" w:rsidR="00CB0E6B" w:rsidRPr="00333A04" w:rsidRDefault="009F0A35" w:rsidP="0048200E">
      <w:pPr>
        <w:pStyle w:val="NormalWeb"/>
        <w:rPr>
          <w:b/>
          <w:bCs/>
          <w:lang w:val="fr-FR"/>
        </w:rPr>
      </w:pPr>
      <w:r>
        <w:rPr>
          <w:rFonts w:eastAsia="Times New Roman"/>
          <w:b/>
          <w:bCs/>
          <w:lang w:val="fr-FR"/>
        </w:rPr>
        <w:lastRenderedPageBreak/>
        <w:t>Fig. 42.</w:t>
      </w:r>
      <w:r>
        <w:rPr>
          <w:rFonts w:eastAsia="Times New Roman"/>
          <w:lang w:val="fr-FR"/>
        </w:rPr>
        <w:t xml:space="preserve"> Les nœuds sont regroupés par cluster, la force d</w:t>
      </w:r>
      <w:r w:rsidR="00431C3D">
        <w:rPr>
          <w:rFonts w:eastAsia="Times New Roman"/>
          <w:lang w:val="fr-FR"/>
        </w:rPr>
        <w:t>’</w:t>
      </w:r>
      <w:r>
        <w:rPr>
          <w:rFonts w:eastAsia="Times New Roman"/>
          <w:lang w:val="fr-FR"/>
        </w:rPr>
        <w:t>attraction a été légèrement augmentée pour séparer les polygones, et les polygones sont colorés et étiquetés.</w:t>
      </w:r>
    </w:p>
    <w:p w14:paraId="7F6C8F6B" w14:textId="77777777" w:rsidR="0055772B" w:rsidRPr="00333A04" w:rsidRDefault="009F0A35" w:rsidP="0048200E">
      <w:pPr>
        <w:pStyle w:val="NoSpacing"/>
        <w:spacing w:line="240" w:lineRule="auto"/>
        <w:outlineLvl w:val="0"/>
        <w:rPr>
          <w:rFonts w:ascii="Times New Roman" w:hAnsi="Times New Roman" w:cs="Times New Roman"/>
          <w:b/>
          <w:bCs/>
          <w:sz w:val="28"/>
          <w:szCs w:val="28"/>
          <w:lang w:val="fr-FR"/>
        </w:rPr>
      </w:pPr>
      <w:bookmarkStart w:id="75" w:name="_Toc107240744"/>
      <w:r>
        <w:rPr>
          <w:rFonts w:ascii="Times New Roman" w:eastAsia="Times New Roman" w:hAnsi="Times New Roman" w:cs="Times New Roman"/>
          <w:b/>
          <w:bCs/>
          <w:sz w:val="28"/>
          <w:szCs w:val="28"/>
          <w:lang w:val="fr-FR"/>
        </w:rPr>
        <w:t>Vue réseau 3D</w:t>
      </w:r>
      <w:bookmarkEnd w:id="75"/>
      <w:r>
        <w:rPr>
          <w:rFonts w:ascii="Times New Roman" w:eastAsia="Times New Roman" w:hAnsi="Times New Roman" w:cs="Times New Roman"/>
          <w:b/>
          <w:bCs/>
          <w:sz w:val="28"/>
          <w:szCs w:val="28"/>
          <w:lang w:val="fr-FR"/>
        </w:rPr>
        <w:t xml:space="preserve"> </w:t>
      </w:r>
      <w:bookmarkEnd w:id="73"/>
    </w:p>
    <w:p w14:paraId="02C6E633" w14:textId="77777777" w:rsidR="00DC2BCB" w:rsidRPr="00333A04" w:rsidRDefault="009F0A35" w:rsidP="0055772B">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 xml:space="preserve">Vous pouvez générer une version 3D de la vue réseau en sélectionnant </w:t>
      </w:r>
      <w:r>
        <w:rPr>
          <w:rFonts w:ascii="Times New Roman" w:eastAsia="Times New Roman" w:hAnsi="Times New Roman" w:cs="Times New Roman"/>
          <w:b/>
          <w:bCs/>
          <w:sz w:val="24"/>
          <w:szCs w:val="24"/>
          <w:lang w:val="fr-FR"/>
        </w:rPr>
        <w:t>3D Network</w:t>
      </w:r>
      <w:r>
        <w:rPr>
          <w:rFonts w:ascii="Times New Roman" w:eastAsia="Times New Roman" w:hAnsi="Times New Roman" w:cs="Times New Roman"/>
          <w:sz w:val="24"/>
          <w:szCs w:val="24"/>
          <w:lang w:val="fr-FR"/>
        </w:rPr>
        <w:t xml:space="preserve"> (Réseau 3D) dans le menu déroulant </w:t>
      </w:r>
      <w:proofErr w:type="spellStart"/>
      <w:r>
        <w:rPr>
          <w:rFonts w:ascii="Times New Roman" w:eastAsia="Times New Roman" w:hAnsi="Times New Roman" w:cs="Times New Roman"/>
          <w:b/>
          <w:bCs/>
          <w:sz w:val="24"/>
          <w:szCs w:val="24"/>
          <w:lang w:val="fr-FR"/>
        </w:rPr>
        <w:t>View</w:t>
      </w:r>
      <w:proofErr w:type="spellEnd"/>
      <w:r>
        <w:rPr>
          <w:rFonts w:ascii="Times New Roman" w:eastAsia="Times New Roman" w:hAnsi="Times New Roman" w:cs="Times New Roman"/>
          <w:sz w:val="24"/>
          <w:szCs w:val="24"/>
          <w:lang w:val="fr-FR"/>
        </w:rPr>
        <w:t xml:space="preserve"> (Affichage) (fig. 43).</w:t>
      </w:r>
    </w:p>
    <w:p w14:paraId="2379DC6A" w14:textId="77777777" w:rsidR="00185E3A" w:rsidRDefault="009F0A35" w:rsidP="00F86221">
      <w:pPr>
        <w:pStyle w:val="NormalWeb"/>
      </w:pPr>
      <w:r>
        <w:rPr>
          <w:noProof/>
          <w:lang w:eastAsia="zh-CN"/>
        </w:rPr>
        <w:drawing>
          <wp:inline distT="0" distB="0" distL="0" distR="0" wp14:anchorId="22D6C1BE" wp14:editId="23D34ADA">
            <wp:extent cx="6099176" cy="2962275"/>
            <wp:effectExtent l="0" t="0" r="0" b="9525"/>
            <wp:docPr id="91457991" name="Picture 71" descr="Sélection de la vue réseau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99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9176" cy="2962275"/>
                    </a:xfrm>
                    <a:prstGeom prst="rect">
                      <a:avLst/>
                    </a:prstGeom>
                  </pic:spPr>
                </pic:pic>
              </a:graphicData>
            </a:graphic>
          </wp:inline>
        </w:drawing>
      </w:r>
    </w:p>
    <w:p w14:paraId="15099698" w14:textId="3B5AF871" w:rsidR="00185E3A" w:rsidRPr="00333A04" w:rsidRDefault="009F0A35" w:rsidP="00F86221">
      <w:pPr>
        <w:pStyle w:val="NormalWeb"/>
        <w:rPr>
          <w:lang w:val="fr-FR"/>
        </w:rPr>
      </w:pPr>
      <w:r>
        <w:rPr>
          <w:rFonts w:eastAsia="Times New Roman"/>
          <w:b/>
          <w:bCs/>
          <w:lang w:val="fr-FR"/>
        </w:rPr>
        <w:t>Fig. 43</w:t>
      </w:r>
      <w:r>
        <w:rPr>
          <w:rFonts w:eastAsia="Times New Roman"/>
          <w:lang w:val="fr-FR"/>
        </w:rPr>
        <w:t>.</w:t>
      </w:r>
      <w:r w:rsidR="002A55D1">
        <w:rPr>
          <w:rFonts w:eastAsia="Times New Roman"/>
          <w:lang w:val="fr-FR"/>
        </w:rPr>
        <w:t xml:space="preserve"> </w:t>
      </w:r>
      <w:r>
        <w:rPr>
          <w:rFonts w:eastAsia="Times New Roman"/>
          <w:lang w:val="fr-FR"/>
        </w:rPr>
        <w:t>Sélection de la vue réseau 3D</w:t>
      </w:r>
    </w:p>
    <w:p w14:paraId="2BE305A9" w14:textId="4185AE92" w:rsidR="00CC713A" w:rsidRPr="00333A04" w:rsidRDefault="009F0A35" w:rsidP="00F86221">
      <w:pPr>
        <w:pStyle w:val="NormalWeb"/>
        <w:rPr>
          <w:lang w:val="fr-FR"/>
        </w:rPr>
      </w:pPr>
      <w:r>
        <w:rPr>
          <w:rFonts w:eastAsia="Times New Roman"/>
          <w:lang w:val="fr-FR"/>
        </w:rPr>
        <w:t>Le réseau sera affiché en 3D, ce qui peut parfois s</w:t>
      </w:r>
      <w:r w:rsidR="00431C3D">
        <w:rPr>
          <w:rFonts w:eastAsia="Times New Roman"/>
          <w:lang w:val="fr-FR"/>
        </w:rPr>
        <w:t>’</w:t>
      </w:r>
      <w:r>
        <w:rPr>
          <w:rFonts w:eastAsia="Times New Roman"/>
          <w:lang w:val="fr-FR"/>
        </w:rPr>
        <w:t>avérer utile pour une exploration plus approfondie (fig. 44). Dans la vue 3D, vous pouvez zoomer en avant ou en arrière avec la molette de la souris. Bien que vous ne puissiez pas repositionner les nœuds dans la vue 3D, vous pouvez faire pivoter le réseau pour trouver la position qui vous donne la meilleure visualisation des clusters et des liens.</w:t>
      </w:r>
    </w:p>
    <w:p w14:paraId="3F5CDFF7" w14:textId="77777777" w:rsidR="0036414C" w:rsidRPr="00333A04" w:rsidRDefault="0036414C" w:rsidP="00F86221">
      <w:pPr>
        <w:pStyle w:val="NormalWeb"/>
        <w:rPr>
          <w:lang w:val="fr-FR"/>
        </w:rPr>
      </w:pPr>
    </w:p>
    <w:p w14:paraId="6908C9B7" w14:textId="77777777" w:rsidR="009518AC" w:rsidRPr="00333A04" w:rsidRDefault="009518AC" w:rsidP="00F86221">
      <w:pPr>
        <w:pStyle w:val="NormalWeb"/>
        <w:rPr>
          <w:noProof/>
          <w:sz w:val="16"/>
          <w:szCs w:val="16"/>
          <w:lang w:val="fr-FR"/>
        </w:rPr>
      </w:pPr>
    </w:p>
    <w:p w14:paraId="112F5A29" w14:textId="77777777" w:rsidR="00CC713A" w:rsidRDefault="009F0A35" w:rsidP="0056247C">
      <w:pPr>
        <w:pStyle w:val="NormalWeb"/>
        <w:ind w:left="-450"/>
      </w:pPr>
      <w:r>
        <w:rPr>
          <w:noProof/>
          <w:lang w:eastAsia="zh-CN"/>
        </w:rPr>
        <w:lastRenderedPageBreak/>
        <w:drawing>
          <wp:inline distT="0" distB="0" distL="0" distR="0" wp14:anchorId="7BEB42D7" wp14:editId="0B703469">
            <wp:extent cx="6798368" cy="2389090"/>
            <wp:effectExtent l="0" t="0" r="2540" b="0"/>
            <wp:docPr id="1659357389" name="Picture 272" descr="Vue réseau 3D A. Vue réseau standard B. Vue 3D du même réseau La vue aperçue ici présente aussi un léger zoom visant à montrer l’aspect 3D des nœuds et la rotation du ré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7389" name="Picture 27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98368" cy="2389090"/>
                    </a:xfrm>
                    <a:prstGeom prst="rect">
                      <a:avLst/>
                    </a:prstGeom>
                  </pic:spPr>
                </pic:pic>
              </a:graphicData>
            </a:graphic>
          </wp:inline>
        </w:drawing>
      </w:r>
    </w:p>
    <w:p w14:paraId="60A280DA" w14:textId="1163F57A" w:rsidR="007B5254" w:rsidRPr="00333A04" w:rsidRDefault="009F0A35" w:rsidP="00F86221">
      <w:pPr>
        <w:pStyle w:val="NormalWeb"/>
        <w:rPr>
          <w:lang w:val="fr-FR"/>
        </w:rPr>
      </w:pPr>
      <w:r>
        <w:rPr>
          <w:rFonts w:eastAsia="Times New Roman"/>
          <w:b/>
          <w:bCs/>
          <w:lang w:val="fr-FR"/>
        </w:rPr>
        <w:t xml:space="preserve">Fig. 44. </w:t>
      </w:r>
      <w:r>
        <w:rPr>
          <w:rFonts w:eastAsia="Times New Roman"/>
          <w:lang w:val="fr-FR"/>
        </w:rPr>
        <w:t xml:space="preserve">Vue réseau 3D </w:t>
      </w:r>
      <w:r>
        <w:rPr>
          <w:rFonts w:eastAsia="Times New Roman"/>
          <w:b/>
          <w:bCs/>
          <w:lang w:val="fr-FR"/>
        </w:rPr>
        <w:t>A.</w:t>
      </w:r>
      <w:r>
        <w:rPr>
          <w:rFonts w:eastAsia="Times New Roman"/>
          <w:lang w:val="fr-FR"/>
        </w:rPr>
        <w:t xml:space="preserve"> Vue réseau standard </w:t>
      </w:r>
      <w:r>
        <w:rPr>
          <w:rFonts w:eastAsia="Times New Roman"/>
          <w:b/>
          <w:bCs/>
          <w:lang w:val="fr-FR"/>
        </w:rPr>
        <w:t>B.</w:t>
      </w:r>
      <w:r>
        <w:rPr>
          <w:rFonts w:eastAsia="Times New Roman"/>
          <w:lang w:val="fr-FR"/>
        </w:rPr>
        <w:t xml:space="preserve"> Vue 3D du même réseau La vue aperçue ici présente aussi un léger zoom visant à montrer l</w:t>
      </w:r>
      <w:r w:rsidR="00431C3D">
        <w:rPr>
          <w:rFonts w:eastAsia="Times New Roman"/>
          <w:lang w:val="fr-FR"/>
        </w:rPr>
        <w:t>’</w:t>
      </w:r>
      <w:r>
        <w:rPr>
          <w:rFonts w:eastAsia="Times New Roman"/>
          <w:lang w:val="fr-FR"/>
        </w:rPr>
        <w:t>aspect 3D des nœuds et la rotation du réseau.</w:t>
      </w:r>
    </w:p>
    <w:p w14:paraId="5536209B" w14:textId="77777777" w:rsidR="00B23A50" w:rsidRPr="00333A04" w:rsidRDefault="00B23A50" w:rsidP="00F86221">
      <w:pPr>
        <w:pStyle w:val="NormalWeb"/>
        <w:rPr>
          <w:lang w:val="fr-FR"/>
        </w:rPr>
      </w:pPr>
    </w:p>
    <w:p w14:paraId="188DCC5A" w14:textId="52701906" w:rsidR="00185E3A" w:rsidRPr="00333A04" w:rsidRDefault="009F0A35" w:rsidP="00B23A50">
      <w:pPr>
        <w:pStyle w:val="NormalWeb"/>
        <w:rPr>
          <w:lang w:val="fr-FR"/>
        </w:rPr>
      </w:pPr>
      <w:r>
        <w:rPr>
          <w:rFonts w:eastAsia="Times New Roman"/>
          <w:lang w:val="fr-FR"/>
        </w:rPr>
        <w:t>Comme avec la vue réseau 2D, vous pouvez modifier les paramètres de nœud et de liaison dans la vue 3D à l</w:t>
      </w:r>
      <w:r w:rsidR="00431C3D">
        <w:rPr>
          <w:rFonts w:eastAsia="Times New Roman"/>
          <w:lang w:val="fr-FR"/>
        </w:rPr>
        <w:t>’</w:t>
      </w:r>
      <w:r>
        <w:rPr>
          <w:rFonts w:eastAsia="Times New Roman"/>
          <w:lang w:val="fr-FR"/>
        </w:rPr>
        <w:t>aide de l</w:t>
      </w:r>
      <w:r w:rsidR="00431C3D">
        <w:rPr>
          <w:rFonts w:eastAsia="Times New Roman"/>
          <w:lang w:val="fr-FR"/>
        </w:rPr>
        <w:t>’</w:t>
      </w:r>
      <w:r>
        <w:rPr>
          <w:rFonts w:eastAsia="Times New Roman"/>
          <w:lang w:val="fr-FR"/>
        </w:rPr>
        <w:t xml:space="preserve">icône </w:t>
      </w:r>
      <w:proofErr w:type="spellStart"/>
      <w:r>
        <w:rPr>
          <w:rFonts w:eastAsia="Times New Roman"/>
          <w:lang w:val="fr-FR"/>
        </w:rPr>
        <w:t>Toggle</w:t>
      </w:r>
      <w:proofErr w:type="spellEnd"/>
      <w:r>
        <w:rPr>
          <w:rFonts w:eastAsia="Times New Roman"/>
          <w:lang w:val="fr-FR"/>
        </w:rPr>
        <w:t xml:space="preserve"> Network Settings (Faire basculer les paramètres réseau) </w:t>
      </w:r>
      <w:r w:rsidR="001950AD">
        <w:rPr>
          <w:noProof/>
          <w:lang w:eastAsia="zh-CN"/>
        </w:rPr>
        <w:drawing>
          <wp:inline distT="0" distB="0" distL="0" distR="0" wp14:anchorId="6A974ED3" wp14:editId="49B7D4B6">
            <wp:extent cx="247650" cy="285750"/>
            <wp:effectExtent l="0" t="0" r="0" b="0"/>
            <wp:docPr id="15925473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7347" name="Picture 2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en haut à gauche de l</w:t>
      </w:r>
      <w:r w:rsidR="00431C3D">
        <w:rPr>
          <w:rFonts w:eastAsia="Times New Roman"/>
          <w:lang w:val="fr-FR"/>
        </w:rPr>
        <w:t>’</w:t>
      </w:r>
      <w:r>
        <w:rPr>
          <w:rFonts w:eastAsia="Times New Roman"/>
          <w:lang w:val="fr-FR"/>
        </w:rPr>
        <w:t>écran. En plus de cette icône et de l</w:t>
      </w:r>
      <w:r w:rsidR="00431C3D">
        <w:rPr>
          <w:rFonts w:eastAsia="Times New Roman"/>
          <w:lang w:val="fr-FR"/>
        </w:rPr>
        <w:t>’</w:t>
      </w:r>
      <w:r>
        <w:rPr>
          <w:rFonts w:eastAsia="Times New Roman"/>
          <w:lang w:val="fr-FR"/>
        </w:rPr>
        <w:t>icône (Export Network) Exporter le</w:t>
      </w:r>
      <w:r w:rsidR="002A55D1">
        <w:rPr>
          <w:rFonts w:eastAsia="Times New Roman"/>
          <w:lang w:val="fr-FR"/>
        </w:rPr>
        <w:t xml:space="preserve"> </w:t>
      </w:r>
      <w:r>
        <w:rPr>
          <w:rFonts w:eastAsia="Times New Roman"/>
          <w:lang w:val="fr-FR"/>
        </w:rPr>
        <w:t>réseau</w:t>
      </w:r>
      <w:r w:rsidR="007C21D3">
        <w:rPr>
          <w:noProof/>
          <w:lang w:eastAsia="zh-CN"/>
        </w:rPr>
        <w:drawing>
          <wp:inline distT="0" distB="0" distL="0" distR="0" wp14:anchorId="2C681EB6" wp14:editId="316F08BB">
            <wp:extent cx="257175" cy="228600"/>
            <wp:effectExtent l="0" t="0" r="9525" b="0"/>
            <wp:docPr id="1359293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3696" name="Picture 35"/>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rFonts w:eastAsia="Times New Roman"/>
          <w:lang w:val="fr-FR"/>
        </w:rPr>
        <w:t xml:space="preserve">, une troisième icône </w:t>
      </w:r>
      <w:r w:rsidR="007C21D3">
        <w:rPr>
          <w:noProof/>
          <w:lang w:eastAsia="zh-CN"/>
        </w:rPr>
        <w:drawing>
          <wp:inline distT="0" distB="0" distL="0" distR="0" wp14:anchorId="0BAEB4E5" wp14:editId="485E6931">
            <wp:extent cx="200025" cy="228600"/>
            <wp:effectExtent l="0" t="0" r="9525" b="0"/>
            <wp:docPr id="10030823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2314" name="Picture 48"/>
                    <pic:cNvPicPr/>
                  </pic:nvPicPr>
                  <pic:blipFill>
                    <a:blip r:embed="rId89">
                      <a:extLst>
                        <a:ext uri="{28A0092B-C50C-407E-A947-70E740481C1C}">
                          <a14:useLocalDpi xmlns:a14="http://schemas.microsoft.com/office/drawing/2010/main" val="0"/>
                        </a:ext>
                      </a:extLst>
                    </a:blip>
                    <a:stretch>
                      <a:fillRect/>
                    </a:stretch>
                  </pic:blipFill>
                  <pic:spPr>
                    <a:xfrm>
                      <a:off x="0" y="0"/>
                      <a:ext cx="200025" cy="228600"/>
                    </a:xfrm>
                    <a:prstGeom prst="rect">
                      <a:avLst/>
                    </a:prstGeom>
                  </pic:spPr>
                </pic:pic>
              </a:graphicData>
            </a:graphic>
          </wp:inline>
        </w:drawing>
      </w:r>
      <w:r>
        <w:rPr>
          <w:rFonts w:eastAsia="Times New Roman"/>
          <w:lang w:val="fr-FR"/>
        </w:rPr>
        <w:t xml:space="preserve"> vous permet d</w:t>
      </w:r>
      <w:r w:rsidR="00431C3D">
        <w:rPr>
          <w:rFonts w:eastAsia="Times New Roman"/>
          <w:lang w:val="fr-FR"/>
        </w:rPr>
        <w:t>’</w:t>
      </w:r>
      <w:r>
        <w:rPr>
          <w:rFonts w:eastAsia="Times New Roman"/>
          <w:lang w:val="fr-FR"/>
        </w:rPr>
        <w:t xml:space="preserve">actualiser le réseau après avoir apporté des modifications. La figure 45 ci-dessous montre le menu ouvert </w:t>
      </w:r>
      <w:proofErr w:type="spellStart"/>
      <w:r>
        <w:rPr>
          <w:rFonts w:eastAsia="Times New Roman"/>
          <w:lang w:val="fr-FR"/>
        </w:rPr>
        <w:t>Toggle</w:t>
      </w:r>
      <w:proofErr w:type="spellEnd"/>
      <w:r>
        <w:rPr>
          <w:rFonts w:eastAsia="Times New Roman"/>
          <w:lang w:val="fr-FR"/>
        </w:rPr>
        <w:t xml:space="preserve"> Network Settings (Faire basculer les paramètres réseau), ainsi que le menu Global Settings (Paramètres globaux) utilisé pour faire correspondre la couleur du nœud au facteur de risque. REMARQUE : toutes les options de couleur définies dans le réseau 2D seront conservées dans le réseau 3D et vice-versa.</w:t>
      </w:r>
    </w:p>
    <w:p w14:paraId="12E55DB5" w14:textId="77777777" w:rsidR="00CA4564" w:rsidRPr="00333A04" w:rsidRDefault="00CA4564" w:rsidP="00F86221">
      <w:pPr>
        <w:pStyle w:val="NormalWeb"/>
        <w:rPr>
          <w:lang w:val="fr-FR"/>
        </w:rPr>
      </w:pPr>
    </w:p>
    <w:p w14:paraId="0448A766" w14:textId="77777777" w:rsidR="00CA4564" w:rsidRDefault="009F0A35" w:rsidP="00F86221">
      <w:pPr>
        <w:pStyle w:val="NormalWeb"/>
      </w:pPr>
      <w:r>
        <w:rPr>
          <w:noProof/>
          <w:lang w:eastAsia="zh-CN"/>
        </w:rPr>
        <w:lastRenderedPageBreak/>
        <w:drawing>
          <wp:inline distT="0" distB="0" distL="0" distR="0" wp14:anchorId="68F658E3" wp14:editId="4DBCDF5F">
            <wp:extent cx="6492486" cy="3467100"/>
            <wp:effectExtent l="0" t="0" r="3810" b="0"/>
            <wp:docPr id="934762430" name="Picture 275" descr="Paramètres réseau 3D : les nœuds sont colorés par facteur de r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2430" name="Picture 2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486" cy="3467100"/>
                    </a:xfrm>
                    <a:prstGeom prst="rect">
                      <a:avLst/>
                    </a:prstGeom>
                  </pic:spPr>
                </pic:pic>
              </a:graphicData>
            </a:graphic>
          </wp:inline>
        </w:drawing>
      </w:r>
    </w:p>
    <w:p w14:paraId="724AA1D5" w14:textId="77777777" w:rsidR="00CF7C56" w:rsidRPr="00333A04" w:rsidRDefault="009F0A35" w:rsidP="009E5446">
      <w:pPr>
        <w:pStyle w:val="NormalWeb"/>
        <w:rPr>
          <w:b/>
          <w:bCs/>
          <w:sz w:val="28"/>
          <w:szCs w:val="28"/>
          <w:lang w:val="fr-FR"/>
        </w:rPr>
      </w:pPr>
      <w:r>
        <w:rPr>
          <w:rFonts w:eastAsia="Times New Roman"/>
          <w:b/>
          <w:bCs/>
          <w:lang w:val="fr-FR"/>
        </w:rPr>
        <w:t>Fig. 45.</w:t>
      </w:r>
      <w:r>
        <w:rPr>
          <w:rFonts w:eastAsia="Times New Roman"/>
          <w:lang w:val="fr-FR"/>
        </w:rPr>
        <w:t xml:space="preserve"> Paramètres réseau 3D : les nœuds sont colorés par facteur de risque.</w:t>
      </w:r>
      <w:bookmarkStart w:id="76" w:name="_Toc501435605"/>
      <w:bookmarkStart w:id="77" w:name="_Toc501435683"/>
    </w:p>
    <w:p w14:paraId="342F67E8" w14:textId="77777777" w:rsidR="00CF7C56" w:rsidRPr="00333A04" w:rsidRDefault="00CF7C56" w:rsidP="00CF7C56">
      <w:pPr>
        <w:pStyle w:val="NoSpacing"/>
        <w:spacing w:line="240" w:lineRule="auto"/>
        <w:rPr>
          <w:rFonts w:ascii="Times New Roman" w:hAnsi="Times New Roman" w:cs="Times New Roman"/>
          <w:b/>
          <w:bCs/>
          <w:sz w:val="28"/>
          <w:szCs w:val="28"/>
          <w:lang w:val="fr-FR"/>
        </w:rPr>
      </w:pPr>
    </w:p>
    <w:p w14:paraId="19B20F1E" w14:textId="77777777" w:rsidR="0055772B" w:rsidRPr="00333A04" w:rsidRDefault="009F0A35" w:rsidP="00765CBA">
      <w:pPr>
        <w:pStyle w:val="NoSpacing"/>
        <w:spacing w:line="240" w:lineRule="auto"/>
        <w:outlineLvl w:val="0"/>
        <w:rPr>
          <w:rFonts w:ascii="Times New Roman" w:hAnsi="Times New Roman" w:cs="Times New Roman"/>
          <w:b/>
          <w:bCs/>
          <w:sz w:val="28"/>
          <w:szCs w:val="28"/>
          <w:lang w:val="fr-FR"/>
        </w:rPr>
      </w:pPr>
      <w:bookmarkStart w:id="78" w:name="_Toc107240745"/>
      <w:r>
        <w:rPr>
          <w:rFonts w:ascii="Times New Roman" w:eastAsia="Times New Roman" w:hAnsi="Times New Roman" w:cs="Times New Roman"/>
          <w:b/>
          <w:bCs/>
          <w:sz w:val="28"/>
          <w:szCs w:val="28"/>
          <w:lang w:val="fr-FR"/>
        </w:rPr>
        <w:t>Vue en histogramme</w:t>
      </w:r>
      <w:bookmarkEnd w:id="76"/>
      <w:bookmarkEnd w:id="77"/>
      <w:bookmarkEnd w:id="78"/>
    </w:p>
    <w:p w14:paraId="5EFAB196" w14:textId="1C559A61" w:rsidR="00D73D02" w:rsidRPr="00333A04" w:rsidRDefault="009F0A35" w:rsidP="0055772B">
      <w:pPr>
        <w:pStyle w:val="NoSpacing"/>
        <w:rPr>
          <w:rFonts w:ascii="Times New Roman" w:hAnsi="Times New Roman" w:cs="Times New Roman"/>
          <w:b/>
          <w:bCs/>
          <w:sz w:val="32"/>
          <w:szCs w:val="32"/>
          <w:lang w:val="fr-FR"/>
        </w:rPr>
      </w:pPr>
      <w:r>
        <w:rPr>
          <w:rFonts w:ascii="Times New Roman" w:eastAsia="Times New Roman" w:hAnsi="Times New Roman" w:cs="Times New Roman"/>
          <w:color w:val="24292E"/>
          <w:sz w:val="24"/>
          <w:szCs w:val="24"/>
          <w:lang w:val="fr-FR"/>
        </w:rPr>
        <w:t>Si l</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analyse a inclus un fichier FASTA avec des séquences de nucléotides, les résultats de distance génétique calculés avec le modèle de substitution nucléotidique TN93 peuvent être considérés comme un histogramme. Bien que la vue en histogramme serve principalement à voir la distribution des distances génétiques dans les séquences, elle peut aussi être utilisée avec les données de suivi des contacts comme autre option de visualisation de la relation entre les variables.</w:t>
      </w:r>
    </w:p>
    <w:p w14:paraId="527BB077" w14:textId="5BADFD81" w:rsidR="00D73D02" w:rsidRPr="00333A04" w:rsidRDefault="009F0A35" w:rsidP="00D73D02">
      <w:pPr>
        <w:pStyle w:val="NormalWeb"/>
        <w:rPr>
          <w:lang w:val="fr-FR"/>
        </w:rPr>
      </w:pPr>
      <w:r>
        <w:rPr>
          <w:rFonts w:eastAsia="Times New Roman"/>
          <w:lang w:val="fr-FR"/>
        </w:rPr>
        <w:t>L</w:t>
      </w:r>
      <w:r w:rsidR="00431C3D">
        <w:rPr>
          <w:rFonts w:eastAsia="Times New Roman"/>
          <w:lang w:val="fr-FR"/>
        </w:rPr>
        <w:t>’</w:t>
      </w:r>
      <w:r>
        <w:rPr>
          <w:rFonts w:eastAsia="Times New Roman"/>
          <w:lang w:val="fr-FR"/>
        </w:rPr>
        <w:t>histogramme de distance génétique est un graphique à barres montrant la fréquence à laquelle une distance génétique particulière se produit dans l</w:t>
      </w:r>
      <w:r w:rsidR="00431C3D">
        <w:rPr>
          <w:rFonts w:eastAsia="Times New Roman"/>
          <w:lang w:val="fr-FR"/>
        </w:rPr>
        <w:t>’</w:t>
      </w:r>
      <w:r>
        <w:rPr>
          <w:rFonts w:eastAsia="Times New Roman"/>
          <w:lang w:val="fr-FR"/>
        </w:rPr>
        <w:t>ensemble de données. En général, la distribution de fréquence dans le graphique de l</w:t>
      </w:r>
      <w:r w:rsidR="00431C3D">
        <w:rPr>
          <w:rFonts w:eastAsia="Times New Roman"/>
          <w:lang w:val="fr-FR"/>
        </w:rPr>
        <w:t>’</w:t>
      </w:r>
      <w:r>
        <w:rPr>
          <w:rFonts w:eastAsia="Times New Roman"/>
          <w:lang w:val="fr-FR"/>
        </w:rPr>
        <w:t>histogramme prend une forme bimodale (à deux pics). Un pic contiendra des distances génétiques de séquences très étroitement liées, tandis que le second concernera des séquences plus éloignées. La distance génétique qui sépare le mieux ces deux pics peut vous aider à affiner la sélection du seuil de distance génétique correspondant spécifiquement à votre analyse. Pour plus de facilité, une version miniature de cet histogramme est également disponible dans le menu</w:t>
      </w:r>
      <w:r>
        <w:rPr>
          <w:rFonts w:eastAsia="Times New Roman"/>
          <w:b/>
          <w:bCs/>
          <w:lang w:val="fr-FR"/>
        </w:rPr>
        <w:t xml:space="preserve"> Global Settings </w:t>
      </w:r>
      <w:r>
        <w:rPr>
          <w:rFonts w:eastAsia="Times New Roman"/>
          <w:lang w:val="fr-FR"/>
        </w:rPr>
        <w:t xml:space="preserve">(Paramètres globaux), auquel vous pouvez accéder en cliquant sur Settings (Paramètres) dans votre fenêtre </w:t>
      </w:r>
      <w:proofErr w:type="spellStart"/>
      <w:r>
        <w:rPr>
          <w:rFonts w:eastAsia="Times New Roman"/>
          <w:lang w:val="fr-FR"/>
        </w:rPr>
        <w:t>MicrobeTrace</w:t>
      </w:r>
      <w:proofErr w:type="spellEnd"/>
      <w:r>
        <w:rPr>
          <w:rFonts w:eastAsia="Times New Roman"/>
          <w:lang w:val="fr-FR"/>
        </w:rPr>
        <w:t xml:space="preserve"> principale. Vous </w:t>
      </w:r>
      <w:r>
        <w:rPr>
          <w:rFonts w:eastAsia="Times New Roman"/>
          <w:lang w:val="fr-FR"/>
        </w:rPr>
        <w:lastRenderedPageBreak/>
        <w:t xml:space="preserve">pouvez utiliser cette fonction pour déterminer plus facilement les valeurs de limite de distance génétique pour vos données. </w:t>
      </w:r>
    </w:p>
    <w:p w14:paraId="6E2DB16D" w14:textId="7324971D" w:rsidR="00D73D02" w:rsidRPr="00333A04" w:rsidRDefault="009F0A35" w:rsidP="00D73D02">
      <w:pPr>
        <w:pStyle w:val="NormalWeb"/>
        <w:rPr>
          <w:lang w:val="fr-FR"/>
        </w:rPr>
      </w:pPr>
      <w:r>
        <w:rPr>
          <w:rFonts w:eastAsia="Times New Roman"/>
          <w:lang w:val="fr-FR"/>
        </w:rPr>
        <w:t xml:space="preserve">Dans </w:t>
      </w:r>
      <w:proofErr w:type="spellStart"/>
      <w:r>
        <w:rPr>
          <w:rFonts w:eastAsia="Times New Roman"/>
          <w:b/>
          <w:bCs/>
          <w:lang w:val="fr-FR"/>
        </w:rPr>
        <w:t>View</w:t>
      </w:r>
      <w:proofErr w:type="spellEnd"/>
      <w:r>
        <w:rPr>
          <w:rFonts w:eastAsia="Times New Roman"/>
          <w:lang w:val="fr-FR"/>
        </w:rPr>
        <w:t xml:space="preserve"> (Affichage), cliquez sur </w:t>
      </w:r>
      <w:proofErr w:type="spellStart"/>
      <w:r>
        <w:rPr>
          <w:rFonts w:eastAsia="Times New Roman"/>
          <w:b/>
          <w:bCs/>
          <w:lang w:val="fr-FR"/>
        </w:rPr>
        <w:t>Histogram</w:t>
      </w:r>
      <w:proofErr w:type="spellEnd"/>
      <w:r>
        <w:rPr>
          <w:rFonts w:eastAsia="Times New Roman"/>
          <w:lang w:val="fr-FR"/>
        </w:rPr>
        <w:t xml:space="preserve"> (Histogramme) pour afficher l</w:t>
      </w:r>
      <w:r w:rsidR="00431C3D">
        <w:rPr>
          <w:rFonts w:eastAsia="Times New Roman"/>
          <w:lang w:val="fr-FR"/>
        </w:rPr>
        <w:t>’</w:t>
      </w:r>
      <w:r>
        <w:rPr>
          <w:rFonts w:eastAsia="Times New Roman"/>
          <w:lang w:val="fr-FR"/>
        </w:rPr>
        <w:t>histogramme de distance génétique (fig. 46).</w:t>
      </w:r>
    </w:p>
    <w:p w14:paraId="69FC8786" w14:textId="77777777" w:rsidR="002063D9" w:rsidRDefault="009F0A35" w:rsidP="00F86221">
      <w:pPr>
        <w:pStyle w:val="NormalWeb"/>
      </w:pPr>
      <w:r>
        <w:rPr>
          <w:noProof/>
          <w:lang w:eastAsia="zh-CN"/>
        </w:rPr>
        <w:drawing>
          <wp:inline distT="0" distB="0" distL="0" distR="0" wp14:anchorId="61D2105C" wp14:editId="52CA72E3">
            <wp:extent cx="5880100" cy="3215005"/>
            <wp:effectExtent l="0" t="0" r="6350" b="4445"/>
            <wp:docPr id="1653084180" name="Picture 256" descr="Sélection de la vue en histo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4180" name="Picture 256"/>
                    <pic:cNvPicPr/>
                  </pic:nvPicPr>
                  <pic:blipFill>
                    <a:blip r:embed="rId91">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17E8134C" w14:textId="77777777" w:rsidR="00800899" w:rsidRPr="00333A04" w:rsidRDefault="009F0A35" w:rsidP="00F86221">
      <w:pPr>
        <w:pStyle w:val="NormalWeb"/>
        <w:rPr>
          <w:lang w:val="fr-FR"/>
        </w:rPr>
      </w:pPr>
      <w:r>
        <w:rPr>
          <w:rFonts w:eastAsia="Times New Roman"/>
          <w:b/>
          <w:bCs/>
          <w:lang w:val="fr-FR"/>
        </w:rPr>
        <w:t>Fig. 46.</w:t>
      </w:r>
      <w:r>
        <w:rPr>
          <w:rFonts w:eastAsia="Times New Roman"/>
          <w:lang w:val="fr-FR"/>
        </w:rPr>
        <w:t xml:space="preserve"> Sélection de la vue en histogramme</w:t>
      </w:r>
    </w:p>
    <w:p w14:paraId="3D390880" w14:textId="108CD0B8" w:rsidR="001823F5" w:rsidRPr="00333A04" w:rsidRDefault="009F0A35" w:rsidP="001823F5">
      <w:pPr>
        <w:pStyle w:val="NormalWeb"/>
        <w:rPr>
          <w:sz w:val="20"/>
          <w:lang w:val="fr-FR"/>
        </w:rPr>
      </w:pPr>
      <w:r>
        <w:rPr>
          <w:rFonts w:eastAsia="Times New Roman"/>
          <w:lang w:val="fr-FR"/>
        </w:rPr>
        <w:t>Les paramètres de l</w:t>
      </w:r>
      <w:r w:rsidR="00431C3D">
        <w:rPr>
          <w:rFonts w:eastAsia="Times New Roman"/>
          <w:lang w:val="fr-FR"/>
        </w:rPr>
        <w:t>’</w:t>
      </w:r>
      <w:r>
        <w:rPr>
          <w:rFonts w:eastAsia="Times New Roman"/>
          <w:lang w:val="fr-FR"/>
        </w:rPr>
        <w:t xml:space="preserve">histogramme peuvent être modifiés via le bouton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Histogram</w:t>
      </w:r>
      <w:proofErr w:type="spellEnd"/>
      <w:r>
        <w:rPr>
          <w:rFonts w:eastAsia="Times New Roman"/>
          <w:lang w:val="fr-FR"/>
        </w:rPr>
        <w:t xml:space="preserve"> Settings (Faire basculer les paramètres de l</w:t>
      </w:r>
      <w:r w:rsidR="00431C3D">
        <w:rPr>
          <w:rFonts w:eastAsia="Times New Roman"/>
          <w:lang w:val="fr-FR"/>
        </w:rPr>
        <w:t>’</w:t>
      </w:r>
      <w:r>
        <w:rPr>
          <w:rFonts w:eastAsia="Times New Roman"/>
          <w:lang w:val="fr-FR"/>
        </w:rPr>
        <w:t xml:space="preserve">histogramme) </w:t>
      </w:r>
      <w:r w:rsidR="00874CE2">
        <w:rPr>
          <w:noProof/>
          <w:lang w:eastAsia="zh-CN"/>
        </w:rPr>
        <w:drawing>
          <wp:inline distT="0" distB="0" distL="0" distR="0" wp14:anchorId="3BA643A9" wp14:editId="747E7206">
            <wp:extent cx="247650" cy="285750"/>
            <wp:effectExtent l="0" t="0" r="0" b="0"/>
            <wp:docPr id="14152149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4997" name="Picture 196"/>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Pour choisir le type de liens avec lesquels configurer l</w:t>
      </w:r>
      <w:r w:rsidR="00431C3D">
        <w:rPr>
          <w:rFonts w:eastAsia="Times New Roman"/>
          <w:lang w:val="fr-FR"/>
        </w:rPr>
        <w:t>’</w:t>
      </w:r>
      <w:r>
        <w:rPr>
          <w:rFonts w:eastAsia="Times New Roman"/>
          <w:lang w:val="fr-FR"/>
        </w:rPr>
        <w:t>histogramme, cliquez sur la variable pertinente dans le menu déroulant (fig. 47). Par défaut, l</w:t>
      </w:r>
      <w:r w:rsidR="00431C3D">
        <w:rPr>
          <w:rFonts w:eastAsia="Times New Roman"/>
          <w:lang w:val="fr-FR"/>
        </w:rPr>
        <w:t>’</w:t>
      </w:r>
      <w:r>
        <w:rPr>
          <w:rFonts w:eastAsia="Times New Roman"/>
          <w:lang w:val="fr-FR"/>
        </w:rPr>
        <w:t>histogramme est paramétré de façon à utiliser la distance génétique comme variable, à afficher la fréquence des distances entre toutes les liaisons et à présenter les distances suivant une échelle linéaire. Les distances génétiques peuvent également être tracées en échelles linéaires ou logarithmiques en basculant de l</w:t>
      </w:r>
      <w:r w:rsidR="00431C3D">
        <w:rPr>
          <w:rFonts w:eastAsia="Times New Roman"/>
          <w:lang w:val="fr-FR"/>
        </w:rPr>
        <w:t>’</w:t>
      </w:r>
      <w:r>
        <w:rPr>
          <w:rFonts w:eastAsia="Times New Roman"/>
          <w:lang w:val="fr-FR"/>
        </w:rPr>
        <w:t>une à l</w:t>
      </w:r>
      <w:r w:rsidR="00431C3D">
        <w:rPr>
          <w:rFonts w:eastAsia="Times New Roman"/>
          <w:lang w:val="fr-FR"/>
        </w:rPr>
        <w:t>’</w:t>
      </w:r>
      <w:r>
        <w:rPr>
          <w:rFonts w:eastAsia="Times New Roman"/>
          <w:lang w:val="fr-FR"/>
        </w:rPr>
        <w:t>autre lorsque la distance est la variable choisie à tracer. Si vous avez choisi de colorer les nœuds ou les liens par une variable dans la vue 2D, ces mêmes couleurs seront affichées dans la vue en histogramme.</w:t>
      </w:r>
    </w:p>
    <w:p w14:paraId="5007F1B0" w14:textId="17E1B218" w:rsidR="001823F5" w:rsidRPr="00333A04" w:rsidRDefault="009F0A35" w:rsidP="001823F5">
      <w:pPr>
        <w:pStyle w:val="NormalWeb"/>
        <w:rPr>
          <w:rFonts w:eastAsia="Times New Roman"/>
          <w:lang w:val="fr-FR"/>
        </w:rPr>
      </w:pPr>
      <w:r>
        <w:rPr>
          <w:rFonts w:eastAsia="Times New Roman"/>
          <w:lang w:val="fr-FR"/>
        </w:rPr>
        <w:t>Il est possible de se servir des distances sur la courbe bimodale pour établir le seuil de distance génétique déterminant la liaison des séquences nucléotidiques (voir le </w:t>
      </w:r>
      <w:hyperlink w:anchor="GeneticDistanceThreshold" w:history="1">
        <w:r>
          <w:rPr>
            <w:rFonts w:eastAsia="Times New Roman"/>
            <w:color w:val="0000FF"/>
            <w:u w:val="single"/>
            <w:lang w:val="fr-FR"/>
          </w:rPr>
          <w:t>seuil de distance génétique</w:t>
        </w:r>
      </w:hyperlink>
      <w:r>
        <w:rPr>
          <w:rFonts w:eastAsia="Times New Roman"/>
          <w:lang w:val="fr-FR"/>
        </w:rPr>
        <w:t xml:space="preserve"> </w:t>
      </w:r>
      <w:r>
        <w:rPr>
          <w:rFonts w:eastAsia="Times New Roman"/>
          <w:lang w:val="fr-FR"/>
        </w:rPr>
        <w:lastRenderedPageBreak/>
        <w:t>dans le glossaire pour plus de détails). Si vous avez besoin d</w:t>
      </w:r>
      <w:r w:rsidR="00431C3D">
        <w:rPr>
          <w:rFonts w:eastAsia="Times New Roman"/>
          <w:lang w:val="fr-FR"/>
        </w:rPr>
        <w:t>’</w:t>
      </w:r>
      <w:r>
        <w:rPr>
          <w:rFonts w:eastAsia="Times New Roman"/>
          <w:lang w:val="fr-FR"/>
        </w:rPr>
        <w:t xml:space="preserve">un autre seuil de limite de distance génétique pour votre analyse en particulier, affichez la vue réseau et saisissez cette valeur dans le seuil de distance génétique sous </w:t>
      </w:r>
      <w:hyperlink w:anchor="NetworkConfig" w:history="1">
        <w:r>
          <w:rPr>
            <w:rFonts w:eastAsia="Times New Roman"/>
            <w:color w:val="0000FF"/>
            <w:u w:val="single"/>
            <w:lang w:val="fr-FR"/>
          </w:rPr>
          <w:t>Network Configuration</w:t>
        </w:r>
      </w:hyperlink>
      <w:r>
        <w:rPr>
          <w:rFonts w:eastAsia="Times New Roman"/>
          <w:lang w:val="fr-FR"/>
        </w:rPr>
        <w:t xml:space="preserve"> (Configuration du réseau).</w:t>
      </w:r>
    </w:p>
    <w:p w14:paraId="5BCFC8F3" w14:textId="77777777" w:rsidR="005E093D" w:rsidRDefault="009F0A35" w:rsidP="00805455">
      <w:pPr>
        <w:pStyle w:val="NormalWeb"/>
        <w:rPr>
          <w:b/>
          <w:sz w:val="28"/>
          <w:szCs w:val="28"/>
        </w:rPr>
      </w:pPr>
      <w:r>
        <w:rPr>
          <w:noProof/>
          <w:lang w:eastAsia="zh-CN"/>
        </w:rPr>
        <w:drawing>
          <wp:inline distT="0" distB="0" distL="0" distR="0" wp14:anchorId="31E942E5" wp14:editId="5CB828A0">
            <wp:extent cx="5880100" cy="3168015"/>
            <wp:effectExtent l="0" t="0" r="6350" b="0"/>
            <wp:docPr id="425258591" name="Picture 257" descr="Vue en histogramme avec le nombre de liens tracés par rapport à la distance génétique calculée à l’aide du modèle de substitution nucléotidique T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8591" name="Picture 2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80100" cy="3168015"/>
                    </a:xfrm>
                    <a:prstGeom prst="rect">
                      <a:avLst/>
                    </a:prstGeom>
                  </pic:spPr>
                </pic:pic>
              </a:graphicData>
            </a:graphic>
          </wp:inline>
        </w:drawing>
      </w:r>
    </w:p>
    <w:p w14:paraId="4D5CEE37" w14:textId="092056C3" w:rsidR="005E093D" w:rsidRPr="00333A04" w:rsidRDefault="009F0A35" w:rsidP="005E093D">
      <w:pPr>
        <w:pStyle w:val="NormalWeb"/>
        <w:rPr>
          <w:lang w:val="fr-FR"/>
        </w:rPr>
      </w:pPr>
      <w:r>
        <w:rPr>
          <w:rFonts w:eastAsia="Times New Roman"/>
          <w:b/>
          <w:bCs/>
          <w:lang w:val="fr-FR"/>
        </w:rPr>
        <w:t>Fig. 47</w:t>
      </w:r>
      <w:r>
        <w:rPr>
          <w:rFonts w:eastAsia="Times New Roman"/>
          <w:lang w:val="fr-FR"/>
        </w:rPr>
        <w:t>. Vue en histogramme avec le nombre de liens tracés par rapport à la distance génétique calculée à l</w:t>
      </w:r>
      <w:r w:rsidR="00431C3D">
        <w:rPr>
          <w:rFonts w:eastAsia="Times New Roman"/>
          <w:lang w:val="fr-FR"/>
        </w:rPr>
        <w:t>’</w:t>
      </w:r>
      <w:r>
        <w:rPr>
          <w:rFonts w:eastAsia="Times New Roman"/>
          <w:lang w:val="fr-FR"/>
        </w:rPr>
        <w:t>aide du modèle de substitution nucléotidique TN93.</w:t>
      </w:r>
    </w:p>
    <w:p w14:paraId="012B88F4"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7E31AB5D" w14:textId="77777777" w:rsidR="0055772B" w:rsidRPr="00333A04" w:rsidRDefault="009F0A35" w:rsidP="00586FC4">
      <w:pPr>
        <w:pStyle w:val="NoSpacing"/>
        <w:spacing w:line="240" w:lineRule="auto"/>
        <w:outlineLvl w:val="0"/>
        <w:rPr>
          <w:rFonts w:ascii="Times New Roman" w:hAnsi="Times New Roman" w:cs="Times New Roman"/>
          <w:b/>
          <w:bCs/>
          <w:sz w:val="28"/>
          <w:szCs w:val="28"/>
          <w:lang w:val="fr-FR"/>
        </w:rPr>
      </w:pPr>
      <w:bookmarkStart w:id="79" w:name="_Toc511990968"/>
      <w:bookmarkStart w:id="80" w:name="_Toc107240746"/>
      <w:r>
        <w:rPr>
          <w:rFonts w:ascii="Times New Roman" w:eastAsia="Times New Roman" w:hAnsi="Times New Roman" w:cs="Times New Roman"/>
          <w:b/>
          <w:bCs/>
          <w:sz w:val="28"/>
          <w:szCs w:val="28"/>
          <w:lang w:val="fr-FR"/>
        </w:rPr>
        <w:t>Vue tabulaire</w:t>
      </w:r>
      <w:bookmarkEnd w:id="79"/>
      <w:bookmarkEnd w:id="80"/>
      <w:r>
        <w:rPr>
          <w:rFonts w:ascii="Times New Roman" w:eastAsia="Times New Roman" w:hAnsi="Times New Roman" w:cs="Times New Roman"/>
          <w:b/>
          <w:bCs/>
          <w:sz w:val="28"/>
          <w:szCs w:val="28"/>
          <w:lang w:val="fr-FR"/>
        </w:rPr>
        <w:t xml:space="preserve"> </w:t>
      </w:r>
    </w:p>
    <w:p w14:paraId="52880DDD" w14:textId="688A7C95" w:rsidR="007638C9" w:rsidRPr="00333A04" w:rsidRDefault="009F0A35" w:rsidP="0055772B">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La vue tabulaire affiche les données associées aux nœuds sous la forme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tableau semblable à une feuille de calcul Excel.</w:t>
      </w:r>
      <w:r w:rsidR="002A55D1">
        <w:rPr>
          <w:rFonts w:ascii="Times New Roman" w:eastAsia="Times New Roman" w:hAnsi="Times New Roman" w:cs="Times New Roman"/>
          <w:sz w:val="24"/>
          <w:szCs w:val="24"/>
          <w:lang w:val="fr-FR"/>
        </w:rPr>
        <w:t xml:space="preserve"> </w:t>
      </w:r>
      <w:r>
        <w:rPr>
          <w:rFonts w:ascii="Times New Roman" w:eastAsia="Times New Roman" w:hAnsi="Times New Roman" w:cs="Times New Roman"/>
          <w:sz w:val="24"/>
          <w:szCs w:val="24"/>
          <w:lang w:val="fr-FR"/>
        </w:rPr>
        <w:t xml:space="preserve">Dans </w:t>
      </w:r>
      <w:proofErr w:type="spellStart"/>
      <w:r>
        <w:rPr>
          <w:rFonts w:ascii="Times New Roman" w:eastAsia="Times New Roman" w:hAnsi="Times New Roman" w:cs="Times New Roman"/>
          <w:b/>
          <w:bCs/>
          <w:sz w:val="24"/>
          <w:szCs w:val="24"/>
          <w:lang w:val="fr-FR"/>
        </w:rPr>
        <w:t>View</w:t>
      </w:r>
      <w:proofErr w:type="spellEnd"/>
      <w:r>
        <w:rPr>
          <w:rFonts w:ascii="Times New Roman" w:eastAsia="Times New Roman" w:hAnsi="Times New Roman" w:cs="Times New Roman"/>
          <w:sz w:val="24"/>
          <w:szCs w:val="24"/>
          <w:lang w:val="fr-FR"/>
        </w:rPr>
        <w:t xml:space="preserve"> (Affichage) cliquez sur </w:t>
      </w:r>
      <w:r>
        <w:rPr>
          <w:rFonts w:ascii="Times New Roman" w:eastAsia="Times New Roman" w:hAnsi="Times New Roman" w:cs="Times New Roman"/>
          <w:b/>
          <w:bCs/>
          <w:sz w:val="24"/>
          <w:szCs w:val="24"/>
          <w:lang w:val="fr-FR"/>
        </w:rPr>
        <w:t>Table</w:t>
      </w:r>
      <w:r>
        <w:rPr>
          <w:rFonts w:ascii="Times New Roman" w:eastAsia="Times New Roman" w:hAnsi="Times New Roman" w:cs="Times New Roman"/>
          <w:sz w:val="24"/>
          <w:szCs w:val="24"/>
          <w:lang w:val="fr-FR"/>
        </w:rPr>
        <w:t xml:space="preserve"> (Tableau) (fig. 48). </w:t>
      </w:r>
    </w:p>
    <w:p w14:paraId="4888BF10" w14:textId="526EFA82" w:rsidR="00E51317" w:rsidRPr="00333A04" w:rsidRDefault="009F0A35" w:rsidP="00F86221">
      <w:pPr>
        <w:pStyle w:val="NormalWeb"/>
        <w:rPr>
          <w:lang w:val="fr-FR"/>
        </w:rPr>
      </w:pPr>
      <w:r>
        <w:rPr>
          <w:noProof/>
          <w:lang w:eastAsia="zh-CN"/>
        </w:rPr>
        <w:lastRenderedPageBreak/>
        <w:drawing>
          <wp:inline distT="0" distB="0" distL="0" distR="0" wp14:anchorId="1FFB6F5F" wp14:editId="0BEC62E9">
            <wp:extent cx="5879592" cy="3154680"/>
            <wp:effectExtent l="0" t="0" r="6985" b="7620"/>
            <wp:docPr id="1457577028" name="Picture 278" descr="Sélection de la vue tabula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7028" name="Picture 278"/>
                    <pic:cNvPicPr/>
                  </pic:nvPicPr>
                  <pic:blipFill>
                    <a:blip r:embed="rId93">
                      <a:extLst>
                        <a:ext uri="{28A0092B-C50C-407E-A947-70E740481C1C}">
                          <a14:useLocalDpi xmlns:a14="http://schemas.microsoft.com/office/drawing/2010/main" val="0"/>
                        </a:ext>
                      </a:extLst>
                    </a:blip>
                    <a:stretch>
                      <a:fillRect/>
                    </a:stretch>
                  </pic:blipFill>
                  <pic:spPr>
                    <a:xfrm>
                      <a:off x="0" y="0"/>
                      <a:ext cx="5879592" cy="3154680"/>
                    </a:xfrm>
                    <a:prstGeom prst="rect">
                      <a:avLst/>
                    </a:prstGeom>
                  </pic:spPr>
                </pic:pic>
              </a:graphicData>
            </a:graphic>
          </wp:inline>
        </w:drawing>
      </w:r>
      <w:r>
        <w:rPr>
          <w:rFonts w:eastAsia="Times New Roman"/>
          <w:b/>
          <w:bCs/>
          <w:lang w:val="fr-FR"/>
        </w:rPr>
        <w:t>Fig. 48</w:t>
      </w:r>
      <w:r w:rsidR="00333A04">
        <w:rPr>
          <w:rFonts w:eastAsia="Times New Roman"/>
          <w:b/>
          <w:bCs/>
          <w:lang w:val="fr-FR"/>
        </w:rPr>
        <w:t xml:space="preserve">. </w:t>
      </w:r>
      <w:r>
        <w:rPr>
          <w:rFonts w:eastAsia="Times New Roman"/>
          <w:lang w:val="fr-FR"/>
        </w:rPr>
        <w:t xml:space="preserve">Sélection de la vue tabulaire </w:t>
      </w:r>
    </w:p>
    <w:p w14:paraId="4116923E" w14:textId="77777777" w:rsidR="002F7536" w:rsidRPr="00333A04" w:rsidRDefault="009F0A35" w:rsidP="00F86221">
      <w:pPr>
        <w:pStyle w:val="NormalWeb"/>
        <w:rPr>
          <w:lang w:val="fr-FR"/>
        </w:rPr>
      </w:pPr>
      <w:r>
        <w:rPr>
          <w:rFonts w:eastAsia="Times New Roman"/>
          <w:lang w:val="fr-FR"/>
        </w:rPr>
        <w:t>Le système affiche le tableau dans une nouvelle fenêtre (fig. 49).</w:t>
      </w:r>
    </w:p>
    <w:p w14:paraId="19F52EAA" w14:textId="77777777" w:rsidR="00C369DF" w:rsidRPr="00333A04" w:rsidRDefault="009F0A35" w:rsidP="00FD7088">
      <w:pPr>
        <w:pStyle w:val="NormalWeb"/>
        <w:ind w:left="-810"/>
        <w:rPr>
          <w:lang w:val="fr-FR"/>
        </w:rPr>
      </w:pPr>
      <w:r>
        <w:rPr>
          <w:noProof/>
          <w:lang w:eastAsia="zh-CN"/>
        </w:rPr>
        <w:drawing>
          <wp:inline distT="0" distB="0" distL="0" distR="0" wp14:anchorId="069B3E7E" wp14:editId="0CB923F2">
            <wp:extent cx="6099176" cy="2847340"/>
            <wp:effectExtent l="0" t="0" r="0" b="0"/>
            <wp:docPr id="233775836" name="Picture 72" descr="Vue tabulaire des données de la liste de nœ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836" name="Picture 72"/>
                    <pic:cNvPicPr/>
                  </pic:nvPicPr>
                  <pic:blipFill>
                    <a:blip r:embed="rId94">
                      <a:extLst>
                        <a:ext uri="{28A0092B-C50C-407E-A947-70E740481C1C}">
                          <a14:useLocalDpi xmlns:a14="http://schemas.microsoft.com/office/drawing/2010/main" val="0"/>
                        </a:ext>
                      </a:extLst>
                    </a:blip>
                    <a:stretch>
                      <a:fillRect/>
                    </a:stretch>
                  </pic:blipFill>
                  <pic:spPr>
                    <a:xfrm>
                      <a:off x="0" y="0"/>
                      <a:ext cx="6099176" cy="2847340"/>
                    </a:xfrm>
                    <a:prstGeom prst="rect">
                      <a:avLst/>
                    </a:prstGeom>
                  </pic:spPr>
                </pic:pic>
              </a:graphicData>
            </a:graphic>
          </wp:inline>
        </w:drawing>
      </w:r>
    </w:p>
    <w:p w14:paraId="6E0BF6F0" w14:textId="77777777" w:rsidR="00613424" w:rsidRPr="00333A04" w:rsidRDefault="009F0A35" w:rsidP="00D836E3">
      <w:pPr>
        <w:pStyle w:val="NormalWeb"/>
        <w:ind w:left="-810"/>
        <w:rPr>
          <w:rFonts w:eastAsia="Times New Roman"/>
          <w:lang w:val="fr-FR"/>
        </w:rPr>
      </w:pPr>
      <w:r>
        <w:rPr>
          <w:rFonts w:eastAsia="Times New Roman"/>
          <w:b/>
          <w:bCs/>
          <w:lang w:val="fr-FR"/>
        </w:rPr>
        <w:t xml:space="preserve">Fig. 49. </w:t>
      </w:r>
      <w:r>
        <w:rPr>
          <w:rFonts w:eastAsia="Times New Roman"/>
          <w:lang w:val="fr-FR"/>
        </w:rPr>
        <w:t>Vue tabulaire des données de la liste de nœuds</w:t>
      </w:r>
    </w:p>
    <w:p w14:paraId="5C0D4474" w14:textId="0B7D90C1" w:rsidR="00A655E7" w:rsidRPr="00333A04" w:rsidRDefault="009F0A35" w:rsidP="00A655E7">
      <w:pPr>
        <w:pStyle w:val="NormalWeb"/>
        <w:rPr>
          <w:lang w:val="fr-FR"/>
        </w:rPr>
      </w:pPr>
      <w:proofErr w:type="gramStart"/>
      <w:r>
        <w:rPr>
          <w:rFonts w:eastAsia="Times New Roman"/>
          <w:lang w:val="fr-FR"/>
        </w:rPr>
        <w:t>Une champ</w:t>
      </w:r>
      <w:proofErr w:type="gramEnd"/>
      <w:r>
        <w:rPr>
          <w:rFonts w:eastAsia="Times New Roman"/>
          <w:lang w:val="fr-FR"/>
        </w:rPr>
        <w:t xml:space="preserve"> de recherche vous permet de trouver des informations sur les nœuds qui vous intéressent dans les données du tableau. Vous pouvez rechercher des nœuds par n</w:t>
      </w:r>
      <w:r w:rsidR="00431C3D">
        <w:rPr>
          <w:rFonts w:eastAsia="Times New Roman"/>
          <w:lang w:val="fr-FR"/>
        </w:rPr>
        <w:t>’</w:t>
      </w:r>
      <w:r>
        <w:rPr>
          <w:rFonts w:eastAsia="Times New Roman"/>
          <w:lang w:val="fr-FR"/>
        </w:rPr>
        <w:t xml:space="preserve">importe lequel </w:t>
      </w:r>
      <w:r>
        <w:rPr>
          <w:rFonts w:eastAsia="Times New Roman"/>
          <w:lang w:val="fr-FR"/>
        </w:rPr>
        <w:lastRenderedPageBreak/>
        <w:t>des attributs de vos fichiers CSV via le menu déroulant à droite de la zone de recherche (encerclé dans la fig. 49).</w:t>
      </w:r>
    </w:p>
    <w:p w14:paraId="04080C4E" w14:textId="2D43FE29" w:rsidR="00D47995" w:rsidRPr="00333A04" w:rsidRDefault="009F0A35" w:rsidP="00746781">
      <w:pPr>
        <w:pStyle w:val="NormalWeb"/>
        <w:rPr>
          <w:lang w:val="fr-FR"/>
        </w:rPr>
      </w:pPr>
      <w:r>
        <w:rPr>
          <w:rFonts w:eastAsia="Times New Roman"/>
          <w:lang w:val="fr-FR"/>
        </w:rPr>
        <w:t xml:space="preserve">Si vous choisissez de mettre en surbrillance les données pour des nœuds spécifiques au format tableau, vous pouvez sélectionner autant de nœuds que vous souhaitez inclure dans la vue tabulaire en maintenant enfoncée la touche </w:t>
      </w:r>
      <w:r>
        <w:rPr>
          <w:rFonts w:eastAsia="Times New Roman"/>
          <w:b/>
          <w:bCs/>
          <w:lang w:val="fr-FR"/>
        </w:rPr>
        <w:t>Ctrl</w:t>
      </w:r>
      <w:r>
        <w:rPr>
          <w:rFonts w:eastAsia="Times New Roman"/>
          <w:lang w:val="fr-FR"/>
        </w:rPr>
        <w:t xml:space="preserve"> dans la vue 2D pour sélectionner les nœuds. Revenez maintenant à la fenêtre de la vue tabulaire pour voir les données des nœuds ayant été sélectionnés. </w:t>
      </w:r>
      <w:proofErr w:type="spellStart"/>
      <w:r>
        <w:rPr>
          <w:rFonts w:eastAsia="Times New Roman"/>
          <w:lang w:val="fr-FR"/>
        </w:rPr>
        <w:t>MicrobeTrace</w:t>
      </w:r>
      <w:proofErr w:type="spellEnd"/>
      <w:r>
        <w:rPr>
          <w:rFonts w:eastAsia="Times New Roman"/>
          <w:lang w:val="fr-FR"/>
        </w:rPr>
        <w:t xml:space="preserve"> regroupe les lignes sélectionnées en haut du tableau pour plus de commodité. Vous pouvez également cliquer et faire glisser l</w:t>
      </w:r>
      <w:r w:rsidR="00431C3D">
        <w:rPr>
          <w:rFonts w:eastAsia="Times New Roman"/>
          <w:lang w:val="fr-FR"/>
        </w:rPr>
        <w:t>’</w:t>
      </w:r>
      <w:r>
        <w:rPr>
          <w:rFonts w:eastAsia="Times New Roman"/>
          <w:lang w:val="fr-FR"/>
        </w:rPr>
        <w:t xml:space="preserve">onglet Table </w:t>
      </w:r>
      <w:proofErr w:type="spellStart"/>
      <w:r>
        <w:rPr>
          <w:rFonts w:eastAsia="Times New Roman"/>
          <w:lang w:val="fr-FR"/>
        </w:rPr>
        <w:t>View</w:t>
      </w:r>
      <w:proofErr w:type="spellEnd"/>
      <w:r>
        <w:rPr>
          <w:rFonts w:eastAsia="Times New Roman"/>
          <w:lang w:val="fr-FR"/>
        </w:rPr>
        <w:t xml:space="preserve"> (Vue tabulaire) à côté de l</w:t>
      </w:r>
      <w:r w:rsidR="00431C3D">
        <w:rPr>
          <w:rFonts w:eastAsia="Times New Roman"/>
          <w:lang w:val="fr-FR"/>
        </w:rPr>
        <w:t>’</w:t>
      </w:r>
      <w:r>
        <w:rPr>
          <w:rFonts w:eastAsia="Times New Roman"/>
          <w:lang w:val="fr-FR"/>
        </w:rPr>
        <w:t xml:space="preserve">onglet Network </w:t>
      </w:r>
      <w:proofErr w:type="spellStart"/>
      <w:r>
        <w:rPr>
          <w:rFonts w:eastAsia="Times New Roman"/>
          <w:lang w:val="fr-FR"/>
        </w:rPr>
        <w:t>View</w:t>
      </w:r>
      <w:proofErr w:type="spellEnd"/>
      <w:r>
        <w:rPr>
          <w:rFonts w:eastAsia="Times New Roman"/>
          <w:lang w:val="fr-FR"/>
        </w:rPr>
        <w:t xml:space="preserve"> (Vue réseau) afin que les deux fenêtres soient côte à côte dans la même fenêtre de navigateur (fig. 50).</w:t>
      </w:r>
    </w:p>
    <w:p w14:paraId="43CCD0F8" w14:textId="77777777" w:rsidR="00CB643E" w:rsidRPr="00333A04" w:rsidRDefault="00CB643E" w:rsidP="00F86221">
      <w:pPr>
        <w:pStyle w:val="NormalWeb"/>
        <w:rPr>
          <w:lang w:val="fr-FR"/>
        </w:rPr>
      </w:pPr>
    </w:p>
    <w:p w14:paraId="2379A29F" w14:textId="77777777" w:rsidR="0020074C" w:rsidRDefault="009F0A35" w:rsidP="00F86221">
      <w:pPr>
        <w:pStyle w:val="NormalWeb"/>
      </w:pPr>
      <w:r>
        <w:rPr>
          <w:noProof/>
          <w:lang w:eastAsia="zh-CN"/>
        </w:rPr>
        <w:drawing>
          <wp:inline distT="0" distB="0" distL="0" distR="0" wp14:anchorId="35A4A8EC" wp14:editId="08F12D72">
            <wp:extent cx="5943600" cy="3207385"/>
            <wp:effectExtent l="0" t="0" r="0" b="0"/>
            <wp:docPr id="1760416758" name="Picture 10" descr="Vue tabulaire (droite) à côté de la vue réseau 2D (gauche) Les nœuds sélectionnés sont mis en surbrillance orange dans le réseau, de même que les lignes de données correspondantes dans la vue tabulaire. Les nœuds sélectionnés figurent en haut du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6758" name="Picture 10"/>
                    <pic:cNvPicPr/>
                  </pic:nvPicPr>
                  <pic:blipFill>
                    <a:blip r:embed="rId95">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0C607027" w14:textId="77777777" w:rsidR="00CB643E" w:rsidRPr="00333A04" w:rsidRDefault="009F0A35" w:rsidP="00F86221">
      <w:pPr>
        <w:pStyle w:val="NormalWeb"/>
        <w:rPr>
          <w:lang w:val="fr-FR"/>
        </w:rPr>
      </w:pPr>
      <w:r>
        <w:rPr>
          <w:rFonts w:eastAsia="Times New Roman"/>
          <w:b/>
          <w:bCs/>
          <w:lang w:val="fr-FR"/>
        </w:rPr>
        <w:t>Fig. 50.</w:t>
      </w:r>
      <w:r>
        <w:rPr>
          <w:rFonts w:eastAsia="Times New Roman"/>
          <w:lang w:val="fr-FR"/>
        </w:rPr>
        <w:t xml:space="preserve"> Vue tabulaire (droite) à côté de la vue réseau 2D (gauche) Les nœuds sélectionnés sont mis en surbrillance orange dans le réseau, de même que les lignes de données correspondantes dans la vue tabulaire. Les nœuds sélectionnés figurent en haut du tableau.</w:t>
      </w:r>
    </w:p>
    <w:p w14:paraId="6ABB3918" w14:textId="7C4B49B9" w:rsidR="000D26EA" w:rsidRPr="00333A04" w:rsidRDefault="009F0A35" w:rsidP="00F86221">
      <w:pPr>
        <w:pStyle w:val="NormalWeb"/>
        <w:rPr>
          <w:lang w:val="fr-FR"/>
        </w:rPr>
      </w:pPr>
      <w:r>
        <w:rPr>
          <w:rFonts w:eastAsia="Times New Roman"/>
          <w:lang w:val="fr-FR"/>
        </w:rPr>
        <w:t>Par défaut, seules quatre colonnes s</w:t>
      </w:r>
      <w:r w:rsidR="00431C3D">
        <w:rPr>
          <w:rFonts w:eastAsia="Times New Roman"/>
          <w:lang w:val="fr-FR"/>
        </w:rPr>
        <w:t>’</w:t>
      </w:r>
      <w:r>
        <w:rPr>
          <w:rFonts w:eastAsia="Times New Roman"/>
          <w:lang w:val="fr-FR"/>
        </w:rPr>
        <w:t>affichent dans la vue tabulaire. Si vous souhaitez afficher plus de colonnes, cliquez sur l</w:t>
      </w:r>
      <w:proofErr w:type="gramStart"/>
      <w:r w:rsidR="00431C3D">
        <w:rPr>
          <w:rFonts w:eastAsia="Times New Roman"/>
          <w:lang w:val="fr-FR"/>
        </w:rPr>
        <w:t>’</w:t>
      </w:r>
      <w:r>
        <w:rPr>
          <w:rFonts w:eastAsia="Times New Roman"/>
          <w:lang w:val="fr-FR"/>
        </w:rPr>
        <w:t>«</w:t>
      </w:r>
      <w:proofErr w:type="gramEnd"/>
      <w:r>
        <w:rPr>
          <w:rFonts w:eastAsia="Times New Roman"/>
          <w:lang w:val="fr-FR"/>
        </w:rPr>
        <w:t xml:space="preserve"> espace blanc » (entouré dans la fig. 50) pour sélectionner plus de colonnes dans le menu déroulant. Vous pouvez également commencer à taper les noms de colonne </w:t>
      </w:r>
      <w:r>
        <w:rPr>
          <w:rFonts w:eastAsia="Times New Roman"/>
          <w:lang w:val="fr-FR"/>
        </w:rPr>
        <w:lastRenderedPageBreak/>
        <w:t>dans l</w:t>
      </w:r>
      <w:proofErr w:type="gramStart"/>
      <w:r w:rsidR="00431C3D">
        <w:rPr>
          <w:rFonts w:eastAsia="Times New Roman"/>
          <w:lang w:val="fr-FR"/>
        </w:rPr>
        <w:t>’</w:t>
      </w:r>
      <w:r>
        <w:rPr>
          <w:rFonts w:eastAsia="Times New Roman"/>
          <w:lang w:val="fr-FR"/>
        </w:rPr>
        <w:t>«</w:t>
      </w:r>
      <w:proofErr w:type="gramEnd"/>
      <w:r>
        <w:rPr>
          <w:rFonts w:eastAsia="Times New Roman"/>
          <w:lang w:val="fr-FR"/>
        </w:rPr>
        <w:t xml:space="preserve"> espace blanc » : </w:t>
      </w:r>
      <w:proofErr w:type="spellStart"/>
      <w:r>
        <w:rPr>
          <w:rFonts w:eastAsia="Times New Roman"/>
          <w:lang w:val="fr-FR"/>
        </w:rPr>
        <w:t>MicrobeTrace</w:t>
      </w:r>
      <w:proofErr w:type="spellEnd"/>
      <w:r>
        <w:rPr>
          <w:rFonts w:eastAsia="Times New Roman"/>
          <w:lang w:val="fr-FR"/>
        </w:rPr>
        <w:t xml:space="preserve"> essaiera de deviner votre sélection automatiquement et de compléter le mot, à l</w:t>
      </w:r>
      <w:r w:rsidR="00431C3D">
        <w:rPr>
          <w:rFonts w:eastAsia="Times New Roman"/>
          <w:lang w:val="fr-FR"/>
        </w:rPr>
        <w:t>’</w:t>
      </w:r>
      <w:r>
        <w:rPr>
          <w:rFonts w:eastAsia="Times New Roman"/>
          <w:lang w:val="fr-FR"/>
        </w:rPr>
        <w:t xml:space="preserve">instar de la vérification orthographique. Vous pouvez également supprimer des colonnes de la vue tabulaire en sélectionnant « x » dans la case Nom de colonne. </w:t>
      </w:r>
    </w:p>
    <w:p w14:paraId="2B8A3F03" w14:textId="047D400D" w:rsidR="003C3809" w:rsidRPr="00333A04" w:rsidRDefault="009F0A35" w:rsidP="00F86221">
      <w:pPr>
        <w:pStyle w:val="NormalWeb"/>
        <w:rPr>
          <w:lang w:val="fr-FR"/>
        </w:rPr>
      </w:pPr>
      <w:r>
        <w:rPr>
          <w:rFonts w:eastAsia="Times New Roman"/>
          <w:lang w:val="fr-FR"/>
        </w:rPr>
        <w:t xml:space="preserve">Cliquez sur les en-têtes de colonne du tableau pour trier toutes les lignes en fonction des données de cette colonne. Sélectionner des lignes dans le tableau mettra en surbrillance les nœuds correspondants dans le réseau ainsi que les données géographiques liées dans la vue cartographique (à condition que les données géographiques soient incluses dans votre fichier de données </w:t>
      </w:r>
      <w:hyperlink w:anchor="NodeList" w:history="1">
        <w:proofErr w:type="spellStart"/>
        <w:r>
          <w:rPr>
            <w:rFonts w:eastAsia="Times New Roman"/>
            <w:color w:val="0000FF"/>
            <w:u w:val="single"/>
            <w:lang w:val="fr-FR"/>
          </w:rPr>
          <w:t>node</w:t>
        </w:r>
        <w:proofErr w:type="spellEnd"/>
        <w:r>
          <w:rPr>
            <w:rFonts w:eastAsia="Times New Roman"/>
            <w:color w:val="0000FF"/>
            <w:u w:val="single"/>
            <w:lang w:val="fr-FR"/>
          </w:rPr>
          <w:t xml:space="preserve"> </w:t>
        </w:r>
        <w:proofErr w:type="spellStart"/>
        <w:r>
          <w:rPr>
            <w:rFonts w:eastAsia="Times New Roman"/>
            <w:color w:val="0000FF"/>
            <w:u w:val="single"/>
            <w:lang w:val="fr-FR"/>
          </w:rPr>
          <w:t>list</w:t>
        </w:r>
        <w:proofErr w:type="spellEnd"/>
      </w:hyperlink>
      <w:r>
        <w:rPr>
          <w:rFonts w:eastAsia="Times New Roman"/>
          <w:lang w:val="fr-FR"/>
        </w:rPr>
        <w:t xml:space="preserve"> [liste de nœuds]). Les recherches peuvent être effectuées sur toutes les entrées textuelles du tableau. Vous pouvez rechercher un nœud spécifique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 identifiant ou d</w:t>
      </w:r>
      <w:r w:rsidR="00431C3D">
        <w:rPr>
          <w:rFonts w:eastAsia="Times New Roman"/>
          <w:lang w:val="fr-FR"/>
        </w:rPr>
        <w:t>’</w:t>
      </w:r>
      <w:r>
        <w:rPr>
          <w:rFonts w:eastAsia="Times New Roman"/>
          <w:lang w:val="fr-FR"/>
        </w:rPr>
        <w:t>autres identificateurs et le sélectionner dans le tableau ; le nœud correspondant sera mis en surbrillance (en orange) dans la vue réseau afin de voir les liens et les positions de cluster ou de réseau. Veuillez remarquer que si vous avez choisi de ne pas afficher les singletons (en utilisant l</w:t>
      </w:r>
      <w:r w:rsidR="00431C3D">
        <w:rPr>
          <w:rFonts w:eastAsia="Times New Roman"/>
          <w:lang w:val="fr-FR"/>
        </w:rPr>
        <w:t>’</w:t>
      </w:r>
      <w:r>
        <w:rPr>
          <w:rFonts w:eastAsia="Times New Roman"/>
          <w:lang w:val="fr-FR"/>
        </w:rPr>
        <w:t xml:space="preserve">onglet </w:t>
      </w:r>
      <w:proofErr w:type="spellStart"/>
      <w:r>
        <w:rPr>
          <w:rFonts w:eastAsia="Times New Roman"/>
          <w:lang w:val="fr-FR"/>
        </w:rPr>
        <w:t>Filtering</w:t>
      </w:r>
      <w:proofErr w:type="spellEnd"/>
      <w:r>
        <w:rPr>
          <w:rFonts w:eastAsia="Times New Roman"/>
          <w:lang w:val="fr-FR"/>
        </w:rPr>
        <w:t xml:space="preserve"> [Filtrage] des paramètres globaux) et que vous sélectionnez un nœud alors que vous êtes dans la vue tabulaire qui se trouve être un singleton, le singleton ne sera pas affiché dans la vue réseau. </w:t>
      </w:r>
    </w:p>
    <w:p w14:paraId="71A02224" w14:textId="50F670FC" w:rsidR="00B83D14" w:rsidRPr="00333A04" w:rsidRDefault="009F0A35" w:rsidP="000D26EA">
      <w:pPr>
        <w:pStyle w:val="NormalWeb"/>
        <w:rPr>
          <w:lang w:val="fr-FR"/>
        </w:rPr>
      </w:pPr>
      <w:r>
        <w:rPr>
          <w:rFonts w:eastAsia="Times New Roman"/>
          <w:lang w:val="fr-FR"/>
        </w:rPr>
        <w:t xml:space="preserve">Le paramètre Table </w:t>
      </w:r>
      <w:proofErr w:type="spellStart"/>
      <w:r>
        <w:rPr>
          <w:rFonts w:eastAsia="Times New Roman"/>
          <w:lang w:val="fr-FR"/>
        </w:rPr>
        <w:t>View</w:t>
      </w:r>
      <w:proofErr w:type="spellEnd"/>
      <w:r>
        <w:rPr>
          <w:rFonts w:eastAsia="Times New Roman"/>
          <w:lang w:val="fr-FR"/>
        </w:rPr>
        <w:t xml:space="preserve"> (Vue tabulaire) par défaut affiche les données de nœuds dans les colonnes du tableau. Cliquez sur les boutons situés au-dessus du tableau, à droite des boutons de paramétrage, pour basculer de l</w:t>
      </w:r>
      <w:r w:rsidR="00431C3D">
        <w:rPr>
          <w:rFonts w:eastAsia="Times New Roman"/>
          <w:lang w:val="fr-FR"/>
        </w:rPr>
        <w:t>’</w:t>
      </w:r>
      <w:r>
        <w:rPr>
          <w:rFonts w:eastAsia="Times New Roman"/>
          <w:lang w:val="fr-FR"/>
        </w:rPr>
        <w:t>affichage dans le tableau des données de liens à celui des données de clusters, et vice versa. Les mêmes fonctionnalités sont disponibles que l</w:t>
      </w:r>
      <w:r w:rsidR="00431C3D">
        <w:rPr>
          <w:rFonts w:eastAsia="Times New Roman"/>
          <w:lang w:val="fr-FR"/>
        </w:rPr>
        <w:t>’</w:t>
      </w:r>
      <w:r>
        <w:rPr>
          <w:rFonts w:eastAsia="Times New Roman"/>
          <w:lang w:val="fr-FR"/>
        </w:rPr>
        <w:t>on choisisse d</w:t>
      </w:r>
      <w:r w:rsidR="00431C3D">
        <w:rPr>
          <w:rFonts w:eastAsia="Times New Roman"/>
          <w:lang w:val="fr-FR"/>
        </w:rPr>
        <w:t>’</w:t>
      </w:r>
      <w:r>
        <w:rPr>
          <w:rFonts w:eastAsia="Times New Roman"/>
          <w:lang w:val="fr-FR"/>
        </w:rPr>
        <w:t>afficher les liens ou les clusters, y compris la sélection d</w:t>
      </w:r>
      <w:r w:rsidR="00431C3D">
        <w:rPr>
          <w:rFonts w:eastAsia="Times New Roman"/>
          <w:lang w:val="fr-FR"/>
        </w:rPr>
        <w:t>’</w:t>
      </w:r>
      <w:r>
        <w:rPr>
          <w:rFonts w:eastAsia="Times New Roman"/>
          <w:lang w:val="fr-FR"/>
        </w:rPr>
        <w:t xml:space="preserve">identifiants, le tri, la sélection des colonnes à afficher, etc. </w:t>
      </w:r>
    </w:p>
    <w:p w14:paraId="274AA6EE" w14:textId="77777777" w:rsidR="000358F8" w:rsidRPr="00333A04" w:rsidRDefault="009F0A35" w:rsidP="00586FC4">
      <w:pPr>
        <w:pStyle w:val="NoSpacing"/>
        <w:spacing w:line="240" w:lineRule="auto"/>
        <w:outlineLvl w:val="1"/>
        <w:rPr>
          <w:rFonts w:ascii="Times New Roman" w:hAnsi="Times New Roman" w:cs="Times New Roman"/>
          <w:b/>
          <w:bCs/>
          <w:sz w:val="28"/>
          <w:szCs w:val="28"/>
          <w:lang w:val="fr-FR"/>
        </w:rPr>
      </w:pPr>
      <w:bookmarkStart w:id="81" w:name="_Toc107240747"/>
      <w:r>
        <w:rPr>
          <w:rFonts w:ascii="Times New Roman" w:eastAsia="Times New Roman" w:hAnsi="Times New Roman" w:cs="Times New Roman"/>
          <w:b/>
          <w:bCs/>
          <w:sz w:val="28"/>
          <w:szCs w:val="28"/>
          <w:lang w:val="fr-FR"/>
        </w:rPr>
        <w:t>Paramètres du tableau</w:t>
      </w:r>
      <w:bookmarkEnd w:id="81"/>
    </w:p>
    <w:p w14:paraId="75F2C902" w14:textId="0BC7465F" w:rsidR="00F87A79" w:rsidRPr="00333A04" w:rsidRDefault="009F0A35" w:rsidP="000358F8">
      <w:pPr>
        <w:pStyle w:val="NoSpacing"/>
        <w:spacing w:line="276" w:lineRule="auto"/>
        <w:rPr>
          <w:rFonts w:ascii="Times New Roman" w:hAnsi="Times New Roman" w:cs="Times New Roman"/>
          <w:b/>
          <w:sz w:val="24"/>
          <w:szCs w:val="24"/>
          <w:lang w:val="fr-FR"/>
        </w:rPr>
      </w:pPr>
      <w:r>
        <w:rPr>
          <w:rFonts w:ascii="Times New Roman" w:eastAsia="Times New Roman" w:hAnsi="Times New Roman" w:cs="Times New Roman"/>
          <w:sz w:val="24"/>
          <w:szCs w:val="24"/>
          <w:lang w:val="fr-FR"/>
        </w:rPr>
        <w:t>Vous pouvez ajuster la taille du texte dans la vue tabulaire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aide des options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échelle mobile fournies sur le bouton </w:t>
      </w:r>
      <w:proofErr w:type="spellStart"/>
      <w:r>
        <w:rPr>
          <w:rFonts w:ascii="Times New Roman" w:eastAsia="Times New Roman" w:hAnsi="Times New Roman" w:cs="Times New Roman"/>
          <w:sz w:val="24"/>
          <w:szCs w:val="24"/>
          <w:lang w:val="fr-FR"/>
        </w:rPr>
        <w:t>Toggle</w:t>
      </w:r>
      <w:proofErr w:type="spellEnd"/>
      <w:r>
        <w:rPr>
          <w:rFonts w:ascii="Times New Roman" w:eastAsia="Times New Roman" w:hAnsi="Times New Roman" w:cs="Times New Roman"/>
          <w:sz w:val="24"/>
          <w:szCs w:val="24"/>
          <w:lang w:val="fr-FR"/>
        </w:rPr>
        <w:t xml:space="preserve"> Table Settings (Faire basculer les paramètres du tableau)</w:t>
      </w:r>
      <w:r w:rsidR="00E753D1">
        <w:rPr>
          <w:noProof/>
          <w:lang w:eastAsia="zh-CN"/>
        </w:rPr>
        <w:drawing>
          <wp:inline distT="0" distB="0" distL="0" distR="0" wp14:anchorId="27691B5F" wp14:editId="064BE4C1">
            <wp:extent cx="247650" cy="285750"/>
            <wp:effectExtent l="0" t="0" r="0" b="0"/>
            <wp:docPr id="30319466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94666" name="Picture 195"/>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ascii="Times New Roman" w:eastAsia="Times New Roman" w:hAnsi="Times New Roman" w:cs="Times New Roman"/>
          <w:sz w:val="24"/>
          <w:szCs w:val="24"/>
          <w:lang w:val="fr-FR"/>
        </w:rPr>
        <w:t xml:space="preserve">. </w:t>
      </w:r>
    </w:p>
    <w:p w14:paraId="7E1635AD" w14:textId="77777777" w:rsidR="000358F8" w:rsidRPr="00333A04" w:rsidRDefault="000358F8" w:rsidP="00D73D02">
      <w:pPr>
        <w:pStyle w:val="TOC1"/>
        <w:ind w:left="0"/>
        <w:outlineLvl w:val="0"/>
        <w:rPr>
          <w:sz w:val="28"/>
          <w:szCs w:val="28"/>
          <w:lang w:val="fr-FR"/>
        </w:rPr>
      </w:pPr>
    </w:p>
    <w:p w14:paraId="35163A0A" w14:textId="77777777" w:rsidR="000358F8" w:rsidRPr="00333A04" w:rsidRDefault="009F0A35" w:rsidP="00586FC4">
      <w:pPr>
        <w:pStyle w:val="NoSpacing"/>
        <w:spacing w:line="240" w:lineRule="auto"/>
        <w:outlineLvl w:val="0"/>
        <w:rPr>
          <w:rFonts w:ascii="Times New Roman" w:hAnsi="Times New Roman" w:cs="Times New Roman"/>
          <w:b/>
          <w:bCs/>
          <w:sz w:val="28"/>
          <w:szCs w:val="28"/>
          <w:lang w:val="fr-FR"/>
        </w:rPr>
      </w:pPr>
      <w:bookmarkStart w:id="82" w:name="_Toc107240748"/>
      <w:r>
        <w:rPr>
          <w:rFonts w:ascii="Times New Roman" w:eastAsia="Times New Roman" w:hAnsi="Times New Roman" w:cs="Times New Roman"/>
          <w:b/>
          <w:bCs/>
          <w:sz w:val="28"/>
          <w:szCs w:val="28"/>
          <w:lang w:val="fr-FR"/>
        </w:rPr>
        <w:t>Vue agrégée</w:t>
      </w:r>
      <w:bookmarkEnd w:id="82"/>
    </w:p>
    <w:p w14:paraId="30BD65C7" w14:textId="0CE135D8" w:rsidR="007638C9" w:rsidRPr="00333A04" w:rsidRDefault="009F0A35" w:rsidP="000358F8">
      <w:pPr>
        <w:pStyle w:val="NoSpacing"/>
        <w:rPr>
          <w:rFonts w:ascii="Times New Roman" w:hAnsi="Times New Roman" w:cs="Times New Roman"/>
          <w:color w:val="000000"/>
          <w:sz w:val="24"/>
          <w:szCs w:val="24"/>
          <w:lang w:val="fr-FR"/>
        </w:rPr>
      </w:pPr>
      <w:r>
        <w:rPr>
          <w:rFonts w:ascii="Times New Roman" w:eastAsia="Times New Roman" w:hAnsi="Times New Roman" w:cs="Times New Roman"/>
          <w:color w:val="000000"/>
          <w:sz w:val="24"/>
          <w:szCs w:val="24"/>
          <w:lang w:val="fr-FR"/>
        </w:rPr>
        <w:t>La vue agrégée permet de totaliser les variables de vos données de nœuds. La vue agrégée fournit un tableau avec deux colonnes : les valeurs de la variable que vous totalisez et le nombre total d</w:t>
      </w:r>
      <w:r w:rsidR="00431C3D">
        <w:rPr>
          <w:rFonts w:ascii="Times New Roman" w:eastAsia="Times New Roman" w:hAnsi="Times New Roman" w:cs="Times New Roman"/>
          <w:color w:val="000000"/>
          <w:sz w:val="24"/>
          <w:szCs w:val="24"/>
          <w:lang w:val="fr-FR"/>
        </w:rPr>
        <w:t>’</w:t>
      </w:r>
      <w:r>
        <w:rPr>
          <w:rFonts w:ascii="Times New Roman" w:eastAsia="Times New Roman" w:hAnsi="Times New Roman" w:cs="Times New Roman"/>
          <w:color w:val="000000"/>
          <w:sz w:val="24"/>
          <w:szCs w:val="24"/>
          <w:lang w:val="fr-FR"/>
        </w:rPr>
        <w:t xml:space="preserve">entités présentant ces valeurs. Cette fonction sera particulièrement utile pour générer des tableaux ou des rapports. Pour utiliser cette fonction, cliquez sur </w:t>
      </w:r>
      <w:proofErr w:type="spellStart"/>
      <w:r>
        <w:rPr>
          <w:rFonts w:ascii="Times New Roman" w:eastAsia="Times New Roman" w:hAnsi="Times New Roman" w:cs="Times New Roman"/>
          <w:b/>
          <w:bCs/>
          <w:color w:val="000000"/>
          <w:sz w:val="24"/>
          <w:szCs w:val="24"/>
          <w:lang w:val="fr-FR"/>
        </w:rPr>
        <w:t>Aggregation</w:t>
      </w:r>
      <w:proofErr w:type="spellEnd"/>
      <w:r>
        <w:rPr>
          <w:rFonts w:ascii="Times New Roman" w:eastAsia="Times New Roman" w:hAnsi="Times New Roman" w:cs="Times New Roman"/>
          <w:color w:val="000000"/>
          <w:sz w:val="24"/>
          <w:szCs w:val="24"/>
          <w:lang w:val="fr-FR"/>
        </w:rPr>
        <w:t xml:space="preserve"> (Agrégation) dans le menu </w:t>
      </w:r>
      <w:proofErr w:type="spellStart"/>
      <w:r>
        <w:rPr>
          <w:rFonts w:ascii="Times New Roman" w:eastAsia="Times New Roman" w:hAnsi="Times New Roman" w:cs="Times New Roman"/>
          <w:color w:val="000000"/>
          <w:sz w:val="24"/>
          <w:szCs w:val="24"/>
          <w:lang w:val="fr-FR"/>
        </w:rPr>
        <w:t>View</w:t>
      </w:r>
      <w:proofErr w:type="spellEnd"/>
      <w:r>
        <w:rPr>
          <w:rFonts w:ascii="Times New Roman" w:eastAsia="Times New Roman" w:hAnsi="Times New Roman" w:cs="Times New Roman"/>
          <w:color w:val="000000"/>
          <w:sz w:val="24"/>
          <w:szCs w:val="24"/>
          <w:lang w:val="fr-FR"/>
        </w:rPr>
        <w:t xml:space="preserve"> (Affichage) (fig. 51).</w:t>
      </w:r>
    </w:p>
    <w:p w14:paraId="6CF65C75" w14:textId="77777777" w:rsidR="007638C9" w:rsidRDefault="009F0A35" w:rsidP="00D73D02">
      <w:pPr>
        <w:pStyle w:val="NormalWeb"/>
        <w:rPr>
          <w:color w:val="000000"/>
        </w:rPr>
      </w:pPr>
      <w:r>
        <w:rPr>
          <w:noProof/>
          <w:lang w:eastAsia="zh-CN"/>
        </w:rPr>
        <w:lastRenderedPageBreak/>
        <w:drawing>
          <wp:inline distT="0" distB="0" distL="0" distR="0" wp14:anchorId="28938067" wp14:editId="3DB1C36A">
            <wp:extent cx="5880100" cy="3215005"/>
            <wp:effectExtent l="0" t="0" r="6350" b="4445"/>
            <wp:docPr id="32091502" name="Picture 258" descr="Sélection de la vue agré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1502" name="Picture 258"/>
                    <pic:cNvPicPr/>
                  </pic:nvPicPr>
                  <pic:blipFill>
                    <a:blip r:embed="rId96">
                      <a:extLst>
                        <a:ext uri="{28A0092B-C50C-407E-A947-70E740481C1C}">
                          <a14:useLocalDpi xmlns:a14="http://schemas.microsoft.com/office/drawing/2010/main" val="0"/>
                        </a:ext>
                      </a:extLst>
                    </a:blip>
                    <a:stretch>
                      <a:fillRect/>
                    </a:stretch>
                  </pic:blipFill>
                  <pic:spPr>
                    <a:xfrm>
                      <a:off x="0" y="0"/>
                      <a:ext cx="5880100" cy="3215005"/>
                    </a:xfrm>
                    <a:prstGeom prst="rect">
                      <a:avLst/>
                    </a:prstGeom>
                  </pic:spPr>
                </pic:pic>
              </a:graphicData>
            </a:graphic>
          </wp:inline>
        </w:drawing>
      </w:r>
    </w:p>
    <w:p w14:paraId="4245D430" w14:textId="77777777" w:rsidR="007638C9" w:rsidRPr="00333A04" w:rsidRDefault="009F0A35" w:rsidP="00D73D02">
      <w:pPr>
        <w:pStyle w:val="NormalWeb"/>
        <w:rPr>
          <w:color w:val="000000"/>
          <w:lang w:val="fr-FR"/>
        </w:rPr>
      </w:pPr>
      <w:r>
        <w:rPr>
          <w:rFonts w:eastAsia="Times New Roman"/>
          <w:b/>
          <w:bCs/>
          <w:color w:val="000000"/>
          <w:lang w:val="fr-FR"/>
        </w:rPr>
        <w:t>Fig. 51.</w:t>
      </w:r>
      <w:r>
        <w:rPr>
          <w:rFonts w:eastAsia="Times New Roman"/>
          <w:color w:val="000000"/>
          <w:lang w:val="fr-FR"/>
        </w:rPr>
        <w:t xml:space="preserve"> Sélection de la vue agrégée</w:t>
      </w:r>
    </w:p>
    <w:p w14:paraId="0BEA0DA2" w14:textId="435F8F90" w:rsidR="00D73D02" w:rsidRPr="00333A04" w:rsidRDefault="009F0A35" w:rsidP="006572BC">
      <w:pPr>
        <w:pStyle w:val="NormalWeb"/>
        <w:rPr>
          <w:color w:val="000000"/>
          <w:lang w:val="fr-FR"/>
        </w:rPr>
      </w:pPr>
      <w:r>
        <w:rPr>
          <w:rFonts w:eastAsia="Times New Roman"/>
          <w:color w:val="000000"/>
          <w:lang w:val="fr-FR"/>
        </w:rPr>
        <w:t>Dans l</w:t>
      </w:r>
      <w:r w:rsidR="00431C3D">
        <w:rPr>
          <w:rFonts w:eastAsia="Times New Roman"/>
          <w:color w:val="000000"/>
          <w:lang w:val="fr-FR"/>
        </w:rPr>
        <w:t>’</w:t>
      </w:r>
      <w:r>
        <w:rPr>
          <w:rFonts w:eastAsia="Times New Roman"/>
          <w:color w:val="000000"/>
          <w:lang w:val="fr-FR"/>
        </w:rPr>
        <w:t xml:space="preserve">exemple ci-dessous, lorsque vous chargez le tableau de données agrégées pour la première fois, la variable a pour paramètre par défaut </w:t>
      </w:r>
      <w:r>
        <w:rPr>
          <w:rFonts w:eastAsia="Times New Roman"/>
          <w:b/>
          <w:bCs/>
          <w:color w:val="000000"/>
          <w:lang w:val="fr-FR"/>
        </w:rPr>
        <w:t>Cluster</w:t>
      </w:r>
      <w:r>
        <w:rPr>
          <w:rFonts w:eastAsia="Times New Roman"/>
          <w:color w:val="000000"/>
          <w:lang w:val="fr-FR"/>
        </w:rPr>
        <w:t xml:space="preserve">. Le nombre de nœuds de chaque cluster est fourni dans la deuxième colonne, et la troisième colonne répertorie le pourcentage de nœuds dans chaque cluster. Sélectionnez le bouton </w:t>
      </w:r>
      <w:proofErr w:type="spellStart"/>
      <w:r>
        <w:rPr>
          <w:rFonts w:eastAsia="Times New Roman"/>
          <w:color w:val="000000"/>
          <w:lang w:val="fr-FR"/>
        </w:rPr>
        <w:t>Toggle</w:t>
      </w:r>
      <w:proofErr w:type="spellEnd"/>
      <w:r>
        <w:rPr>
          <w:rFonts w:eastAsia="Times New Roman"/>
          <w:color w:val="000000"/>
          <w:lang w:val="fr-FR"/>
        </w:rPr>
        <w:t xml:space="preserve"> </w:t>
      </w:r>
      <w:proofErr w:type="spellStart"/>
      <w:r>
        <w:rPr>
          <w:rFonts w:eastAsia="Times New Roman"/>
          <w:color w:val="000000"/>
          <w:lang w:val="fr-FR"/>
        </w:rPr>
        <w:t>Aggregation</w:t>
      </w:r>
      <w:proofErr w:type="spellEnd"/>
      <w:r>
        <w:rPr>
          <w:rFonts w:eastAsia="Times New Roman"/>
          <w:color w:val="000000"/>
          <w:lang w:val="fr-FR"/>
        </w:rPr>
        <w:t xml:space="preserve"> Settings (Faire basculer les paramètres d</w:t>
      </w:r>
      <w:r w:rsidR="00431C3D">
        <w:rPr>
          <w:rFonts w:eastAsia="Times New Roman"/>
          <w:color w:val="000000"/>
          <w:lang w:val="fr-FR"/>
        </w:rPr>
        <w:t>’</w:t>
      </w:r>
      <w:r>
        <w:rPr>
          <w:rFonts w:eastAsia="Times New Roman"/>
          <w:color w:val="000000"/>
          <w:lang w:val="fr-FR"/>
        </w:rPr>
        <w:t xml:space="preserve">agrégation) </w:t>
      </w:r>
      <w:r w:rsidR="00B33886">
        <w:rPr>
          <w:noProof/>
          <w:lang w:eastAsia="zh-CN"/>
        </w:rPr>
        <w:drawing>
          <wp:inline distT="0" distB="0" distL="0" distR="0" wp14:anchorId="67A284BC" wp14:editId="60CB0839">
            <wp:extent cx="247650" cy="285750"/>
            <wp:effectExtent l="0" t="0" r="0" b="0"/>
            <wp:docPr id="15646025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2512" name="Picture 20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color w:val="000000"/>
          <w:lang w:val="fr-FR"/>
        </w:rPr>
        <w:t xml:space="preserve"> pour afficher le menu des paramètres permettant de personnaliser la variable à laquelle vous souhaitez comparer les données de nœuds, de liens ou de clusters.</w:t>
      </w:r>
    </w:p>
    <w:p w14:paraId="2D19AB50" w14:textId="77777777" w:rsidR="006572BC" w:rsidRDefault="009F0A35" w:rsidP="006572BC">
      <w:pPr>
        <w:pStyle w:val="NormalWeb"/>
        <w:rPr>
          <w:color w:val="000000"/>
        </w:rPr>
      </w:pPr>
      <w:r>
        <w:rPr>
          <w:noProof/>
          <w:lang w:eastAsia="zh-CN"/>
        </w:rPr>
        <w:lastRenderedPageBreak/>
        <w:drawing>
          <wp:inline distT="0" distB="0" distL="0" distR="0" wp14:anchorId="68074A12" wp14:editId="7AB18CCC">
            <wp:extent cx="5943600" cy="3521075"/>
            <wp:effectExtent l="0" t="0" r="0" b="3175"/>
            <wp:docPr id="352728689" name="Picture 59" descr="Vue agrégée affichant le cluster comme variable avec le nombre et le pourcentage de nœuds dans chaqu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8689" name="Picture 59"/>
                    <pic:cNvPicPr/>
                  </pic:nvPicPr>
                  <pic:blipFill>
                    <a:blip r:embed="rId97">
                      <a:extLst>
                        <a:ext uri="{28A0092B-C50C-407E-A947-70E740481C1C}">
                          <a14:useLocalDpi xmlns:a14="http://schemas.microsoft.com/office/drawing/2010/main" val="0"/>
                        </a:ext>
                      </a:extLst>
                    </a:blip>
                    <a:stretch>
                      <a:fillRect/>
                    </a:stretch>
                  </pic:blipFill>
                  <pic:spPr>
                    <a:xfrm>
                      <a:off x="0" y="0"/>
                      <a:ext cx="5943600" cy="3521075"/>
                    </a:xfrm>
                    <a:prstGeom prst="rect">
                      <a:avLst/>
                    </a:prstGeom>
                  </pic:spPr>
                </pic:pic>
              </a:graphicData>
            </a:graphic>
          </wp:inline>
        </w:drawing>
      </w:r>
    </w:p>
    <w:p w14:paraId="4CCDDD06" w14:textId="77777777" w:rsidR="006572BC" w:rsidRPr="00333A04" w:rsidRDefault="009F0A35" w:rsidP="006572BC">
      <w:pPr>
        <w:pStyle w:val="NormalWeb"/>
        <w:rPr>
          <w:color w:val="000000"/>
          <w:lang w:val="fr-FR"/>
        </w:rPr>
      </w:pPr>
      <w:r>
        <w:rPr>
          <w:rFonts w:eastAsia="Times New Roman"/>
          <w:b/>
          <w:bCs/>
          <w:color w:val="000000"/>
          <w:lang w:val="fr-FR"/>
        </w:rPr>
        <w:t>Fig. 52.</w:t>
      </w:r>
      <w:r>
        <w:rPr>
          <w:rFonts w:eastAsia="Times New Roman"/>
          <w:color w:val="000000"/>
          <w:lang w:val="fr-FR"/>
        </w:rPr>
        <w:t xml:space="preserve"> Vue agrégée affichant le cluster comme variable avec le nombre et le pourcentage de nœuds dans chaque cluster</w:t>
      </w:r>
    </w:p>
    <w:p w14:paraId="10A51B87" w14:textId="0F717F69" w:rsidR="00B33886" w:rsidRPr="00333A04" w:rsidRDefault="009F0A35" w:rsidP="006572BC">
      <w:pPr>
        <w:pStyle w:val="NormalWeb"/>
        <w:rPr>
          <w:color w:val="000000"/>
          <w:lang w:val="fr-FR"/>
        </w:rPr>
      </w:pPr>
      <w:r>
        <w:rPr>
          <w:rFonts w:eastAsia="Times New Roman"/>
          <w:color w:val="000000"/>
          <w:lang w:val="fr-FR"/>
        </w:rPr>
        <w:t>Vous pouvez ajouter autant de variables que vous le souhaitez à l</w:t>
      </w:r>
      <w:r w:rsidR="00431C3D">
        <w:rPr>
          <w:rFonts w:eastAsia="Times New Roman"/>
          <w:color w:val="000000"/>
          <w:lang w:val="fr-FR"/>
        </w:rPr>
        <w:t>’</w:t>
      </w:r>
      <w:r>
        <w:rPr>
          <w:rFonts w:eastAsia="Times New Roman"/>
          <w:color w:val="000000"/>
          <w:lang w:val="fr-FR"/>
        </w:rPr>
        <w:t xml:space="preserve">aide du bouton </w:t>
      </w:r>
      <w:proofErr w:type="spellStart"/>
      <w:r>
        <w:rPr>
          <w:rFonts w:eastAsia="Times New Roman"/>
          <w:b/>
          <w:bCs/>
          <w:color w:val="000000"/>
          <w:lang w:val="fr-FR"/>
        </w:rPr>
        <w:t>Add</w:t>
      </w:r>
      <w:proofErr w:type="spellEnd"/>
      <w:r>
        <w:rPr>
          <w:rFonts w:eastAsia="Times New Roman"/>
          <w:b/>
          <w:bCs/>
          <w:color w:val="000000"/>
          <w:lang w:val="fr-FR"/>
        </w:rPr>
        <w:t xml:space="preserve"> Variable</w:t>
      </w:r>
      <w:r>
        <w:rPr>
          <w:rFonts w:eastAsia="Times New Roman"/>
          <w:color w:val="000000"/>
          <w:lang w:val="fr-FR"/>
        </w:rPr>
        <w:t xml:space="preserve"> (Ajouter une variable). Dans l</w:t>
      </w:r>
      <w:r w:rsidR="00431C3D">
        <w:rPr>
          <w:rFonts w:eastAsia="Times New Roman"/>
          <w:color w:val="000000"/>
          <w:lang w:val="fr-FR"/>
        </w:rPr>
        <w:t>’</w:t>
      </w:r>
      <w:r>
        <w:rPr>
          <w:rFonts w:eastAsia="Times New Roman"/>
          <w:color w:val="000000"/>
          <w:lang w:val="fr-FR"/>
        </w:rPr>
        <w:t>exemple ci-dessous (fig. 53), nous avons choisi trois variables : le facteur de risque, le comté et le sexe.</w:t>
      </w:r>
      <w:r w:rsidR="002A55D1">
        <w:rPr>
          <w:rFonts w:eastAsia="Times New Roman"/>
          <w:color w:val="000000"/>
          <w:lang w:val="fr-FR"/>
        </w:rPr>
        <w:t xml:space="preserve"> </w:t>
      </w:r>
      <w:r>
        <w:rPr>
          <w:rFonts w:eastAsia="Times New Roman"/>
          <w:color w:val="000000"/>
          <w:lang w:val="fr-FR"/>
        </w:rPr>
        <w:t>La deuxième et la troisième colonne répertorient le nombre et le pourcentage de nœuds pour chacun.</w:t>
      </w:r>
    </w:p>
    <w:p w14:paraId="291DD68C" w14:textId="77777777" w:rsidR="00F64835" w:rsidRPr="00333A04" w:rsidRDefault="009F0A35" w:rsidP="006572BC">
      <w:pPr>
        <w:pStyle w:val="NormalWeb"/>
        <w:rPr>
          <w:color w:val="000000"/>
          <w:lang w:val="fr-FR"/>
        </w:rPr>
      </w:pPr>
      <w:r>
        <w:rPr>
          <w:rFonts w:eastAsia="Times New Roman"/>
          <w:noProof/>
          <w:lang w:val="fr-FR"/>
        </w:rPr>
        <w:t xml:space="preserve">  </w:t>
      </w:r>
      <w:r w:rsidR="00D857FD">
        <w:rPr>
          <w:noProof/>
          <w:lang w:eastAsia="zh-CN"/>
        </w:rPr>
        <w:drawing>
          <wp:inline distT="0" distB="0" distL="0" distR="0" wp14:anchorId="08735C68" wp14:editId="4CACC3A5">
            <wp:extent cx="5943600" cy="2463800"/>
            <wp:effectExtent l="0" t="0" r="0" b="0"/>
            <wp:docPr id="661082509" name="Picture 282" descr="Sélection de plusieurs variables pour créer des tableaux dans la vue agré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2509" name="Picture 282"/>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r>
        <w:rPr>
          <w:rFonts w:eastAsia="Times New Roman"/>
          <w:noProof/>
          <w:lang w:val="fr-FR"/>
        </w:rPr>
        <w:t xml:space="preserve"> </w:t>
      </w:r>
    </w:p>
    <w:p w14:paraId="78BC7DCA" w14:textId="77777777" w:rsidR="00F64835" w:rsidRPr="00333A04" w:rsidRDefault="009F0A35" w:rsidP="006572BC">
      <w:pPr>
        <w:pStyle w:val="NormalWeb"/>
        <w:rPr>
          <w:color w:val="000000"/>
          <w:lang w:val="fr-FR"/>
        </w:rPr>
      </w:pPr>
      <w:r>
        <w:rPr>
          <w:rFonts w:eastAsia="Times New Roman"/>
          <w:b/>
          <w:bCs/>
          <w:color w:val="000000"/>
          <w:lang w:val="fr-FR"/>
        </w:rPr>
        <w:t>Fig. 53.</w:t>
      </w:r>
      <w:r>
        <w:rPr>
          <w:rFonts w:eastAsia="Times New Roman"/>
          <w:color w:val="000000"/>
          <w:lang w:val="fr-FR"/>
        </w:rPr>
        <w:t xml:space="preserve"> Sélection de plusieurs variables pour créer des tableaux dans la vue agrégée</w:t>
      </w:r>
    </w:p>
    <w:p w14:paraId="7232B2C7" w14:textId="77777777" w:rsidR="00F64835" w:rsidRPr="00333A04" w:rsidRDefault="009F0A35" w:rsidP="006572BC">
      <w:pPr>
        <w:pStyle w:val="NormalWeb"/>
        <w:rPr>
          <w:color w:val="000000"/>
          <w:lang w:val="fr-FR"/>
        </w:rPr>
      </w:pPr>
      <w:r>
        <w:rPr>
          <w:rFonts w:eastAsia="Times New Roman"/>
          <w:noProof/>
          <w:color w:val="000000"/>
          <w:lang w:val="fr-FR"/>
        </w:rPr>
        <w:lastRenderedPageBreak/>
        <w:t xml:space="preserve"> </w:t>
      </w:r>
      <w:r w:rsidR="00D857FD">
        <w:rPr>
          <w:noProof/>
          <w:lang w:eastAsia="zh-CN"/>
        </w:rPr>
        <w:drawing>
          <wp:inline distT="0" distB="0" distL="0" distR="0" wp14:anchorId="1ADA5DD2" wp14:editId="464E02B4">
            <wp:extent cx="5943600" cy="2639695"/>
            <wp:effectExtent l="0" t="0" r="0" b="8255"/>
            <wp:docPr id="896538546" name="Picture 280" descr="Tableaux de données agrégées pour trois variables montrant le nombre et le pourcentage de nœuds dans chaque catégo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8546" name="Picture 280"/>
                    <pic:cNvPicPr/>
                  </pic:nvPicPr>
                  <pic:blipFill>
                    <a:blip r:embed="rId99">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r>
        <w:rPr>
          <w:rFonts w:eastAsia="Times New Roman"/>
          <w:noProof/>
          <w:color w:val="000000"/>
          <w:lang w:val="fr-FR"/>
        </w:rPr>
        <w:t xml:space="preserve"> </w:t>
      </w:r>
    </w:p>
    <w:p w14:paraId="1E017B00" w14:textId="77777777" w:rsidR="00EB71DB" w:rsidRPr="00333A04" w:rsidRDefault="009F0A35" w:rsidP="00D857FD">
      <w:pPr>
        <w:pStyle w:val="TOC1"/>
        <w:ind w:left="0"/>
        <w:rPr>
          <w:b w:val="0"/>
          <w:color w:val="000000"/>
          <w:lang w:val="fr-FR"/>
        </w:rPr>
      </w:pPr>
      <w:r>
        <w:rPr>
          <w:rFonts w:cs="Arial"/>
          <w:color w:val="000000"/>
          <w:lang w:val="fr-FR"/>
        </w:rPr>
        <w:t xml:space="preserve">Fig. 54. </w:t>
      </w:r>
      <w:r>
        <w:rPr>
          <w:rFonts w:cs="Arial"/>
          <w:b w:val="0"/>
          <w:bCs w:val="0"/>
          <w:color w:val="000000"/>
          <w:lang w:val="fr-FR"/>
        </w:rPr>
        <w:t>Tableaux de données agrégées pour trois variables montrant le nombre et le pourcentage de nœuds dans chaque catégorie</w:t>
      </w:r>
    </w:p>
    <w:p w14:paraId="39D86879" w14:textId="77777777" w:rsidR="00EB71DB" w:rsidRPr="00333A04" w:rsidRDefault="009F0A35" w:rsidP="00885C3F">
      <w:pPr>
        <w:pStyle w:val="TOC1"/>
        <w:ind w:left="0"/>
        <w:rPr>
          <w:b w:val="0"/>
          <w:color w:val="000000"/>
          <w:lang w:val="fr-FR"/>
        </w:rPr>
      </w:pPr>
      <w:r>
        <w:rPr>
          <w:rFonts w:cs="Arial"/>
          <w:b w:val="0"/>
          <w:bCs w:val="0"/>
          <w:color w:val="000000"/>
          <w:lang w:val="fr-FR"/>
        </w:rPr>
        <w:t xml:space="preserve">Cette vue peut ensuite être exportée dans le format de votre choix. Cliquez sur le bouton de téléchargement </w:t>
      </w:r>
      <w:r>
        <w:rPr>
          <w:noProof/>
          <w:lang w:eastAsia="zh-CN"/>
        </w:rPr>
        <w:drawing>
          <wp:inline distT="0" distB="0" distL="0" distR="0" wp14:anchorId="39CA7CD2" wp14:editId="28235E6E">
            <wp:extent cx="257175" cy="228600"/>
            <wp:effectExtent l="0" t="0" r="9525" b="0"/>
            <wp:docPr id="14432465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6587"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rFonts w:cs="Arial"/>
          <w:b w:val="0"/>
          <w:bCs w:val="0"/>
          <w:color w:val="000000"/>
          <w:lang w:val="fr-FR"/>
        </w:rPr>
        <w:t>pour choisir le format de fichier dans le menu déroulant.</w:t>
      </w:r>
    </w:p>
    <w:p w14:paraId="3E2CA9A6" w14:textId="5B061616" w:rsidR="00E05083" w:rsidRPr="00333A04" w:rsidRDefault="009F0A35" w:rsidP="00885C3F">
      <w:pPr>
        <w:pStyle w:val="TOC1"/>
        <w:ind w:left="0"/>
        <w:rPr>
          <w:b w:val="0"/>
          <w:color w:val="000000"/>
          <w:lang w:val="fr-FR"/>
        </w:rPr>
      </w:pPr>
      <w:r>
        <w:rPr>
          <w:rFonts w:cs="Arial"/>
          <w:b w:val="0"/>
          <w:color w:val="000000"/>
          <w:lang w:val="fr-FR"/>
        </w:rPr>
        <w:t>Dans la figure ci-dessous (fig. 55), le format choisi est .xlsx, lequel permet d</w:t>
      </w:r>
      <w:r w:rsidR="00431C3D">
        <w:rPr>
          <w:rFonts w:cs="Arial"/>
          <w:b w:val="0"/>
          <w:color w:val="000000"/>
          <w:lang w:val="fr-FR"/>
        </w:rPr>
        <w:t>’</w:t>
      </w:r>
      <w:r>
        <w:rPr>
          <w:rFonts w:cs="Arial"/>
          <w:b w:val="0"/>
          <w:color w:val="000000"/>
          <w:lang w:val="fr-FR"/>
        </w:rPr>
        <w:t>exportation le tableau sous forme de fichier Excel où chaque tableau se trouve dans une feuille de calcul distincte.</w:t>
      </w:r>
    </w:p>
    <w:p w14:paraId="527507EA" w14:textId="77777777" w:rsidR="00E05083" w:rsidRDefault="009F0A35" w:rsidP="00885C3F">
      <w:pPr>
        <w:pStyle w:val="TOC1"/>
        <w:ind w:left="0"/>
        <w:rPr>
          <w:b w:val="0"/>
          <w:color w:val="000000"/>
        </w:rPr>
      </w:pPr>
      <w:r>
        <w:rPr>
          <w:noProof/>
          <w:lang w:eastAsia="zh-CN"/>
        </w:rPr>
        <w:drawing>
          <wp:inline distT="0" distB="0" distL="0" distR="0" wp14:anchorId="6FEA6924" wp14:editId="0ED0795A">
            <wp:extent cx="5943600" cy="3246120"/>
            <wp:effectExtent l="0" t="0" r="0" b="0"/>
            <wp:docPr id="1533755915" name="Picture 262" descr="Exportation de tableau de données agrég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55915" name="Picture 2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6EBD8834" w14:textId="77777777" w:rsidR="00E05083" w:rsidRPr="00333A04" w:rsidRDefault="009F0A35" w:rsidP="00885C3F">
      <w:pPr>
        <w:pStyle w:val="TOC1"/>
        <w:ind w:left="0"/>
        <w:rPr>
          <w:b w:val="0"/>
          <w:color w:val="000000"/>
          <w:lang w:val="fr-FR"/>
        </w:rPr>
      </w:pPr>
      <w:r>
        <w:rPr>
          <w:rFonts w:cs="Arial"/>
          <w:color w:val="000000"/>
          <w:lang w:val="fr-FR"/>
        </w:rPr>
        <w:t>Fig. 55.</w:t>
      </w:r>
      <w:r>
        <w:rPr>
          <w:rFonts w:cs="Arial"/>
          <w:b w:val="0"/>
          <w:bCs w:val="0"/>
          <w:color w:val="000000"/>
          <w:lang w:val="fr-FR"/>
        </w:rPr>
        <w:t xml:space="preserve"> Exportation de tableau de données agrégées</w:t>
      </w:r>
    </w:p>
    <w:p w14:paraId="781F17D1" w14:textId="77777777" w:rsidR="000358F8" w:rsidRPr="00333A04" w:rsidRDefault="000358F8" w:rsidP="000358F8">
      <w:pPr>
        <w:pStyle w:val="NoSpacing"/>
        <w:spacing w:line="240" w:lineRule="auto"/>
        <w:rPr>
          <w:rFonts w:ascii="Times New Roman" w:hAnsi="Times New Roman" w:cs="Times New Roman"/>
          <w:b/>
          <w:bCs/>
          <w:sz w:val="28"/>
          <w:szCs w:val="28"/>
          <w:lang w:val="fr-FR"/>
        </w:rPr>
      </w:pPr>
    </w:p>
    <w:p w14:paraId="5BE1A08A" w14:textId="77777777" w:rsidR="000358F8" w:rsidRPr="00333A04" w:rsidRDefault="009F0A35" w:rsidP="00A1714D">
      <w:pPr>
        <w:pStyle w:val="NoSpacing"/>
        <w:spacing w:line="240" w:lineRule="auto"/>
        <w:outlineLvl w:val="0"/>
        <w:rPr>
          <w:rFonts w:ascii="Times New Roman" w:hAnsi="Times New Roman" w:cs="Times New Roman"/>
          <w:b/>
          <w:bCs/>
          <w:sz w:val="28"/>
          <w:szCs w:val="28"/>
          <w:lang w:val="fr-FR"/>
        </w:rPr>
      </w:pPr>
      <w:bookmarkStart w:id="83" w:name="_Toc107240749"/>
      <w:r>
        <w:rPr>
          <w:rFonts w:ascii="Times New Roman" w:eastAsia="Times New Roman" w:hAnsi="Times New Roman" w:cs="Times New Roman"/>
          <w:b/>
          <w:bCs/>
          <w:sz w:val="28"/>
          <w:szCs w:val="28"/>
          <w:lang w:val="fr-FR"/>
        </w:rPr>
        <w:t xml:space="preserve">Vue </w:t>
      </w:r>
      <w:proofErr w:type="spellStart"/>
      <w:r>
        <w:rPr>
          <w:rFonts w:ascii="Times New Roman" w:eastAsia="Times New Roman" w:hAnsi="Times New Roman" w:cs="Times New Roman"/>
          <w:b/>
          <w:bCs/>
          <w:sz w:val="28"/>
          <w:szCs w:val="28"/>
          <w:lang w:val="fr-FR"/>
        </w:rPr>
        <w:t>CrossTab</w:t>
      </w:r>
      <w:bookmarkEnd w:id="83"/>
      <w:proofErr w:type="spellEnd"/>
    </w:p>
    <w:p w14:paraId="79D8B275" w14:textId="38C0AA61" w:rsidR="00881E27" w:rsidRPr="00333A04" w:rsidRDefault="009F0A35" w:rsidP="000358F8">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Cette vue génère des tableaux croisés bivariés de vos données. Vous pouvez, avec leur aide, évaluer les relations entre des variables catégorielles qui peuvent ne pas être facilement visibles. Ces tableaux sont souvent utilisés pour évaluer des réponses multiples à des questions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enquête, généralement recueillies lors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entretiens menés par des services partenaires.</w:t>
      </w:r>
      <w:r w:rsidR="002A55D1">
        <w:rPr>
          <w:rFonts w:ascii="Times New Roman" w:eastAsia="Times New Roman" w:hAnsi="Times New Roman" w:cs="Times New Roman"/>
          <w:sz w:val="24"/>
          <w:szCs w:val="24"/>
          <w:lang w:val="fr-FR"/>
        </w:rPr>
        <w:t xml:space="preserve"> </w:t>
      </w:r>
      <w:r>
        <w:rPr>
          <w:rFonts w:ascii="Times New Roman" w:eastAsia="Times New Roman" w:hAnsi="Times New Roman" w:cs="Times New Roman"/>
          <w:sz w:val="24"/>
          <w:szCs w:val="24"/>
          <w:lang w:val="fr-FR"/>
        </w:rPr>
        <w:t>En haut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écran, sélectionnez </w:t>
      </w:r>
      <w:proofErr w:type="spellStart"/>
      <w:r>
        <w:rPr>
          <w:rFonts w:ascii="Times New Roman" w:eastAsia="Times New Roman" w:hAnsi="Times New Roman" w:cs="Times New Roman"/>
          <w:sz w:val="24"/>
          <w:szCs w:val="24"/>
          <w:lang w:val="fr-FR"/>
        </w:rPr>
        <w:t>CrossTab</w:t>
      </w:r>
      <w:proofErr w:type="spellEnd"/>
      <w:r>
        <w:rPr>
          <w:rFonts w:ascii="Times New Roman" w:eastAsia="Times New Roman" w:hAnsi="Times New Roman" w:cs="Times New Roman"/>
          <w:sz w:val="24"/>
          <w:szCs w:val="24"/>
          <w:lang w:val="fr-FR"/>
        </w:rPr>
        <w:t xml:space="preserve"> dans le menu déroulant </w:t>
      </w:r>
      <w:proofErr w:type="spellStart"/>
      <w:r>
        <w:rPr>
          <w:rFonts w:ascii="Times New Roman" w:eastAsia="Times New Roman" w:hAnsi="Times New Roman" w:cs="Times New Roman"/>
          <w:sz w:val="24"/>
          <w:szCs w:val="24"/>
          <w:lang w:val="fr-FR"/>
        </w:rPr>
        <w:t>View</w:t>
      </w:r>
      <w:proofErr w:type="spellEnd"/>
      <w:r>
        <w:rPr>
          <w:rFonts w:ascii="Times New Roman" w:eastAsia="Times New Roman" w:hAnsi="Times New Roman" w:cs="Times New Roman"/>
          <w:sz w:val="24"/>
          <w:szCs w:val="24"/>
          <w:lang w:val="fr-FR"/>
        </w:rPr>
        <w:t xml:space="preserve"> (Affichage).</w:t>
      </w:r>
    </w:p>
    <w:p w14:paraId="09433B07" w14:textId="77777777" w:rsidR="00C209A4" w:rsidRDefault="009F0A35" w:rsidP="00CE6A77">
      <w:pPr>
        <w:pStyle w:val="NormalWeb"/>
        <w:shd w:val="clear" w:color="auto" w:fill="FFFFFF"/>
        <w:rPr>
          <w:b/>
          <w:bCs/>
        </w:rPr>
      </w:pPr>
      <w:r>
        <w:rPr>
          <w:noProof/>
          <w:lang w:eastAsia="zh-CN"/>
        </w:rPr>
        <w:drawing>
          <wp:inline distT="0" distB="0" distL="0" distR="0" wp14:anchorId="6ECC1B21" wp14:editId="2739ABFD">
            <wp:extent cx="6099176" cy="3204845"/>
            <wp:effectExtent l="0" t="0" r="0" b="0"/>
            <wp:docPr id="3" name="Picture 3" descr="Sélection de la vue Cros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6099176" cy="3204845"/>
                    </a:xfrm>
                    <a:prstGeom prst="rect">
                      <a:avLst/>
                    </a:prstGeom>
                  </pic:spPr>
                </pic:pic>
              </a:graphicData>
            </a:graphic>
          </wp:inline>
        </w:drawing>
      </w:r>
    </w:p>
    <w:p w14:paraId="733C2D38" w14:textId="77777777" w:rsidR="00E70166" w:rsidRPr="00333A04" w:rsidRDefault="009F0A35" w:rsidP="00CE6A77">
      <w:pPr>
        <w:pStyle w:val="NormalWeb"/>
        <w:shd w:val="clear" w:color="auto" w:fill="FFFFFF"/>
        <w:rPr>
          <w:lang w:val="fr-FR"/>
        </w:rPr>
      </w:pPr>
      <w:r>
        <w:rPr>
          <w:rFonts w:eastAsia="Times New Roman"/>
          <w:b/>
          <w:bCs/>
          <w:lang w:val="fr-FR"/>
        </w:rPr>
        <w:t xml:space="preserve">Fig. 56. </w:t>
      </w:r>
      <w:r>
        <w:rPr>
          <w:rFonts w:eastAsia="Times New Roman"/>
          <w:lang w:val="fr-FR"/>
        </w:rPr>
        <w:t xml:space="preserve">Sélection de la vue </w:t>
      </w:r>
      <w:proofErr w:type="spellStart"/>
      <w:r>
        <w:rPr>
          <w:rFonts w:eastAsia="Times New Roman"/>
          <w:lang w:val="fr-FR"/>
        </w:rPr>
        <w:t>CrossTab</w:t>
      </w:r>
      <w:proofErr w:type="spellEnd"/>
    </w:p>
    <w:p w14:paraId="669FA797" w14:textId="77777777" w:rsidR="00A349ED" w:rsidRPr="00333A04" w:rsidRDefault="009F0A35" w:rsidP="00881E27">
      <w:pPr>
        <w:pStyle w:val="TOC1"/>
        <w:ind w:left="0"/>
        <w:rPr>
          <w:rFonts w:cs="Times New Roman"/>
          <w:b w:val="0"/>
          <w:bCs w:val="0"/>
          <w:lang w:val="fr-FR"/>
        </w:rPr>
      </w:pPr>
      <w:r>
        <w:rPr>
          <w:rFonts w:cs="Times New Roman"/>
          <w:b w:val="0"/>
          <w:bCs w:val="0"/>
          <w:lang w:val="fr-FR"/>
        </w:rPr>
        <w:t>Cliquez ensuite sur le bouton des paramètres pour sélectionner ce avec quoi vous souhaitez réaliser une analyse croisée (nœuds, liens ou clusters). Sélectionnez à présent deux attributs catégoriels que vous souhaitez évaluer à partir des menus déroulants des variables X et Y (fig. 57). Les comptages résultant de la coupe transversale des deux variables sélectionnées seront affichés sous forme de tableau. Ce tableau peut être exporté sous forme de fichier CSV, XLSX, PDF ou JSON.</w:t>
      </w:r>
    </w:p>
    <w:p w14:paraId="15ED3B94" w14:textId="77777777" w:rsidR="003300AA" w:rsidRDefault="009F0A35" w:rsidP="00881E27">
      <w:pPr>
        <w:pStyle w:val="TOC1"/>
        <w:ind w:left="0"/>
        <w:rPr>
          <w:rFonts w:cs="Times New Roman"/>
          <w:b w:val="0"/>
          <w:bCs w:val="0"/>
        </w:rPr>
      </w:pPr>
      <w:r>
        <w:rPr>
          <w:noProof/>
          <w:lang w:eastAsia="zh-CN"/>
        </w:rPr>
        <w:lastRenderedPageBreak/>
        <w:drawing>
          <wp:inline distT="0" distB="0" distL="0" distR="0" wp14:anchorId="6A87CB12" wp14:editId="76865A49">
            <wp:extent cx="6740678" cy="1314450"/>
            <wp:effectExtent l="0" t="0" r="3175" b="0"/>
            <wp:docPr id="1" name="Picture 1" descr="Tabulation croisée du médicament principal selon la fréquence d’uti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6740678" cy="1314450"/>
                    </a:xfrm>
                    <a:prstGeom prst="rect">
                      <a:avLst/>
                    </a:prstGeom>
                  </pic:spPr>
                </pic:pic>
              </a:graphicData>
            </a:graphic>
          </wp:inline>
        </w:drawing>
      </w:r>
    </w:p>
    <w:p w14:paraId="49134993" w14:textId="24BEE17F" w:rsidR="00E70166" w:rsidRPr="00333A04" w:rsidRDefault="009F0A35" w:rsidP="00881E27">
      <w:pPr>
        <w:pStyle w:val="TOC1"/>
        <w:ind w:left="0"/>
        <w:rPr>
          <w:rFonts w:cs="Times New Roman"/>
          <w:b w:val="0"/>
          <w:bCs w:val="0"/>
          <w:lang w:val="fr-FR"/>
        </w:rPr>
      </w:pPr>
      <w:r>
        <w:rPr>
          <w:rFonts w:cs="Times New Roman"/>
          <w:lang w:val="fr-FR"/>
        </w:rPr>
        <w:t>Fig.</w:t>
      </w:r>
      <w:r>
        <w:rPr>
          <w:rFonts w:cs="Times New Roman"/>
          <w:b w:val="0"/>
          <w:bCs w:val="0"/>
          <w:lang w:val="fr-FR"/>
        </w:rPr>
        <w:t xml:space="preserve"> </w:t>
      </w:r>
      <w:r>
        <w:rPr>
          <w:rFonts w:cs="Times New Roman"/>
          <w:lang w:val="fr-FR"/>
        </w:rPr>
        <w:t>57.</w:t>
      </w:r>
      <w:r w:rsidR="002A55D1">
        <w:rPr>
          <w:rFonts w:cs="Times New Roman"/>
          <w:b w:val="0"/>
          <w:bCs w:val="0"/>
          <w:lang w:val="fr-FR"/>
        </w:rPr>
        <w:t xml:space="preserve"> </w:t>
      </w:r>
      <w:r>
        <w:rPr>
          <w:rFonts w:cs="Times New Roman"/>
          <w:b w:val="0"/>
          <w:bCs w:val="0"/>
          <w:lang w:val="fr-FR"/>
        </w:rPr>
        <w:t>Tabulation croisée du médicament principal selon la fréquence d</w:t>
      </w:r>
      <w:r w:rsidR="00431C3D">
        <w:rPr>
          <w:rFonts w:cs="Times New Roman"/>
          <w:b w:val="0"/>
          <w:bCs w:val="0"/>
          <w:lang w:val="fr-FR"/>
        </w:rPr>
        <w:t>’</w:t>
      </w:r>
      <w:r>
        <w:rPr>
          <w:rFonts w:cs="Times New Roman"/>
          <w:b w:val="0"/>
          <w:bCs w:val="0"/>
          <w:lang w:val="fr-FR"/>
        </w:rPr>
        <w:t>utilisation</w:t>
      </w:r>
    </w:p>
    <w:p w14:paraId="03FA57B6" w14:textId="77777777" w:rsidR="000358F8" w:rsidRPr="00333A04" w:rsidRDefault="000358F8" w:rsidP="000358F8">
      <w:pPr>
        <w:pStyle w:val="NoSpacing"/>
        <w:spacing w:line="240" w:lineRule="auto"/>
        <w:rPr>
          <w:rFonts w:ascii="Times New Roman" w:hAnsi="Times New Roman" w:cs="Times New Roman"/>
          <w:b/>
          <w:bCs/>
          <w:sz w:val="28"/>
          <w:szCs w:val="28"/>
          <w:lang w:val="fr-FR"/>
        </w:rPr>
      </w:pPr>
    </w:p>
    <w:p w14:paraId="36038349" w14:textId="77777777" w:rsidR="000358F8" w:rsidRPr="00333A04" w:rsidRDefault="009F0A35" w:rsidP="00A1714D">
      <w:pPr>
        <w:pStyle w:val="NoSpacing"/>
        <w:spacing w:line="240" w:lineRule="auto"/>
        <w:outlineLvl w:val="0"/>
        <w:rPr>
          <w:rFonts w:ascii="Times New Roman" w:hAnsi="Times New Roman" w:cs="Times New Roman"/>
          <w:b/>
          <w:bCs/>
          <w:sz w:val="28"/>
          <w:szCs w:val="28"/>
          <w:lang w:val="fr-FR"/>
        </w:rPr>
      </w:pPr>
      <w:bookmarkStart w:id="84" w:name="_Toc107240750"/>
      <w:r>
        <w:rPr>
          <w:rFonts w:ascii="Times New Roman" w:eastAsia="Times New Roman" w:hAnsi="Times New Roman" w:cs="Times New Roman"/>
          <w:b/>
          <w:bCs/>
          <w:sz w:val="28"/>
          <w:szCs w:val="28"/>
          <w:lang w:val="fr-FR"/>
        </w:rPr>
        <w:t>Vue bulles</w:t>
      </w:r>
      <w:bookmarkEnd w:id="84"/>
    </w:p>
    <w:p w14:paraId="3FD05AC4" w14:textId="518E2384" w:rsidR="007A5C33" w:rsidRPr="00333A04" w:rsidRDefault="009F0A35" w:rsidP="000358F8">
      <w:pPr>
        <w:pStyle w:val="NoSpacing"/>
        <w:rPr>
          <w:rFonts w:ascii="Times New Roman" w:eastAsia="Times New Roman" w:hAnsi="Times New Roman" w:cs="Times New Roman"/>
          <w:color w:val="24292E"/>
          <w:sz w:val="24"/>
          <w:szCs w:val="24"/>
          <w:lang w:val="fr-FR"/>
        </w:rPr>
      </w:pPr>
      <w:r>
        <w:rPr>
          <w:rFonts w:ascii="Times New Roman" w:eastAsia="Times New Roman" w:hAnsi="Times New Roman" w:cs="Times New Roman"/>
          <w:color w:val="24292E"/>
          <w:sz w:val="24"/>
          <w:szCs w:val="24"/>
          <w:lang w:val="fr-FR"/>
        </w:rPr>
        <w:t>La vue bulles permet de visualiser les distributions démographiques au sein du réseau lorsque vous ne souhaitez pas afficher les liens entre les nœuds du réseau. Par exemple, montrer les liens entre les nœuds ou les personnes peut être mal interprété, par confusion avec le sens de transmission, lorsque ces informations sont inconnues ou non disponibles (</w:t>
      </w:r>
      <w:hyperlink w:anchor="Oster" w:history="1">
        <w:r>
          <w:rPr>
            <w:rFonts w:ascii="Times New Roman" w:eastAsia="Times New Roman" w:hAnsi="Times New Roman" w:cs="Times New Roman"/>
            <w:color w:val="0000FF"/>
            <w:sz w:val="24"/>
            <w:szCs w:val="24"/>
            <w:u w:val="single"/>
            <w:lang w:val="fr-FR"/>
          </w:rPr>
          <w:t>Oster et al</w:t>
        </w:r>
      </w:hyperlink>
      <w:r>
        <w:rPr>
          <w:rFonts w:ascii="Times New Roman" w:eastAsia="Times New Roman" w:hAnsi="Times New Roman" w:cs="Times New Roman"/>
          <w:color w:val="24292E"/>
          <w:sz w:val="24"/>
          <w:szCs w:val="24"/>
          <w:lang w:val="fr-FR"/>
        </w:rPr>
        <w:t xml:space="preserve">., </w:t>
      </w:r>
      <w:hyperlink w:anchor="BarreSinoussi" w:history="1">
        <w:r>
          <w:rPr>
            <w:rFonts w:ascii="Times New Roman" w:eastAsia="Times New Roman" w:hAnsi="Times New Roman" w:cs="Times New Roman"/>
            <w:color w:val="0000FF"/>
            <w:sz w:val="24"/>
            <w:szCs w:val="24"/>
            <w:u w:val="single"/>
            <w:lang w:val="fr-FR"/>
          </w:rPr>
          <w:t>Barré-</w:t>
        </w:r>
        <w:proofErr w:type="spellStart"/>
        <w:r>
          <w:rPr>
            <w:rFonts w:ascii="Times New Roman" w:eastAsia="Times New Roman" w:hAnsi="Times New Roman" w:cs="Times New Roman"/>
            <w:color w:val="0000FF"/>
            <w:sz w:val="24"/>
            <w:szCs w:val="24"/>
            <w:u w:val="single"/>
            <w:lang w:val="fr-FR"/>
          </w:rPr>
          <w:t>Sinoussi</w:t>
        </w:r>
        <w:proofErr w:type="spellEnd"/>
        <w:r>
          <w:rPr>
            <w:rFonts w:ascii="Times New Roman" w:eastAsia="Times New Roman" w:hAnsi="Times New Roman" w:cs="Times New Roman"/>
            <w:color w:val="0000FF"/>
            <w:sz w:val="24"/>
            <w:szCs w:val="24"/>
            <w:u w:val="single"/>
            <w:lang w:val="fr-FR"/>
          </w:rPr>
          <w:t xml:space="preserve"> et al</w:t>
        </w:r>
      </w:hyperlink>
      <w:r>
        <w:rPr>
          <w:rFonts w:ascii="Times New Roman" w:eastAsia="Times New Roman" w:hAnsi="Times New Roman" w:cs="Times New Roman"/>
          <w:color w:val="000000"/>
          <w:sz w:val="24"/>
          <w:szCs w:val="24"/>
          <w:lang w:val="fr-FR"/>
        </w:rPr>
        <w:t>.</w:t>
      </w:r>
      <w:r>
        <w:rPr>
          <w:rFonts w:ascii="Times New Roman" w:eastAsia="Times New Roman" w:hAnsi="Times New Roman" w:cs="Times New Roman"/>
          <w:color w:val="24292E"/>
          <w:sz w:val="24"/>
          <w:szCs w:val="24"/>
          <w:lang w:val="fr-FR"/>
        </w:rPr>
        <w:t>). La suppression des liens affichés peut aussi contribuer à éliminer toute confusion inutile lors du partage des données de réseaux sous forme d</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image.</w:t>
      </w:r>
    </w:p>
    <w:p w14:paraId="3736E37A" w14:textId="638A3359" w:rsidR="007A5C33" w:rsidRPr="00333A04" w:rsidRDefault="009F0A35" w:rsidP="00217357">
      <w:pPr>
        <w:widowControl/>
        <w:shd w:val="clear" w:color="auto" w:fill="FFFFFF"/>
        <w:spacing w:after="240"/>
        <w:rPr>
          <w:rFonts w:ascii="Times New Roman" w:hAnsi="Times New Roman"/>
          <w:color w:val="24292E"/>
          <w:sz w:val="24"/>
          <w:lang w:val="fr-FR"/>
        </w:rPr>
      </w:pPr>
      <w:r>
        <w:rPr>
          <w:rFonts w:ascii="Times New Roman" w:eastAsia="Times New Roman" w:hAnsi="Times New Roman" w:cs="Times New Roman"/>
          <w:color w:val="24292E"/>
          <w:sz w:val="24"/>
          <w:szCs w:val="24"/>
          <w:lang w:val="fr-FR"/>
        </w:rPr>
        <w:t>La vue bulles est un diagramme dirigé par la force de tous les nœuds d</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 xml:space="preserve">une session </w:t>
      </w:r>
      <w:proofErr w:type="spellStart"/>
      <w:r>
        <w:rPr>
          <w:rFonts w:ascii="Times New Roman" w:eastAsia="Times New Roman" w:hAnsi="Times New Roman" w:cs="Times New Roman"/>
          <w:color w:val="24292E"/>
          <w:sz w:val="24"/>
          <w:szCs w:val="24"/>
          <w:lang w:val="fr-FR"/>
        </w:rPr>
        <w:t>MicrobeTrace</w:t>
      </w:r>
      <w:proofErr w:type="spellEnd"/>
      <w:r>
        <w:rPr>
          <w:rFonts w:ascii="Times New Roman" w:eastAsia="Times New Roman" w:hAnsi="Times New Roman" w:cs="Times New Roman"/>
          <w:color w:val="24292E"/>
          <w:sz w:val="24"/>
          <w:szCs w:val="24"/>
          <w:lang w:val="fr-FR"/>
        </w:rPr>
        <w:t xml:space="preserve">, sans liens entre les nœuds. Contrairement à la vue réseau, vous ne pouvez pas ici déplacer de nœuds spécifiques avec la souris. Toutefois, vous pouvez les déplacer en les répartissant en cluster avec des nœuds similaires selon les variables de votre ensemble de données. Pour sélectionner cette vue, cliquez sur </w:t>
      </w:r>
      <w:proofErr w:type="spellStart"/>
      <w:r>
        <w:rPr>
          <w:rFonts w:ascii="Times New Roman" w:eastAsia="Times New Roman" w:hAnsi="Times New Roman" w:cs="Times New Roman"/>
          <w:color w:val="24292E"/>
          <w:sz w:val="24"/>
          <w:szCs w:val="24"/>
          <w:lang w:val="fr-FR"/>
        </w:rPr>
        <w:t>Bubbles</w:t>
      </w:r>
      <w:proofErr w:type="spellEnd"/>
      <w:r>
        <w:rPr>
          <w:rFonts w:ascii="Times New Roman" w:eastAsia="Times New Roman" w:hAnsi="Times New Roman" w:cs="Times New Roman"/>
          <w:color w:val="24292E"/>
          <w:sz w:val="24"/>
          <w:szCs w:val="24"/>
          <w:lang w:val="fr-FR"/>
        </w:rPr>
        <w:t xml:space="preserve"> (Bulles) dans</w:t>
      </w:r>
      <w:r>
        <w:rPr>
          <w:rFonts w:ascii="Times New Roman" w:eastAsia="Times New Roman" w:hAnsi="Times New Roman" w:cs="Arial"/>
          <w:color w:val="24292E"/>
          <w:sz w:val="24"/>
          <w:szCs w:val="24"/>
          <w:lang w:val="fr-FR"/>
        </w:rPr>
        <w:t xml:space="preserve"> le menu déroulant (fig. 58</w:t>
      </w:r>
      <w:r>
        <w:rPr>
          <w:rFonts w:ascii="Times New Roman" w:eastAsia="Times New Roman" w:hAnsi="Times New Roman" w:cs="Times New Roman"/>
          <w:color w:val="24292E"/>
          <w:sz w:val="24"/>
          <w:szCs w:val="24"/>
          <w:lang w:val="fr-FR"/>
        </w:rPr>
        <w:t>).</w:t>
      </w:r>
    </w:p>
    <w:p w14:paraId="4FC183BB" w14:textId="77777777" w:rsidR="002473FE" w:rsidRDefault="009F0A35" w:rsidP="00F86221">
      <w:pPr>
        <w:pStyle w:val="NormalWeb"/>
      </w:pPr>
      <w:r>
        <w:rPr>
          <w:noProof/>
          <w:lang w:eastAsia="zh-CN"/>
        </w:rPr>
        <w:lastRenderedPageBreak/>
        <w:drawing>
          <wp:inline distT="0" distB="0" distL="0" distR="0" wp14:anchorId="1B42A02D" wp14:editId="6607A959">
            <wp:extent cx="5880100" cy="3155315"/>
            <wp:effectExtent l="0" t="0" r="6350" b="6985"/>
            <wp:docPr id="1299527364" name="Picture 263" descr="Sélection de la vue bu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7364" name="Picture 263"/>
                    <pic:cNvPicPr/>
                  </pic:nvPicPr>
                  <pic:blipFill>
                    <a:blip r:embed="rId103">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4DE7708E" w14:textId="77777777" w:rsidR="000A6028" w:rsidRPr="00333A04" w:rsidRDefault="009F0A35" w:rsidP="00F86221">
      <w:pPr>
        <w:pStyle w:val="NormalWeb"/>
        <w:rPr>
          <w:lang w:val="fr-FR"/>
        </w:rPr>
      </w:pPr>
      <w:r>
        <w:rPr>
          <w:rFonts w:eastAsia="Times New Roman"/>
          <w:b/>
          <w:bCs/>
          <w:lang w:val="fr-FR"/>
        </w:rPr>
        <w:t>Fig. 58.</w:t>
      </w:r>
      <w:r>
        <w:rPr>
          <w:rFonts w:eastAsia="Times New Roman"/>
          <w:lang w:val="fr-FR"/>
        </w:rPr>
        <w:t xml:space="preserve"> Sélection de la vue bulles</w:t>
      </w:r>
    </w:p>
    <w:p w14:paraId="42D5C656" w14:textId="77777777" w:rsidR="000A6028" w:rsidRPr="00333A04" w:rsidRDefault="009F0A35" w:rsidP="00F86221">
      <w:pPr>
        <w:pStyle w:val="NormalWeb"/>
        <w:rPr>
          <w:lang w:val="fr-FR"/>
        </w:rPr>
      </w:pPr>
      <w:r>
        <w:rPr>
          <w:rFonts w:eastAsia="Times New Roman"/>
          <w:lang w:val="fr-FR"/>
        </w:rPr>
        <w:t xml:space="preserve">Vous obtenez alors, par défaut, une vue des nœuds dans les données uniquement (fig. 59). </w:t>
      </w:r>
    </w:p>
    <w:p w14:paraId="1E26A76A" w14:textId="77777777" w:rsidR="000A6028" w:rsidRDefault="009F0A35" w:rsidP="00F86221">
      <w:pPr>
        <w:pStyle w:val="NormalWeb"/>
      </w:pPr>
      <w:r>
        <w:rPr>
          <w:noProof/>
          <w:lang w:eastAsia="zh-CN"/>
        </w:rPr>
        <w:drawing>
          <wp:inline distT="0" distB="0" distL="0" distR="0" wp14:anchorId="4EF8B4B7" wp14:editId="3639B436">
            <wp:extent cx="5880100" cy="3172460"/>
            <wp:effectExtent l="0" t="0" r="6350" b="8890"/>
            <wp:docPr id="370675074" name="Picture 264" descr="Vue bulles par défa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5074" name="Picture 264"/>
                    <pic:cNvPicPr/>
                  </pic:nvPicPr>
                  <pic:blipFill>
                    <a:blip r:embed="rId104">
                      <a:extLst>
                        <a:ext uri="{28A0092B-C50C-407E-A947-70E740481C1C}">
                          <a14:useLocalDpi xmlns:a14="http://schemas.microsoft.com/office/drawing/2010/main" val="0"/>
                        </a:ext>
                      </a:extLst>
                    </a:blip>
                    <a:stretch>
                      <a:fillRect/>
                    </a:stretch>
                  </pic:blipFill>
                  <pic:spPr>
                    <a:xfrm>
                      <a:off x="0" y="0"/>
                      <a:ext cx="5880100" cy="3172460"/>
                    </a:xfrm>
                    <a:prstGeom prst="rect">
                      <a:avLst/>
                    </a:prstGeom>
                  </pic:spPr>
                </pic:pic>
              </a:graphicData>
            </a:graphic>
          </wp:inline>
        </w:drawing>
      </w:r>
    </w:p>
    <w:p w14:paraId="4BF13CA3" w14:textId="77777777" w:rsidR="000A6028" w:rsidRPr="00333A04" w:rsidRDefault="009F0A35" w:rsidP="00F86221">
      <w:pPr>
        <w:pStyle w:val="NormalWeb"/>
        <w:rPr>
          <w:lang w:val="fr-FR"/>
        </w:rPr>
      </w:pPr>
      <w:r>
        <w:rPr>
          <w:rFonts w:eastAsia="Times New Roman"/>
          <w:b/>
          <w:bCs/>
          <w:lang w:val="fr-FR"/>
        </w:rPr>
        <w:t>Fig. 59.</w:t>
      </w:r>
      <w:r>
        <w:rPr>
          <w:rFonts w:eastAsia="Times New Roman"/>
          <w:lang w:val="fr-FR"/>
        </w:rPr>
        <w:t xml:space="preserve"> Vue bulles par défaut </w:t>
      </w:r>
    </w:p>
    <w:p w14:paraId="00B01CB9" w14:textId="77777777" w:rsidR="000358F8" w:rsidRPr="00333A04" w:rsidRDefault="000358F8" w:rsidP="000358F8">
      <w:pPr>
        <w:pStyle w:val="NoSpacing"/>
        <w:spacing w:line="240" w:lineRule="auto"/>
        <w:rPr>
          <w:rFonts w:ascii="Times New Roman" w:hAnsi="Times New Roman" w:cs="Times New Roman"/>
          <w:b/>
          <w:bCs/>
          <w:sz w:val="28"/>
          <w:szCs w:val="28"/>
          <w:lang w:val="fr-FR"/>
        </w:rPr>
      </w:pPr>
    </w:p>
    <w:p w14:paraId="7F4AA112" w14:textId="146C92D0" w:rsidR="000358F8" w:rsidRPr="00333A04" w:rsidRDefault="009F0A35" w:rsidP="00A1714D">
      <w:pPr>
        <w:pStyle w:val="NoSpacing"/>
        <w:spacing w:line="240" w:lineRule="auto"/>
        <w:outlineLvl w:val="1"/>
        <w:rPr>
          <w:rFonts w:ascii="Times New Roman" w:hAnsi="Times New Roman" w:cs="Times New Roman"/>
          <w:b/>
          <w:bCs/>
          <w:sz w:val="28"/>
          <w:szCs w:val="28"/>
          <w:lang w:val="fr-FR"/>
        </w:rPr>
      </w:pPr>
      <w:bookmarkStart w:id="85" w:name="_Toc107240751"/>
      <w:r>
        <w:rPr>
          <w:rFonts w:ascii="Times New Roman" w:eastAsia="Times New Roman" w:hAnsi="Times New Roman" w:cs="Times New Roman"/>
          <w:b/>
          <w:bCs/>
          <w:sz w:val="28"/>
          <w:szCs w:val="28"/>
          <w:lang w:val="fr-FR"/>
        </w:rPr>
        <w:lastRenderedPageBreak/>
        <w:t>Paramètres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affichage des bulles</w:t>
      </w:r>
      <w:bookmarkEnd w:id="85"/>
    </w:p>
    <w:p w14:paraId="6D1234C3" w14:textId="1D126B72" w:rsidR="007509F7" w:rsidRPr="00333A04" w:rsidRDefault="009F0A35" w:rsidP="000358F8">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 xml:space="preserve">Pour étudier la formation de clusters suivant une variable dans les données, cliquez sur le bouton </w:t>
      </w:r>
      <w:proofErr w:type="spellStart"/>
      <w:r>
        <w:rPr>
          <w:rFonts w:ascii="Times New Roman" w:eastAsia="Times New Roman" w:hAnsi="Times New Roman" w:cs="Times New Roman"/>
          <w:b/>
          <w:bCs/>
          <w:sz w:val="24"/>
          <w:szCs w:val="24"/>
          <w:lang w:val="fr-FR"/>
        </w:rPr>
        <w:t>Toggle</w:t>
      </w:r>
      <w:proofErr w:type="spellEnd"/>
      <w:r>
        <w:rPr>
          <w:rFonts w:ascii="Times New Roman" w:eastAsia="Times New Roman" w:hAnsi="Times New Roman" w:cs="Times New Roman"/>
          <w:b/>
          <w:bCs/>
          <w:sz w:val="24"/>
          <w:szCs w:val="24"/>
          <w:lang w:val="fr-FR"/>
        </w:rPr>
        <w:t xml:space="preserve"> Bubble Settings</w:t>
      </w:r>
      <w:r>
        <w:rPr>
          <w:rFonts w:ascii="Times New Roman" w:eastAsia="Times New Roman" w:hAnsi="Times New Roman" w:cs="Times New Roman"/>
          <w:sz w:val="24"/>
          <w:szCs w:val="24"/>
          <w:lang w:val="fr-FR"/>
        </w:rPr>
        <w:t xml:space="preserve"> (Faire basculer les paramètres des bulles) pour ouvrir le menu Settings (Paramètres). Deux onglets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affichent : </w:t>
      </w:r>
      <w:proofErr w:type="spellStart"/>
      <w:r>
        <w:rPr>
          <w:rFonts w:ascii="Times New Roman" w:eastAsia="Times New Roman" w:hAnsi="Times New Roman" w:cs="Times New Roman"/>
          <w:b/>
          <w:bCs/>
          <w:sz w:val="24"/>
          <w:szCs w:val="24"/>
          <w:lang w:val="fr-FR"/>
        </w:rPr>
        <w:t>Nodes</w:t>
      </w:r>
      <w:proofErr w:type="spellEnd"/>
      <w:r>
        <w:rPr>
          <w:rFonts w:ascii="Times New Roman" w:eastAsia="Times New Roman" w:hAnsi="Times New Roman" w:cs="Times New Roman"/>
          <w:sz w:val="24"/>
          <w:szCs w:val="24"/>
          <w:lang w:val="fr-FR"/>
        </w:rPr>
        <w:t xml:space="preserve"> (Nœuds) et </w:t>
      </w:r>
      <w:proofErr w:type="spellStart"/>
      <w:r>
        <w:rPr>
          <w:rFonts w:ascii="Times New Roman" w:eastAsia="Times New Roman" w:hAnsi="Times New Roman" w:cs="Times New Roman"/>
          <w:b/>
          <w:bCs/>
          <w:sz w:val="24"/>
          <w:szCs w:val="24"/>
          <w:lang w:val="fr-FR"/>
        </w:rPr>
        <w:t>Physics</w:t>
      </w:r>
      <w:proofErr w:type="spellEnd"/>
      <w:r>
        <w:rPr>
          <w:rFonts w:ascii="Times New Roman" w:eastAsia="Times New Roman" w:hAnsi="Times New Roman" w:cs="Times New Roman"/>
          <w:b/>
          <w:bCs/>
          <w:sz w:val="24"/>
          <w:szCs w:val="24"/>
          <w:lang w:val="fr-FR"/>
        </w:rPr>
        <w:t xml:space="preserve"> </w:t>
      </w:r>
      <w:r>
        <w:rPr>
          <w:rFonts w:ascii="Times New Roman" w:eastAsia="Times New Roman" w:hAnsi="Times New Roman" w:cs="Times New Roman"/>
          <w:sz w:val="24"/>
          <w:szCs w:val="24"/>
          <w:lang w:val="fr-FR"/>
        </w:rPr>
        <w:t xml:space="preserve">(Physique) (fig. 60). </w:t>
      </w:r>
    </w:p>
    <w:p w14:paraId="6E7F0091" w14:textId="6ACD95E3" w:rsidR="00C569FE" w:rsidRPr="00333A04" w:rsidRDefault="009F0A35" w:rsidP="00F86221">
      <w:pPr>
        <w:pStyle w:val="NormalWeb"/>
        <w:rPr>
          <w:lang w:val="fr-FR"/>
        </w:rPr>
      </w:pPr>
      <w:r>
        <w:rPr>
          <w:rFonts w:eastAsia="Times New Roman"/>
          <w:bCs/>
          <w:lang w:val="fr-FR"/>
        </w:rPr>
        <w:t>L</w:t>
      </w:r>
      <w:r w:rsidR="00431C3D">
        <w:rPr>
          <w:rFonts w:eastAsia="Times New Roman"/>
          <w:bCs/>
          <w:lang w:val="fr-FR"/>
        </w:rPr>
        <w:t>’</w:t>
      </w:r>
      <w:r>
        <w:rPr>
          <w:rFonts w:eastAsia="Times New Roman"/>
          <w:bCs/>
          <w:lang w:val="fr-FR"/>
        </w:rPr>
        <w:t xml:space="preserve">onglet </w:t>
      </w:r>
      <w:proofErr w:type="spellStart"/>
      <w:r>
        <w:rPr>
          <w:rFonts w:eastAsia="Times New Roman"/>
          <w:b/>
          <w:bCs/>
          <w:lang w:val="fr-FR"/>
        </w:rPr>
        <w:t>Nodes</w:t>
      </w:r>
      <w:proofErr w:type="spellEnd"/>
      <w:r>
        <w:rPr>
          <w:rFonts w:eastAsia="Times New Roman"/>
          <w:lang w:val="fr-FR"/>
        </w:rPr>
        <w:t xml:space="preserve"> (Nœuds) vous permet de modifier la taille des nœuds à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une barre de défilement. Comme sur d</w:t>
      </w:r>
      <w:r w:rsidR="00431C3D">
        <w:rPr>
          <w:rFonts w:eastAsia="Times New Roman"/>
          <w:lang w:val="fr-FR"/>
        </w:rPr>
        <w:t>’</w:t>
      </w:r>
      <w:r>
        <w:rPr>
          <w:rFonts w:eastAsia="Times New Roman"/>
          <w:lang w:val="fr-FR"/>
        </w:rPr>
        <w:t xml:space="preserve">autres vues, vous pouvez utiliser le bouton </w:t>
      </w:r>
      <w:proofErr w:type="spellStart"/>
      <w:r>
        <w:rPr>
          <w:rFonts w:eastAsia="Times New Roman"/>
          <w:b/>
          <w:bCs/>
          <w:lang w:val="fr-FR"/>
        </w:rPr>
        <w:t>Color</w:t>
      </w:r>
      <w:proofErr w:type="spellEnd"/>
      <w:r>
        <w:rPr>
          <w:rFonts w:eastAsia="Times New Roman"/>
          <w:b/>
          <w:bCs/>
          <w:lang w:val="fr-FR"/>
        </w:rPr>
        <w:t xml:space="preserve"> Options</w:t>
      </w:r>
      <w:r>
        <w:rPr>
          <w:rFonts w:eastAsia="Times New Roman"/>
          <w:lang w:val="fr-FR"/>
        </w:rPr>
        <w:t xml:space="preserve"> (Options de couleur) pour faire dépendre la couleur du nœud d</w:t>
      </w:r>
      <w:r w:rsidR="00431C3D">
        <w:rPr>
          <w:rFonts w:eastAsia="Times New Roman"/>
          <w:lang w:val="fr-FR"/>
        </w:rPr>
        <w:t>’</w:t>
      </w:r>
      <w:r>
        <w:rPr>
          <w:rFonts w:eastAsia="Times New Roman"/>
          <w:lang w:val="fr-FR"/>
        </w:rPr>
        <w:t xml:space="preserve">une variable de votre choix. Si vous aviez déjà configuré la couleur du nœud dans le réseau 2D, ce paramétrage couleur </w:t>
      </w:r>
      <w:proofErr w:type="gramStart"/>
      <w:r>
        <w:rPr>
          <w:rFonts w:eastAsia="Times New Roman"/>
          <w:lang w:val="fr-FR"/>
        </w:rPr>
        <w:t>sera</w:t>
      </w:r>
      <w:proofErr w:type="gramEnd"/>
      <w:r>
        <w:rPr>
          <w:rFonts w:eastAsia="Times New Roman"/>
          <w:lang w:val="fr-FR"/>
        </w:rPr>
        <w:t xml:space="preserve"> transféré vers d</w:t>
      </w:r>
      <w:r w:rsidR="00431C3D">
        <w:rPr>
          <w:rFonts w:eastAsia="Times New Roman"/>
          <w:lang w:val="fr-FR"/>
        </w:rPr>
        <w:t>’</w:t>
      </w:r>
      <w:r>
        <w:rPr>
          <w:rFonts w:eastAsia="Times New Roman"/>
          <w:lang w:val="fr-FR"/>
        </w:rPr>
        <w:t>autres affichages, y compris la vue bulles.</w:t>
      </w:r>
    </w:p>
    <w:p w14:paraId="1945B1E4" w14:textId="77777777" w:rsidR="00FD61E5" w:rsidRDefault="009F0A35" w:rsidP="000358F8">
      <w:pPr>
        <w:pStyle w:val="NormalWeb"/>
        <w:spacing w:line="240" w:lineRule="auto"/>
      </w:pPr>
      <w:r>
        <w:rPr>
          <w:noProof/>
          <w:lang w:eastAsia="zh-CN"/>
        </w:rPr>
        <w:drawing>
          <wp:inline distT="0" distB="0" distL="0" distR="0" wp14:anchorId="5EC34C63" wp14:editId="05566AD4">
            <wp:extent cx="6099176" cy="2955925"/>
            <wp:effectExtent l="0" t="0" r="0" b="0"/>
            <wp:docPr id="1065710927" name="Picture 76" descr="Paramètres d’ajustement de la vue bu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0927" name="Picture 76"/>
                    <pic:cNvPicPr/>
                  </pic:nvPicPr>
                  <pic:blipFill>
                    <a:blip r:embed="rId105">
                      <a:extLst>
                        <a:ext uri="{28A0092B-C50C-407E-A947-70E740481C1C}">
                          <a14:useLocalDpi xmlns:a14="http://schemas.microsoft.com/office/drawing/2010/main" val="0"/>
                        </a:ext>
                      </a:extLst>
                    </a:blip>
                    <a:stretch>
                      <a:fillRect/>
                    </a:stretch>
                  </pic:blipFill>
                  <pic:spPr>
                    <a:xfrm>
                      <a:off x="0" y="0"/>
                      <a:ext cx="6099176" cy="2955925"/>
                    </a:xfrm>
                    <a:prstGeom prst="rect">
                      <a:avLst/>
                    </a:prstGeom>
                  </pic:spPr>
                </pic:pic>
              </a:graphicData>
            </a:graphic>
          </wp:inline>
        </w:drawing>
      </w:r>
    </w:p>
    <w:p w14:paraId="21C62B02" w14:textId="411BBB71" w:rsidR="00EE15DA" w:rsidRPr="00333A04" w:rsidRDefault="009F0A35" w:rsidP="000358F8">
      <w:pPr>
        <w:pStyle w:val="NormalWeb"/>
        <w:spacing w:line="240" w:lineRule="auto"/>
        <w:rPr>
          <w:lang w:val="fr-FR"/>
        </w:rPr>
      </w:pPr>
      <w:r>
        <w:rPr>
          <w:rFonts w:eastAsia="Times New Roman"/>
          <w:b/>
          <w:bCs/>
          <w:lang w:val="fr-FR"/>
        </w:rPr>
        <w:t>Fig. 60.</w:t>
      </w:r>
      <w:r w:rsidR="002A55D1">
        <w:rPr>
          <w:rFonts w:eastAsia="Times New Roman"/>
          <w:lang w:val="fr-FR"/>
        </w:rPr>
        <w:t xml:space="preserve"> </w:t>
      </w:r>
      <w:r>
        <w:rPr>
          <w:rFonts w:eastAsia="Times New Roman"/>
          <w:lang w:val="fr-FR"/>
        </w:rPr>
        <w:t>Paramètres d</w:t>
      </w:r>
      <w:r w:rsidR="00431C3D">
        <w:rPr>
          <w:rFonts w:eastAsia="Times New Roman"/>
          <w:lang w:val="fr-FR"/>
        </w:rPr>
        <w:t>’</w:t>
      </w:r>
      <w:r>
        <w:rPr>
          <w:rFonts w:eastAsia="Times New Roman"/>
          <w:lang w:val="fr-FR"/>
        </w:rPr>
        <w:t>ajustement de la vue bulles</w:t>
      </w:r>
    </w:p>
    <w:p w14:paraId="447D7B8E" w14:textId="7398C0E2" w:rsidR="000358F8" w:rsidRPr="00333A04" w:rsidRDefault="009F0A35" w:rsidP="00333A04">
      <w:pPr>
        <w:pStyle w:val="NormalWeb"/>
        <w:spacing w:line="240" w:lineRule="auto"/>
        <w:rPr>
          <w:lang w:val="fr-FR"/>
        </w:rPr>
      </w:pPr>
      <w:r>
        <w:rPr>
          <w:rFonts w:eastAsia="Times New Roman"/>
          <w:lang w:val="fr-FR"/>
        </w:rPr>
        <w:t>L</w:t>
      </w:r>
      <w:r w:rsidR="00431C3D">
        <w:rPr>
          <w:rFonts w:eastAsia="Times New Roman"/>
          <w:lang w:val="fr-FR"/>
        </w:rPr>
        <w:t>’</w:t>
      </w:r>
      <w:r>
        <w:rPr>
          <w:rFonts w:eastAsia="Times New Roman"/>
          <w:lang w:val="fr-FR"/>
        </w:rPr>
        <w:t xml:space="preserve">onglet </w:t>
      </w:r>
      <w:proofErr w:type="spellStart"/>
      <w:r>
        <w:rPr>
          <w:rFonts w:eastAsia="Times New Roman"/>
          <w:b/>
          <w:bCs/>
          <w:lang w:val="fr-FR"/>
        </w:rPr>
        <w:t>Physics</w:t>
      </w:r>
      <w:proofErr w:type="spellEnd"/>
      <w:r>
        <w:rPr>
          <w:rFonts w:eastAsia="Times New Roman"/>
          <w:lang w:val="fr-FR"/>
        </w:rPr>
        <w:t xml:space="preserve"> (Physique) (fig. 61) vous permet de configurer des nœuds à des variables sur l</w:t>
      </w:r>
      <w:r w:rsidR="00431C3D">
        <w:rPr>
          <w:rFonts w:eastAsia="Times New Roman"/>
          <w:lang w:val="fr-FR"/>
        </w:rPr>
        <w:t>’</w:t>
      </w:r>
      <w:r>
        <w:rPr>
          <w:rFonts w:eastAsia="Times New Roman"/>
          <w:lang w:val="fr-FR"/>
        </w:rPr>
        <w:t>axe X et l</w:t>
      </w:r>
      <w:r w:rsidR="00431C3D">
        <w:rPr>
          <w:rFonts w:eastAsia="Times New Roman"/>
          <w:lang w:val="fr-FR"/>
        </w:rPr>
        <w:t>’</w:t>
      </w:r>
      <w:r>
        <w:rPr>
          <w:rFonts w:eastAsia="Times New Roman"/>
          <w:lang w:val="fr-FR"/>
        </w:rPr>
        <w:t>axe Y. Dans l</w:t>
      </w:r>
      <w:r w:rsidR="00431C3D">
        <w:rPr>
          <w:rFonts w:eastAsia="Times New Roman"/>
          <w:lang w:val="fr-FR"/>
        </w:rPr>
        <w:t>’</w:t>
      </w:r>
      <w:r>
        <w:rPr>
          <w:rFonts w:eastAsia="Times New Roman"/>
          <w:lang w:val="fr-FR"/>
        </w:rPr>
        <w:t>exemple</w:t>
      </w:r>
      <w:r w:rsidR="00333A04">
        <w:rPr>
          <w:rFonts w:eastAsia="Times New Roman"/>
          <w:lang w:val="fr-FR"/>
        </w:rPr>
        <w:t xml:space="preserve"> </w:t>
      </w:r>
      <w:r>
        <w:rPr>
          <w:rFonts w:eastAsia="Times New Roman"/>
          <w:lang w:val="fr-FR"/>
        </w:rPr>
        <w:t xml:space="preserve">ci-dessous, nous examinons le facteur de risque de transmission par rapport au sexe. </w:t>
      </w:r>
    </w:p>
    <w:p w14:paraId="1CF9C351" w14:textId="77777777" w:rsidR="00EE18C3" w:rsidRDefault="009F0A35" w:rsidP="00F86221">
      <w:pPr>
        <w:pStyle w:val="NormalWeb"/>
      </w:pPr>
      <w:r>
        <w:rPr>
          <w:noProof/>
          <w:lang w:eastAsia="zh-CN"/>
        </w:rPr>
        <w:lastRenderedPageBreak/>
        <w:drawing>
          <wp:inline distT="0" distB="0" distL="0" distR="0" wp14:anchorId="5F4CF9F7" wp14:editId="271E665A">
            <wp:extent cx="6099176" cy="5078728"/>
            <wp:effectExtent l="0" t="0" r="0" b="7620"/>
            <wp:docPr id="1039087633" name="Picture 80" descr="Vue bulles comparant le facteur de risque au comté parmi les nœuds du cluster de transmission A. Choix de variables dans le menu déroulant (entouré) ; B. Facteur de risque par rapport au comté HET : hétérosexuels, IDU : utilisateurs de drogues intraveineuses (Intraveinous Drug Users), MSM : hommes ayant des rapports sexuels avec d’autres hommes (Men who have Sex with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7633" name="Picture 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99176" cy="5078728"/>
                    </a:xfrm>
                    <a:prstGeom prst="rect">
                      <a:avLst/>
                    </a:prstGeom>
                  </pic:spPr>
                </pic:pic>
              </a:graphicData>
            </a:graphic>
          </wp:inline>
        </w:drawing>
      </w:r>
    </w:p>
    <w:p w14:paraId="34C6ADE7" w14:textId="3BF5516C" w:rsidR="000A6028" w:rsidRPr="00333A04" w:rsidRDefault="009F0A35" w:rsidP="00F86221">
      <w:pPr>
        <w:pStyle w:val="NormalWeb"/>
        <w:rPr>
          <w:lang w:val="fr-FR"/>
        </w:rPr>
      </w:pPr>
      <w:r>
        <w:rPr>
          <w:rFonts w:eastAsia="Times New Roman"/>
          <w:b/>
          <w:bCs/>
          <w:lang w:val="fr-FR"/>
        </w:rPr>
        <w:t>Fig. 61.</w:t>
      </w:r>
      <w:r>
        <w:rPr>
          <w:rFonts w:eastAsia="Times New Roman"/>
          <w:lang w:val="fr-FR"/>
        </w:rPr>
        <w:t xml:space="preserve"> Vue bulles comparant le facteur de risque au comté parmi les nœuds du cluster de transmission A. Choix de variables dans le menu déroulant (entouré) ; B. Facteur de risque par rapport au comté HET : hétérosexuels, IDU : utilisateurs de drogues intraveineuses (</w:t>
      </w:r>
      <w:proofErr w:type="spellStart"/>
      <w:r>
        <w:rPr>
          <w:rFonts w:eastAsia="Times New Roman"/>
          <w:lang w:val="fr-FR"/>
        </w:rPr>
        <w:t>Intraveinous</w:t>
      </w:r>
      <w:proofErr w:type="spellEnd"/>
      <w:r>
        <w:rPr>
          <w:rFonts w:eastAsia="Times New Roman"/>
          <w:lang w:val="fr-FR"/>
        </w:rPr>
        <w:t xml:space="preserve"> Drug </w:t>
      </w:r>
      <w:proofErr w:type="spellStart"/>
      <w:r>
        <w:rPr>
          <w:rFonts w:eastAsia="Times New Roman"/>
          <w:lang w:val="fr-FR"/>
        </w:rPr>
        <w:t>Users</w:t>
      </w:r>
      <w:proofErr w:type="spellEnd"/>
      <w:r>
        <w:rPr>
          <w:rFonts w:eastAsia="Times New Roman"/>
          <w:lang w:val="fr-FR"/>
        </w:rPr>
        <w:t>), MSM : hommes ayant des rapports sexuels avec d</w:t>
      </w:r>
      <w:r w:rsidR="00431C3D">
        <w:rPr>
          <w:rFonts w:eastAsia="Times New Roman"/>
          <w:lang w:val="fr-FR"/>
        </w:rPr>
        <w:t>’</w:t>
      </w:r>
      <w:r>
        <w:rPr>
          <w:rFonts w:eastAsia="Times New Roman"/>
          <w:lang w:val="fr-FR"/>
        </w:rPr>
        <w:t xml:space="preserve">autres hommes (Men </w:t>
      </w:r>
      <w:proofErr w:type="spellStart"/>
      <w:r>
        <w:rPr>
          <w:rFonts w:eastAsia="Times New Roman"/>
          <w:lang w:val="fr-FR"/>
        </w:rPr>
        <w:t>who</w:t>
      </w:r>
      <w:proofErr w:type="spellEnd"/>
      <w:r>
        <w:rPr>
          <w:rFonts w:eastAsia="Times New Roman"/>
          <w:lang w:val="fr-FR"/>
        </w:rPr>
        <w:t xml:space="preserve"> have </w:t>
      </w:r>
      <w:proofErr w:type="spellStart"/>
      <w:r>
        <w:rPr>
          <w:rFonts w:eastAsia="Times New Roman"/>
          <w:lang w:val="fr-FR"/>
        </w:rPr>
        <w:t>Sex</w:t>
      </w:r>
      <w:proofErr w:type="spellEnd"/>
      <w:r>
        <w:rPr>
          <w:rFonts w:eastAsia="Times New Roman"/>
          <w:lang w:val="fr-FR"/>
        </w:rPr>
        <w:t xml:space="preserve"> </w:t>
      </w:r>
      <w:proofErr w:type="spellStart"/>
      <w:r>
        <w:rPr>
          <w:rFonts w:eastAsia="Times New Roman"/>
          <w:lang w:val="fr-FR"/>
        </w:rPr>
        <w:t>with</w:t>
      </w:r>
      <w:proofErr w:type="spellEnd"/>
      <w:r>
        <w:rPr>
          <w:rFonts w:eastAsia="Times New Roman"/>
          <w:lang w:val="fr-FR"/>
        </w:rPr>
        <w:t xml:space="preserve"> Men).</w:t>
      </w:r>
    </w:p>
    <w:p w14:paraId="450A4897" w14:textId="77777777" w:rsidR="00ED3D31" w:rsidRPr="00333A04" w:rsidRDefault="00ED3D31" w:rsidP="00F86221">
      <w:pPr>
        <w:pStyle w:val="NormalWeb"/>
        <w:rPr>
          <w:lang w:val="fr-FR"/>
        </w:rPr>
      </w:pPr>
    </w:p>
    <w:p w14:paraId="368FA23F" w14:textId="77777777" w:rsidR="00ED3D31" w:rsidRPr="00333A04" w:rsidRDefault="00ED3D31" w:rsidP="00F86221">
      <w:pPr>
        <w:pStyle w:val="NormalWeb"/>
        <w:rPr>
          <w:lang w:val="fr-FR"/>
        </w:rPr>
      </w:pPr>
    </w:p>
    <w:p w14:paraId="3F50191D" w14:textId="77777777" w:rsidR="000A6028" w:rsidRDefault="009F0A35" w:rsidP="00F86221">
      <w:pPr>
        <w:pStyle w:val="NormalWeb"/>
      </w:pPr>
      <w:r>
        <w:rPr>
          <w:noProof/>
          <w:lang w:eastAsia="zh-CN"/>
        </w:rPr>
        <w:lastRenderedPageBreak/>
        <w:drawing>
          <wp:inline distT="0" distB="0" distL="0" distR="0" wp14:anchorId="54495A91" wp14:editId="1D245EA5">
            <wp:extent cx="5880100" cy="3150235"/>
            <wp:effectExtent l="0" t="0" r="6350" b="0"/>
            <wp:docPr id="525323997" name="Picture 267" descr="Vue bulles comparant le facteur de risque et le comté (Dekalb et Fulton) avec des nœuds colorés selon le code 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3997" name="Picture 26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0100" cy="3150235"/>
                    </a:xfrm>
                    <a:prstGeom prst="rect">
                      <a:avLst/>
                    </a:prstGeom>
                  </pic:spPr>
                </pic:pic>
              </a:graphicData>
            </a:graphic>
          </wp:inline>
        </w:drawing>
      </w:r>
    </w:p>
    <w:p w14:paraId="7EE03949" w14:textId="77777777" w:rsidR="009D76FA" w:rsidRPr="00333A04" w:rsidRDefault="009F0A35" w:rsidP="00F86221">
      <w:pPr>
        <w:pStyle w:val="NormalWeb"/>
        <w:rPr>
          <w:lang w:val="fr-FR"/>
        </w:rPr>
      </w:pPr>
      <w:r>
        <w:rPr>
          <w:rFonts w:eastAsia="Times New Roman"/>
          <w:b/>
          <w:bCs/>
          <w:lang w:val="fr-FR"/>
        </w:rPr>
        <w:t>Fig. 61A.</w:t>
      </w:r>
      <w:r>
        <w:rPr>
          <w:rFonts w:eastAsia="Times New Roman"/>
          <w:lang w:val="fr-FR"/>
        </w:rPr>
        <w:t xml:space="preserve"> Vue bulles comparant le facteur de risque et le comté (</w:t>
      </w:r>
      <w:proofErr w:type="spellStart"/>
      <w:r>
        <w:rPr>
          <w:rFonts w:eastAsia="Times New Roman"/>
          <w:lang w:val="fr-FR"/>
        </w:rPr>
        <w:t>Dekalb</w:t>
      </w:r>
      <w:proofErr w:type="spellEnd"/>
      <w:r>
        <w:rPr>
          <w:rFonts w:eastAsia="Times New Roman"/>
          <w:lang w:val="fr-FR"/>
        </w:rPr>
        <w:t xml:space="preserve"> et Fulton à Atlanta, en Géorgie) avec des nœuds colorés selon le code postal</w:t>
      </w:r>
    </w:p>
    <w:p w14:paraId="7B0297DB"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2D88B3F5" w14:textId="77777777" w:rsidR="000358F8" w:rsidRPr="00333A04" w:rsidRDefault="009F0A35" w:rsidP="00A1714D">
      <w:pPr>
        <w:pStyle w:val="NoSpacing"/>
        <w:spacing w:line="240" w:lineRule="auto"/>
        <w:outlineLvl w:val="0"/>
        <w:rPr>
          <w:rFonts w:ascii="Times New Roman" w:hAnsi="Times New Roman" w:cs="Times New Roman"/>
          <w:b/>
          <w:bCs/>
          <w:sz w:val="28"/>
          <w:szCs w:val="28"/>
          <w:lang w:val="fr-FR"/>
        </w:rPr>
      </w:pPr>
      <w:bookmarkStart w:id="86" w:name="_Toc511990970"/>
      <w:bookmarkStart w:id="87" w:name="_Toc107240752"/>
      <w:r>
        <w:rPr>
          <w:rFonts w:ascii="Times New Roman" w:eastAsia="Times New Roman" w:hAnsi="Times New Roman" w:cs="Times New Roman"/>
          <w:b/>
          <w:bCs/>
          <w:sz w:val="28"/>
          <w:szCs w:val="28"/>
          <w:lang w:val="fr-FR"/>
        </w:rPr>
        <w:t>Vue en diagramme de flux</w:t>
      </w:r>
      <w:bookmarkEnd w:id="86"/>
      <w:bookmarkEnd w:id="87"/>
    </w:p>
    <w:p w14:paraId="706C7A2B" w14:textId="0BAE7BF9" w:rsidR="00B61AE8" w:rsidRPr="00333A04" w:rsidRDefault="009F0A35" w:rsidP="000358F8">
      <w:pPr>
        <w:pStyle w:val="NoSpacing"/>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La vue en diagramme de flux affiche les données sous la forme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diagramme de flux (</w:t>
      </w:r>
      <w:r>
        <w:rPr>
          <w:rFonts w:ascii="Times New Roman" w:eastAsia="Times New Roman" w:hAnsi="Times New Roman" w:cs="Times New Roman"/>
          <w:color w:val="24292E"/>
          <w:sz w:val="24"/>
          <w:szCs w:val="24"/>
          <w:lang w:val="fr-FR"/>
        </w:rPr>
        <w:t xml:space="preserve">en particulier, un diagramme de </w:t>
      </w:r>
      <w:hyperlink r:id="rId108" w:history="1">
        <w:proofErr w:type="spellStart"/>
        <w:r>
          <w:rPr>
            <w:rFonts w:ascii="Times New Roman" w:eastAsia="Times New Roman" w:hAnsi="Times New Roman" w:cs="Times New Roman"/>
            <w:color w:val="0366D6"/>
            <w:sz w:val="24"/>
            <w:szCs w:val="24"/>
            <w:lang w:val="fr-FR"/>
          </w:rPr>
          <w:t>Sankey</w:t>
        </w:r>
        <w:proofErr w:type="spellEnd"/>
      </w:hyperlink>
      <w:r>
        <w:rPr>
          <w:rFonts w:ascii="Times New Roman" w:eastAsia="Times New Roman" w:hAnsi="Times New Roman" w:cs="Times New Roman"/>
          <w:color w:val="24292E"/>
          <w:sz w:val="24"/>
          <w:szCs w:val="24"/>
          <w:lang w:val="fr-FR"/>
        </w:rPr>
        <w:t xml:space="preserve">) </w:t>
      </w:r>
      <w:r>
        <w:rPr>
          <w:rFonts w:ascii="Times New Roman" w:eastAsia="Times New Roman" w:hAnsi="Times New Roman" w:cs="Times New Roman"/>
          <w:sz w:val="24"/>
          <w:szCs w:val="24"/>
          <w:lang w:val="fr-FR"/>
        </w:rPr>
        <w:t>et permet une comparaison des variables dans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ensemble de données. </w:t>
      </w:r>
      <w:r>
        <w:rPr>
          <w:rFonts w:ascii="Times New Roman" w:eastAsia="Times New Roman" w:hAnsi="Times New Roman" w:cs="Times New Roman"/>
          <w:color w:val="24292E"/>
          <w:sz w:val="24"/>
          <w:szCs w:val="24"/>
          <w:lang w:val="fr-FR"/>
        </w:rPr>
        <w:t>Les diagrammes de flux peuvent être générés à partir de n</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importe quelle variable de données, car ils reposent exclusivement sur les caractéristiques des nœuds.</w:t>
      </w:r>
      <w:r>
        <w:rPr>
          <w:rFonts w:ascii="Times New Roman" w:eastAsia="Times New Roman" w:hAnsi="Times New Roman" w:cs="Times New Roman"/>
          <w:sz w:val="24"/>
          <w:szCs w:val="24"/>
          <w:lang w:val="fr-FR"/>
        </w:rPr>
        <w:t xml:space="preserve"> Dans le menu </w:t>
      </w:r>
      <w:proofErr w:type="spellStart"/>
      <w:r>
        <w:rPr>
          <w:rFonts w:ascii="Times New Roman" w:eastAsia="Times New Roman" w:hAnsi="Times New Roman" w:cs="Times New Roman"/>
          <w:b/>
          <w:bCs/>
          <w:sz w:val="24"/>
          <w:szCs w:val="24"/>
          <w:lang w:val="fr-FR"/>
        </w:rPr>
        <w:t>View</w:t>
      </w:r>
      <w:proofErr w:type="spellEnd"/>
      <w:r>
        <w:rPr>
          <w:rFonts w:ascii="Times New Roman" w:eastAsia="Times New Roman" w:hAnsi="Times New Roman" w:cs="Times New Roman"/>
          <w:sz w:val="24"/>
          <w:szCs w:val="24"/>
          <w:lang w:val="fr-FR"/>
        </w:rPr>
        <w:t xml:space="preserve"> (Affichage) cliquez sur </w:t>
      </w:r>
      <w:r>
        <w:rPr>
          <w:rFonts w:ascii="Times New Roman" w:eastAsia="Times New Roman" w:hAnsi="Times New Roman" w:cs="Times New Roman"/>
          <w:b/>
          <w:bCs/>
          <w:sz w:val="24"/>
          <w:szCs w:val="24"/>
          <w:lang w:val="fr-FR"/>
        </w:rPr>
        <w:t>Flow Diagram</w:t>
      </w:r>
      <w:r>
        <w:rPr>
          <w:rFonts w:ascii="Times New Roman" w:eastAsia="Times New Roman" w:hAnsi="Times New Roman" w:cs="Times New Roman"/>
          <w:sz w:val="24"/>
          <w:szCs w:val="24"/>
          <w:lang w:val="fr-FR"/>
        </w:rPr>
        <w:t xml:space="preserve"> (Diagramme de flux) (fig. 62). </w:t>
      </w:r>
    </w:p>
    <w:p w14:paraId="0C97BE5B" w14:textId="77777777" w:rsidR="00B61AE8" w:rsidRPr="00333A04" w:rsidRDefault="00B61AE8" w:rsidP="00F86221">
      <w:pPr>
        <w:pStyle w:val="NormalWeb"/>
        <w:rPr>
          <w:rFonts w:eastAsia="Times New Roman"/>
          <w:lang w:val="fr-FR"/>
        </w:rPr>
      </w:pPr>
    </w:p>
    <w:p w14:paraId="346E70EA" w14:textId="77777777" w:rsidR="00B61AE8" w:rsidRDefault="009F0A35" w:rsidP="00F86221">
      <w:pPr>
        <w:pStyle w:val="NormalWeb"/>
        <w:rPr>
          <w:rFonts w:eastAsia="Times New Roman"/>
        </w:rPr>
      </w:pPr>
      <w:r>
        <w:rPr>
          <w:noProof/>
          <w:lang w:eastAsia="zh-CN"/>
        </w:rPr>
        <w:lastRenderedPageBreak/>
        <w:drawing>
          <wp:inline distT="0" distB="0" distL="0" distR="0" wp14:anchorId="174F9DFC" wp14:editId="646C8F4E">
            <wp:extent cx="5880100" cy="3216910"/>
            <wp:effectExtent l="0" t="0" r="6350" b="2540"/>
            <wp:docPr id="1680458579" name="Picture 37" descr="Sélection de la vue en diagramme de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8579" name="Picture 37"/>
                    <pic:cNvPicPr/>
                  </pic:nvPicPr>
                  <pic:blipFill>
                    <a:blip r:embed="rId109">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p>
    <w:p w14:paraId="0BEEA245" w14:textId="77777777" w:rsidR="00792FEF" w:rsidRPr="00333A04" w:rsidRDefault="009F0A35" w:rsidP="00F86221">
      <w:pPr>
        <w:pStyle w:val="NormalWeb"/>
        <w:rPr>
          <w:rFonts w:eastAsia="Times New Roman"/>
          <w:b/>
          <w:lang w:val="fr-FR"/>
        </w:rPr>
      </w:pPr>
      <w:r>
        <w:rPr>
          <w:rFonts w:eastAsia="Times New Roman"/>
          <w:b/>
          <w:bCs/>
          <w:lang w:val="fr-FR"/>
        </w:rPr>
        <w:t xml:space="preserve">Fig. 62. </w:t>
      </w:r>
      <w:r>
        <w:rPr>
          <w:rFonts w:eastAsia="Times New Roman"/>
          <w:lang w:val="fr-FR"/>
        </w:rPr>
        <w:t>Sélection de la vue en diagramme de flux</w:t>
      </w:r>
    </w:p>
    <w:p w14:paraId="5CD3DBB3" w14:textId="77777777" w:rsidR="00B23A50" w:rsidRPr="00333A04" w:rsidRDefault="00B23A50" w:rsidP="00B23A50">
      <w:pPr>
        <w:pStyle w:val="NoSpacing"/>
        <w:spacing w:line="240" w:lineRule="auto"/>
        <w:rPr>
          <w:rFonts w:ascii="Times New Roman" w:hAnsi="Times New Roman" w:cs="Times New Roman"/>
          <w:b/>
          <w:bCs/>
          <w:sz w:val="28"/>
          <w:szCs w:val="28"/>
          <w:lang w:val="fr-FR"/>
        </w:rPr>
      </w:pPr>
    </w:p>
    <w:p w14:paraId="46A0496E" w14:textId="2887846C" w:rsidR="000358F8" w:rsidRPr="00333A04" w:rsidRDefault="009F0A35" w:rsidP="00A1714D">
      <w:pPr>
        <w:pStyle w:val="NoSpacing"/>
        <w:spacing w:line="240" w:lineRule="auto"/>
        <w:outlineLvl w:val="1"/>
        <w:rPr>
          <w:rFonts w:ascii="Times New Roman" w:hAnsi="Times New Roman" w:cs="Times New Roman"/>
          <w:b/>
          <w:bCs/>
          <w:sz w:val="28"/>
          <w:szCs w:val="28"/>
          <w:lang w:val="fr-FR"/>
        </w:rPr>
      </w:pPr>
      <w:bookmarkStart w:id="88" w:name="_Toc107240753"/>
      <w:r>
        <w:rPr>
          <w:rFonts w:ascii="Times New Roman" w:eastAsia="Times New Roman" w:hAnsi="Times New Roman" w:cs="Times New Roman"/>
          <w:b/>
          <w:bCs/>
          <w:sz w:val="28"/>
          <w:szCs w:val="28"/>
          <w:lang w:val="fr-FR"/>
        </w:rPr>
        <w:t>Paramètres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affichage du diagramme de flux</w:t>
      </w:r>
      <w:bookmarkEnd w:id="88"/>
    </w:p>
    <w:p w14:paraId="0E2DCDEA" w14:textId="77777777" w:rsidR="00E478A6" w:rsidRPr="00333A04" w:rsidRDefault="009F0A35" w:rsidP="000358F8">
      <w:pPr>
        <w:pStyle w:val="NoSpacing"/>
        <w:spacing w:line="240" w:lineRule="auto"/>
        <w:rPr>
          <w:rFonts w:ascii="Times New Roman" w:hAnsi="Times New Roman" w:cs="Times New Roman"/>
          <w:sz w:val="24"/>
          <w:szCs w:val="24"/>
          <w:lang w:val="fr-FR"/>
        </w:rPr>
      </w:pPr>
      <w:r>
        <w:rPr>
          <w:rFonts w:ascii="Times New Roman" w:eastAsia="Times New Roman" w:hAnsi="Times New Roman" w:cs="Times New Roman"/>
          <w:sz w:val="24"/>
          <w:szCs w:val="24"/>
          <w:lang w:val="fr-FR"/>
        </w:rPr>
        <w:t xml:space="preserve">Une fois sélectionnée,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affiche la vue en diagramme de flux dans une nouvelle fenêtre (fig. 63). </w:t>
      </w:r>
    </w:p>
    <w:p w14:paraId="0E415264" w14:textId="77777777" w:rsidR="00E478A6" w:rsidRPr="00333A04" w:rsidRDefault="00E478A6" w:rsidP="00E478A6">
      <w:pPr>
        <w:pStyle w:val="NormalWeb"/>
        <w:rPr>
          <w:lang w:val="fr-FR"/>
        </w:rPr>
      </w:pPr>
    </w:p>
    <w:p w14:paraId="7B028BA2" w14:textId="77777777" w:rsidR="00E478A6" w:rsidRPr="00333A04" w:rsidRDefault="00E478A6" w:rsidP="00E478A6">
      <w:pPr>
        <w:pStyle w:val="NormalWeb"/>
        <w:rPr>
          <w:lang w:val="fr-FR"/>
        </w:rPr>
      </w:pPr>
    </w:p>
    <w:p w14:paraId="2BB3C6BB" w14:textId="77777777" w:rsidR="00E478A6" w:rsidRDefault="009F0A35" w:rsidP="00E478A6">
      <w:pPr>
        <w:pStyle w:val="NormalWeb"/>
      </w:pPr>
      <w:r>
        <w:rPr>
          <w:noProof/>
          <w:lang w:eastAsia="zh-CN"/>
        </w:rPr>
        <w:lastRenderedPageBreak/>
        <w:drawing>
          <wp:inline distT="0" distB="0" distL="0" distR="0" wp14:anchorId="33C29D78" wp14:editId="4C1FE148">
            <wp:extent cx="5943600" cy="3437255"/>
            <wp:effectExtent l="0" t="0" r="0" b="0"/>
            <wp:docPr id="1095157472" name="Picture 266" descr="Vue en diagramme de flux avant la cartographie de variables spécifiques dans l’ensemble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7472" name="Picture 266"/>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2ADBB798" w14:textId="1E007CC2" w:rsidR="00E478A6" w:rsidRPr="00333A04" w:rsidRDefault="009F0A35" w:rsidP="00F86221">
      <w:pPr>
        <w:pStyle w:val="NormalWeb"/>
        <w:rPr>
          <w:rFonts w:eastAsia="Times New Roman"/>
          <w:lang w:val="fr-FR"/>
        </w:rPr>
      </w:pPr>
      <w:r>
        <w:rPr>
          <w:rFonts w:eastAsia="Times New Roman"/>
          <w:b/>
          <w:bCs/>
          <w:lang w:val="fr-FR"/>
        </w:rPr>
        <w:t xml:space="preserve">Fig. 63. </w:t>
      </w:r>
      <w:r>
        <w:rPr>
          <w:rFonts w:eastAsia="Times New Roman"/>
          <w:lang w:val="fr-FR"/>
        </w:rPr>
        <w:t>Vue en diagramme de flux avant la cartographie de variables spécifiques dans l</w:t>
      </w:r>
      <w:r w:rsidR="00431C3D">
        <w:rPr>
          <w:rFonts w:eastAsia="Times New Roman"/>
          <w:lang w:val="fr-FR"/>
        </w:rPr>
        <w:t>’</w:t>
      </w:r>
      <w:r>
        <w:rPr>
          <w:rFonts w:eastAsia="Times New Roman"/>
          <w:lang w:val="fr-FR"/>
        </w:rPr>
        <w:t>ensemble de données</w:t>
      </w:r>
    </w:p>
    <w:p w14:paraId="4A1F1CE2" w14:textId="77777777" w:rsidR="00B23A50" w:rsidRPr="00333A04" w:rsidRDefault="00B23A50" w:rsidP="007B7E7D">
      <w:pPr>
        <w:pStyle w:val="NormalWeb"/>
        <w:spacing w:line="240" w:lineRule="auto"/>
        <w:rPr>
          <w:lang w:val="fr-FR"/>
        </w:rPr>
      </w:pPr>
    </w:p>
    <w:p w14:paraId="26A3DBB3" w14:textId="10BB2620" w:rsidR="009D76FA" w:rsidRPr="00333A04" w:rsidRDefault="009F0A35" w:rsidP="00F86221">
      <w:pPr>
        <w:pStyle w:val="NormalWeb"/>
        <w:rPr>
          <w:rFonts w:eastAsia="Times New Roman"/>
          <w:b/>
          <w:lang w:val="fr-FR"/>
        </w:rPr>
      </w:pPr>
      <w:r>
        <w:rPr>
          <w:rFonts w:eastAsia="Times New Roman"/>
          <w:lang w:val="fr-FR"/>
        </w:rPr>
        <w:t xml:space="preserve">Par défaut, la vue en diagramme de flux est définie sur index, ce qui signifie que le diagramme de flux ne sera pas affiché avant que des variables soient sélectionnées dans la boîte de dialogue Flow </w:t>
      </w:r>
      <w:proofErr w:type="spellStart"/>
      <w:r>
        <w:rPr>
          <w:rFonts w:eastAsia="Times New Roman"/>
          <w:lang w:val="fr-FR"/>
        </w:rPr>
        <w:t>diagram</w:t>
      </w:r>
      <w:proofErr w:type="spellEnd"/>
      <w:r>
        <w:rPr>
          <w:rFonts w:eastAsia="Times New Roman"/>
          <w:lang w:val="fr-FR"/>
        </w:rPr>
        <w:t xml:space="preserve"> (Diagramme de flux) qui </w:t>
      </w:r>
      <w:proofErr w:type="spellStart"/>
      <w:proofErr w:type="gramStart"/>
      <w:r>
        <w:rPr>
          <w:rFonts w:eastAsia="Times New Roman"/>
          <w:lang w:val="fr-FR"/>
        </w:rPr>
        <w:t>peut-être</w:t>
      </w:r>
      <w:proofErr w:type="spellEnd"/>
      <w:proofErr w:type="gramEnd"/>
      <w:r>
        <w:rPr>
          <w:rFonts w:eastAsia="Times New Roman"/>
          <w:lang w:val="fr-FR"/>
        </w:rPr>
        <w:t xml:space="preserve"> ouverte à l</w:t>
      </w:r>
      <w:r w:rsidR="00431C3D">
        <w:rPr>
          <w:rFonts w:eastAsia="Times New Roman"/>
          <w:lang w:val="fr-FR"/>
        </w:rPr>
        <w:t>’</w:t>
      </w:r>
      <w:r>
        <w:rPr>
          <w:rFonts w:eastAsia="Times New Roman"/>
          <w:lang w:val="fr-FR"/>
        </w:rPr>
        <w:t xml:space="preserve">aide du bouton </w:t>
      </w:r>
      <w:proofErr w:type="spellStart"/>
      <w:r>
        <w:rPr>
          <w:rFonts w:eastAsia="Times New Roman"/>
          <w:b/>
          <w:bCs/>
          <w:lang w:val="fr-FR"/>
        </w:rPr>
        <w:t>Toggle</w:t>
      </w:r>
      <w:proofErr w:type="spellEnd"/>
      <w:r>
        <w:rPr>
          <w:rFonts w:eastAsia="Times New Roman"/>
          <w:b/>
          <w:bCs/>
          <w:lang w:val="fr-FR"/>
        </w:rPr>
        <w:t xml:space="preserve"> Flow Diagram</w:t>
      </w:r>
      <w:r>
        <w:rPr>
          <w:rFonts w:eastAsia="Times New Roman"/>
          <w:lang w:val="fr-FR"/>
        </w:rPr>
        <w:t xml:space="preserve"> (Faire basculer en diagramme de flux) </w:t>
      </w:r>
      <w:r w:rsidR="00E753D1">
        <w:rPr>
          <w:noProof/>
          <w:lang w:eastAsia="zh-CN"/>
        </w:rPr>
        <w:drawing>
          <wp:inline distT="0" distB="0" distL="0" distR="0" wp14:anchorId="7E125514" wp14:editId="2056DCE0">
            <wp:extent cx="247650" cy="285750"/>
            <wp:effectExtent l="0" t="0" r="0" b="0"/>
            <wp:docPr id="66166709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7092" name="Picture 19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Deux variables au minimum doivent être utilisées pour afficher vos données selon la vue en diagramme de flux. Utilisez le menu déroulant pour choisir les deux variables que vous souhaitez visualiser dans le diagramme de flux. Vous pouvez également ajouter d</w:t>
      </w:r>
      <w:r w:rsidR="00431C3D">
        <w:rPr>
          <w:rFonts w:eastAsia="Times New Roman"/>
          <w:lang w:val="fr-FR"/>
        </w:rPr>
        <w:t>’</w:t>
      </w:r>
      <w:r>
        <w:rPr>
          <w:rFonts w:eastAsia="Times New Roman"/>
          <w:lang w:val="fr-FR"/>
        </w:rPr>
        <w:t>autres variables à l</w:t>
      </w:r>
      <w:r w:rsidR="00431C3D">
        <w:rPr>
          <w:rFonts w:eastAsia="Times New Roman"/>
          <w:lang w:val="fr-FR"/>
        </w:rPr>
        <w:t>’</w:t>
      </w:r>
      <w:r>
        <w:rPr>
          <w:rFonts w:eastAsia="Times New Roman"/>
          <w:lang w:val="fr-FR"/>
        </w:rPr>
        <w:t xml:space="preserve">aide du bouton </w:t>
      </w:r>
      <w:proofErr w:type="spellStart"/>
      <w:r>
        <w:rPr>
          <w:rFonts w:eastAsia="Times New Roman"/>
          <w:lang w:val="fr-FR"/>
        </w:rPr>
        <w:t>Add</w:t>
      </w:r>
      <w:proofErr w:type="spellEnd"/>
      <w:r>
        <w:rPr>
          <w:rFonts w:eastAsia="Times New Roman"/>
          <w:lang w:val="fr-FR"/>
        </w:rPr>
        <w:t xml:space="preserve"> Variable (Ajouter une variable). Dans cet exemple, ce sont les facteurs de risque d</w:t>
      </w:r>
      <w:r w:rsidR="00431C3D">
        <w:rPr>
          <w:rFonts w:eastAsia="Times New Roman"/>
          <w:lang w:val="fr-FR"/>
        </w:rPr>
        <w:t>’</w:t>
      </w:r>
      <w:r>
        <w:rPr>
          <w:rFonts w:eastAsia="Times New Roman"/>
          <w:lang w:val="fr-FR"/>
        </w:rPr>
        <w:t>infection, le comté et les codes postaux qui sont pris en compte. La fig. 64 montre la cartographie du facteur de risque en fonction du comté et du code postal.</w:t>
      </w:r>
    </w:p>
    <w:p w14:paraId="77303472" w14:textId="77777777" w:rsidR="00E478A6" w:rsidRDefault="009F0A35" w:rsidP="00F86221">
      <w:pPr>
        <w:pStyle w:val="NormalWeb"/>
        <w:rPr>
          <w:rFonts w:eastAsia="Times New Roman"/>
          <w:b/>
        </w:rPr>
      </w:pPr>
      <w:r>
        <w:rPr>
          <w:noProof/>
          <w:lang w:eastAsia="zh-CN"/>
        </w:rPr>
        <w:lastRenderedPageBreak/>
        <w:drawing>
          <wp:inline distT="0" distB="0" distL="0" distR="0" wp14:anchorId="3F64338C" wp14:editId="021A6837">
            <wp:extent cx="5943600" cy="4003040"/>
            <wp:effectExtent l="0" t="0" r="0" b="0"/>
            <wp:docPr id="1117569150" name="Picture 260" descr="Vue en diagramme de flux montrant une comparaison du facteur de risque entre les codes postaux et les comtés (Fulton et DeK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9150" name="Picture 260"/>
                    <pic:cNvPicPr/>
                  </pic:nvPicPr>
                  <pic:blipFill>
                    <a:blip r:embed="rId11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0F58F220" w14:textId="77777777" w:rsidR="00B23A50" w:rsidRPr="00333A04" w:rsidRDefault="009F0A35" w:rsidP="002C7EA1">
      <w:pPr>
        <w:pStyle w:val="NormalWeb"/>
        <w:rPr>
          <w:lang w:val="fr-FR"/>
        </w:rPr>
      </w:pPr>
      <w:r>
        <w:rPr>
          <w:rFonts w:eastAsia="Times New Roman"/>
          <w:b/>
          <w:bCs/>
          <w:lang w:val="fr-FR"/>
        </w:rPr>
        <w:t>Fig. 64.</w:t>
      </w:r>
      <w:r>
        <w:rPr>
          <w:rFonts w:eastAsia="Times New Roman"/>
          <w:lang w:val="fr-FR"/>
        </w:rPr>
        <w:t xml:space="preserve"> Vue en diagramme de flux montrant une comparaison du facteur de risque entre les codes postaux et les comtés (Fulton et </w:t>
      </w:r>
      <w:proofErr w:type="spellStart"/>
      <w:r>
        <w:rPr>
          <w:rFonts w:eastAsia="Times New Roman"/>
          <w:lang w:val="fr-FR"/>
        </w:rPr>
        <w:t>DeKalb</w:t>
      </w:r>
      <w:proofErr w:type="spellEnd"/>
      <w:r>
        <w:rPr>
          <w:rFonts w:eastAsia="Times New Roman"/>
          <w:lang w:val="fr-FR"/>
        </w:rPr>
        <w:t xml:space="preserve"> à Atlanta, en Géorgie)</w:t>
      </w:r>
    </w:p>
    <w:p w14:paraId="624D8113" w14:textId="32C01F0C" w:rsidR="00511B5F" w:rsidRPr="00333A04" w:rsidRDefault="009F0A35" w:rsidP="00F86221">
      <w:pPr>
        <w:pStyle w:val="NormalWeb"/>
        <w:rPr>
          <w:rFonts w:eastAsia="Times New Roman"/>
          <w:lang w:val="fr-FR"/>
        </w:rPr>
      </w:pPr>
      <w:r>
        <w:rPr>
          <w:rFonts w:eastAsia="Times New Roman"/>
          <w:lang w:val="fr-FR"/>
        </w:rPr>
        <w:t>Les blocs bleus du diagramme de flux de la fig. 64 représentent la prévalence relative des variables sélectionnées, et les champs de flux gris (lignes courbes d</w:t>
      </w:r>
      <w:r w:rsidR="00431C3D">
        <w:rPr>
          <w:rFonts w:eastAsia="Times New Roman"/>
          <w:lang w:val="fr-FR"/>
        </w:rPr>
        <w:t>’</w:t>
      </w:r>
      <w:r>
        <w:rPr>
          <w:rFonts w:eastAsia="Times New Roman"/>
          <w:lang w:val="fr-FR"/>
        </w:rPr>
        <w:t xml:space="preserve">épaisseur variable) entre les blocs représentent les associations entre les variables sélectionnées. </w:t>
      </w:r>
    </w:p>
    <w:p w14:paraId="525DB2BB" w14:textId="77777777" w:rsidR="000358F8" w:rsidRPr="00333A04" w:rsidRDefault="009F0A35" w:rsidP="00A1714D">
      <w:pPr>
        <w:pStyle w:val="NoSpacing"/>
        <w:spacing w:line="240" w:lineRule="auto"/>
        <w:outlineLvl w:val="0"/>
        <w:rPr>
          <w:rFonts w:ascii="Times New Roman" w:hAnsi="Times New Roman" w:cs="Times New Roman"/>
          <w:b/>
          <w:bCs/>
          <w:sz w:val="28"/>
          <w:szCs w:val="28"/>
          <w:lang w:val="fr-FR"/>
        </w:rPr>
      </w:pPr>
      <w:bookmarkStart w:id="89" w:name="_Toc107240754"/>
      <w:r>
        <w:rPr>
          <w:rFonts w:ascii="Times New Roman" w:eastAsia="Times New Roman" w:hAnsi="Times New Roman" w:cs="Times New Roman"/>
          <w:b/>
          <w:bCs/>
          <w:sz w:val="28"/>
          <w:szCs w:val="28"/>
          <w:lang w:val="fr-FR"/>
        </w:rPr>
        <w:t>Vue en diagramme de dispersion</w:t>
      </w:r>
      <w:bookmarkStart w:id="90" w:name="_Toc492547606"/>
      <w:bookmarkEnd w:id="89"/>
    </w:p>
    <w:p w14:paraId="6F9EA14C" w14:textId="77777777" w:rsidR="00A42082" w:rsidRPr="00333A04" w:rsidRDefault="009F0A35" w:rsidP="000358F8">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 xml:space="preserve">La vue en diagramme de dispersion permet de visualiser les corrélations des variables numériques dans vos données. Dans le menu </w:t>
      </w:r>
      <w:proofErr w:type="spellStart"/>
      <w:r>
        <w:rPr>
          <w:rFonts w:ascii="Times New Roman" w:eastAsia="Times New Roman" w:hAnsi="Times New Roman" w:cs="Times New Roman"/>
          <w:b/>
          <w:bCs/>
          <w:sz w:val="24"/>
          <w:szCs w:val="24"/>
          <w:lang w:val="fr-FR"/>
        </w:rPr>
        <w:t>View</w:t>
      </w:r>
      <w:proofErr w:type="spellEnd"/>
      <w:r>
        <w:rPr>
          <w:rFonts w:ascii="Times New Roman" w:eastAsia="Times New Roman" w:hAnsi="Times New Roman" w:cs="Times New Roman"/>
          <w:sz w:val="24"/>
          <w:szCs w:val="24"/>
          <w:lang w:val="fr-FR"/>
        </w:rPr>
        <w:t xml:space="preserve"> (Affichage) cliquez sur </w:t>
      </w:r>
      <w:proofErr w:type="spellStart"/>
      <w:r>
        <w:rPr>
          <w:rFonts w:ascii="Times New Roman" w:eastAsia="Times New Roman" w:hAnsi="Times New Roman" w:cs="Times New Roman"/>
          <w:b/>
          <w:bCs/>
          <w:sz w:val="24"/>
          <w:szCs w:val="24"/>
          <w:lang w:val="fr-FR"/>
        </w:rPr>
        <w:t>Scatterplot</w:t>
      </w:r>
      <w:proofErr w:type="spellEnd"/>
      <w:r>
        <w:rPr>
          <w:rFonts w:ascii="Times New Roman" w:eastAsia="Times New Roman" w:hAnsi="Times New Roman" w:cs="Times New Roman"/>
          <w:sz w:val="24"/>
          <w:szCs w:val="24"/>
          <w:lang w:val="fr-FR"/>
        </w:rPr>
        <w:t xml:space="preserve"> (Diagramme de dispersion) (fig. 65). </w:t>
      </w:r>
    </w:p>
    <w:p w14:paraId="339ED9FF" w14:textId="77777777" w:rsidR="00A42082" w:rsidRPr="00333A04" w:rsidRDefault="00A42082" w:rsidP="00F86221">
      <w:pPr>
        <w:pStyle w:val="NormalWeb"/>
        <w:rPr>
          <w:rFonts w:eastAsia="Times New Roman"/>
          <w:lang w:val="fr-FR"/>
        </w:rPr>
      </w:pPr>
    </w:p>
    <w:p w14:paraId="701DC900" w14:textId="77777777" w:rsidR="00A42082" w:rsidRDefault="009F0A35" w:rsidP="00F86221">
      <w:pPr>
        <w:pStyle w:val="NormalWeb"/>
      </w:pPr>
      <w:r>
        <w:rPr>
          <w:noProof/>
          <w:lang w:eastAsia="zh-CN"/>
        </w:rPr>
        <w:lastRenderedPageBreak/>
        <w:drawing>
          <wp:inline distT="0" distB="0" distL="0" distR="0" wp14:anchorId="4A1CBE1A" wp14:editId="4BB5C729">
            <wp:extent cx="5880100" cy="3155315"/>
            <wp:effectExtent l="0" t="0" r="6350" b="6985"/>
            <wp:docPr id="1181387047" name="Picture 302" descr="Sélection de la vue en diagramme de disp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047" name="Picture 302"/>
                    <pic:cNvPicPr/>
                  </pic:nvPicPr>
                  <pic:blipFill>
                    <a:blip r:embed="rId112">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41B4FC23" w14:textId="77777777" w:rsidR="00A42082" w:rsidRPr="00333A04" w:rsidRDefault="009F0A35" w:rsidP="00A42082">
      <w:pPr>
        <w:pStyle w:val="NormalWeb"/>
        <w:rPr>
          <w:b/>
          <w:lang w:val="fr-FR"/>
        </w:rPr>
      </w:pPr>
      <w:r>
        <w:rPr>
          <w:rFonts w:eastAsia="Times New Roman"/>
          <w:b/>
          <w:bCs/>
          <w:lang w:val="fr-FR"/>
        </w:rPr>
        <w:t xml:space="preserve">Fig. 65. </w:t>
      </w:r>
      <w:r>
        <w:rPr>
          <w:rFonts w:eastAsia="Times New Roman"/>
          <w:lang w:val="fr-FR"/>
        </w:rPr>
        <w:t>Sélection de la vue en diagramme de dispersion</w:t>
      </w:r>
    </w:p>
    <w:p w14:paraId="57399D5C" w14:textId="77777777" w:rsidR="00B23A50" w:rsidRPr="00333A04" w:rsidRDefault="00B23A50" w:rsidP="007B7E7D">
      <w:pPr>
        <w:pStyle w:val="NormalWeb"/>
        <w:spacing w:line="276" w:lineRule="auto"/>
        <w:rPr>
          <w:lang w:val="fr-FR"/>
        </w:rPr>
      </w:pPr>
    </w:p>
    <w:p w14:paraId="5856B9AC" w14:textId="5E92F44A" w:rsidR="00DD068E" w:rsidRPr="00333A04" w:rsidRDefault="009F0A35" w:rsidP="00A42082">
      <w:pPr>
        <w:pStyle w:val="NormalWeb"/>
        <w:rPr>
          <w:rFonts w:eastAsia="Times New Roman"/>
          <w:lang w:val="fr-FR"/>
        </w:rPr>
      </w:pPr>
      <w:proofErr w:type="spellStart"/>
      <w:r>
        <w:rPr>
          <w:rFonts w:eastAsia="Times New Roman"/>
          <w:lang w:val="fr-FR"/>
        </w:rPr>
        <w:t>MicrobeTrace</w:t>
      </w:r>
      <w:proofErr w:type="spellEnd"/>
      <w:r>
        <w:rPr>
          <w:rFonts w:eastAsia="Times New Roman"/>
          <w:lang w:val="fr-FR"/>
        </w:rPr>
        <w:t xml:space="preserve"> affiche le diagramme de dispersion dans un nouvel onglet (fig. 64). Par défaut, le logiciel trace la distance TN93 par rapport aux SNP. Cependant, vous pouvez utiliser le bouton </w:t>
      </w:r>
      <w:proofErr w:type="spellStart"/>
      <w:r>
        <w:rPr>
          <w:rFonts w:eastAsia="Times New Roman"/>
          <w:lang w:val="fr-FR"/>
        </w:rPr>
        <w:t>Toggle</w:t>
      </w:r>
      <w:proofErr w:type="spellEnd"/>
      <w:r>
        <w:rPr>
          <w:rFonts w:eastAsia="Times New Roman"/>
          <w:lang w:val="fr-FR"/>
        </w:rPr>
        <w:t xml:space="preserve"> </w:t>
      </w:r>
      <w:proofErr w:type="spellStart"/>
      <w:r>
        <w:rPr>
          <w:rFonts w:eastAsia="Times New Roman"/>
          <w:lang w:val="fr-FR"/>
        </w:rPr>
        <w:t>Scatterplot</w:t>
      </w:r>
      <w:proofErr w:type="spellEnd"/>
      <w:r>
        <w:rPr>
          <w:rFonts w:eastAsia="Times New Roman"/>
          <w:lang w:val="fr-FR"/>
        </w:rPr>
        <w:t xml:space="preserve"> (Faire basculer en diagramme de dispersion) </w:t>
      </w:r>
      <w:r w:rsidR="00C8073B">
        <w:rPr>
          <w:noProof/>
          <w:lang w:eastAsia="zh-CN"/>
        </w:rPr>
        <w:drawing>
          <wp:inline distT="0" distB="0" distL="0" distR="0" wp14:anchorId="17A646F7" wp14:editId="60FD27C1">
            <wp:extent cx="247650" cy="285750"/>
            <wp:effectExtent l="0" t="0" r="0" b="0"/>
            <wp:docPr id="193" name="Picture 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uttons_settings.JPG"/>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qui ouvre une boîte de dialogue pour choisir les variables à comparer sur les axes X et Y à l</w:t>
      </w:r>
      <w:r w:rsidR="00431C3D">
        <w:rPr>
          <w:rFonts w:eastAsia="Times New Roman"/>
          <w:lang w:val="fr-FR"/>
        </w:rPr>
        <w:t>’</w:t>
      </w:r>
      <w:r>
        <w:rPr>
          <w:rFonts w:eastAsia="Times New Roman"/>
          <w:lang w:val="fr-FR"/>
        </w:rPr>
        <w:t xml:space="preserve">aide des menus déroulants (fig. 66). Sélectionnez </w:t>
      </w:r>
      <w:proofErr w:type="spellStart"/>
      <w:r>
        <w:rPr>
          <w:rFonts w:eastAsia="Times New Roman"/>
          <w:lang w:val="fr-FR"/>
        </w:rPr>
        <w:t>Nodes</w:t>
      </w:r>
      <w:proofErr w:type="spellEnd"/>
      <w:r>
        <w:rPr>
          <w:rFonts w:eastAsia="Times New Roman"/>
          <w:lang w:val="fr-FR"/>
        </w:rPr>
        <w:t xml:space="preserve"> (Nœuds) ou Links (Liens) dans l</w:t>
      </w:r>
      <w:r w:rsidR="00431C3D">
        <w:rPr>
          <w:rFonts w:eastAsia="Times New Roman"/>
          <w:lang w:val="fr-FR"/>
        </w:rPr>
        <w:t>’</w:t>
      </w:r>
      <w:r>
        <w:rPr>
          <w:rFonts w:eastAsia="Times New Roman"/>
          <w:lang w:val="fr-FR"/>
        </w:rPr>
        <w:t xml:space="preserve">option </w:t>
      </w:r>
      <w:proofErr w:type="spellStart"/>
      <w:r>
        <w:rPr>
          <w:rFonts w:eastAsia="Times New Roman"/>
          <w:b/>
          <w:bCs/>
          <w:lang w:val="fr-FR"/>
        </w:rPr>
        <w:t>Dataset</w:t>
      </w:r>
      <w:proofErr w:type="spellEnd"/>
      <w:r>
        <w:rPr>
          <w:rFonts w:eastAsia="Times New Roman"/>
          <w:lang w:val="fr-FR"/>
        </w:rPr>
        <w:t xml:space="preserve"> (Ensemble de données) pour choisir les variables à comparer. Vous pouvez également ajuster l</w:t>
      </w:r>
      <w:r w:rsidR="00431C3D">
        <w:rPr>
          <w:rFonts w:eastAsia="Times New Roman"/>
          <w:lang w:val="fr-FR"/>
        </w:rPr>
        <w:t>’</w:t>
      </w:r>
      <w:r>
        <w:rPr>
          <w:rFonts w:eastAsia="Times New Roman"/>
          <w:lang w:val="fr-FR"/>
        </w:rPr>
        <w:t>échelle numérique pour qu</w:t>
      </w:r>
      <w:r w:rsidR="00431C3D">
        <w:rPr>
          <w:rFonts w:eastAsia="Times New Roman"/>
          <w:lang w:val="fr-FR"/>
        </w:rPr>
        <w:t>’</w:t>
      </w:r>
      <w:r>
        <w:rPr>
          <w:rFonts w:eastAsia="Times New Roman"/>
          <w:lang w:val="fr-FR"/>
        </w:rPr>
        <w:t xml:space="preserve">elle soit logarithmique ou linéaire. Cliquez sur </w:t>
      </w:r>
      <w:proofErr w:type="spellStart"/>
      <w:r>
        <w:rPr>
          <w:rFonts w:eastAsia="Times New Roman"/>
          <w:b/>
          <w:bCs/>
          <w:lang w:val="fr-FR"/>
        </w:rPr>
        <w:t>Color</w:t>
      </w:r>
      <w:proofErr w:type="spellEnd"/>
      <w:r>
        <w:rPr>
          <w:rFonts w:eastAsia="Times New Roman"/>
          <w:b/>
          <w:bCs/>
          <w:lang w:val="fr-FR"/>
        </w:rPr>
        <w:t xml:space="preserve"> Options</w:t>
      </w:r>
      <w:r>
        <w:rPr>
          <w:rFonts w:eastAsia="Times New Roman"/>
          <w:lang w:val="fr-FR"/>
        </w:rPr>
        <w:t xml:space="preserve"> (Options de couleurs) pour accéder au menu Global Settings (Paramètres globaux) où vous pouvez personnaliser les couleurs dans cette vue et dans d</w:t>
      </w:r>
      <w:r w:rsidR="00431C3D">
        <w:rPr>
          <w:rFonts w:eastAsia="Times New Roman"/>
          <w:lang w:val="fr-FR"/>
        </w:rPr>
        <w:t>’</w:t>
      </w:r>
      <w:r>
        <w:rPr>
          <w:rFonts w:eastAsia="Times New Roman"/>
          <w:lang w:val="fr-FR"/>
        </w:rPr>
        <w:t>autres vues.</w:t>
      </w:r>
    </w:p>
    <w:p w14:paraId="121DE0DE" w14:textId="77777777" w:rsidR="00A42082" w:rsidRDefault="009F0A35" w:rsidP="00F86221">
      <w:pPr>
        <w:pStyle w:val="NormalWeb"/>
      </w:pPr>
      <w:r>
        <w:rPr>
          <w:noProof/>
          <w:lang w:eastAsia="zh-CN"/>
        </w:rPr>
        <w:lastRenderedPageBreak/>
        <w:drawing>
          <wp:inline distT="0" distB="0" distL="0" distR="0" wp14:anchorId="6AEAEF87" wp14:editId="51F3F4C5">
            <wp:extent cx="5880100" cy="3033395"/>
            <wp:effectExtent l="0" t="0" r="6350" b="0"/>
            <wp:docPr id="145795447" name="Picture 304" descr="Vue en diagramme de dispersion et réglage des options d’affich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447" name="Picture 3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80100" cy="3033395"/>
                    </a:xfrm>
                    <a:prstGeom prst="rect">
                      <a:avLst/>
                    </a:prstGeom>
                  </pic:spPr>
                </pic:pic>
              </a:graphicData>
            </a:graphic>
          </wp:inline>
        </w:drawing>
      </w:r>
    </w:p>
    <w:p w14:paraId="1F484EE9" w14:textId="4CC0E637" w:rsidR="00A42082" w:rsidRPr="00333A04" w:rsidRDefault="009F0A35" w:rsidP="00A42082">
      <w:pPr>
        <w:pStyle w:val="NormalWeb"/>
        <w:rPr>
          <w:rFonts w:eastAsia="Times New Roman"/>
          <w:lang w:val="fr-FR"/>
        </w:rPr>
      </w:pPr>
      <w:r>
        <w:rPr>
          <w:rFonts w:eastAsia="Times New Roman"/>
          <w:b/>
          <w:bCs/>
          <w:lang w:val="fr-FR"/>
        </w:rPr>
        <w:t xml:space="preserve">Fig. 66. </w:t>
      </w:r>
      <w:r>
        <w:rPr>
          <w:rFonts w:eastAsia="Times New Roman"/>
          <w:lang w:val="fr-FR"/>
        </w:rPr>
        <w:t>Vue en diagramme de dispersion et réglage des options d</w:t>
      </w:r>
      <w:r w:rsidR="00431C3D">
        <w:rPr>
          <w:rFonts w:eastAsia="Times New Roman"/>
          <w:lang w:val="fr-FR"/>
        </w:rPr>
        <w:t>’</w:t>
      </w:r>
      <w:r>
        <w:rPr>
          <w:rFonts w:eastAsia="Times New Roman"/>
          <w:lang w:val="fr-FR"/>
        </w:rPr>
        <w:t xml:space="preserve">affichage </w:t>
      </w:r>
    </w:p>
    <w:p w14:paraId="34080534" w14:textId="77777777" w:rsidR="00B23A50" w:rsidRPr="00333A04" w:rsidRDefault="00B23A50" w:rsidP="000358F8">
      <w:pPr>
        <w:pStyle w:val="NoSpacing"/>
        <w:spacing w:line="240" w:lineRule="auto"/>
        <w:rPr>
          <w:rFonts w:ascii="Times New Roman" w:hAnsi="Times New Roman" w:cs="Times New Roman"/>
          <w:b/>
          <w:bCs/>
          <w:sz w:val="28"/>
          <w:szCs w:val="28"/>
          <w:lang w:val="fr-FR"/>
        </w:rPr>
      </w:pPr>
    </w:p>
    <w:p w14:paraId="32BC7D73" w14:textId="77777777" w:rsidR="000358F8" w:rsidRPr="00333A04" w:rsidRDefault="009F0A35" w:rsidP="00A1714D">
      <w:pPr>
        <w:pStyle w:val="NoSpacing"/>
        <w:spacing w:line="240" w:lineRule="auto"/>
        <w:outlineLvl w:val="0"/>
        <w:rPr>
          <w:rFonts w:ascii="Times New Roman" w:hAnsi="Times New Roman" w:cs="Times New Roman"/>
          <w:b/>
          <w:bCs/>
          <w:sz w:val="28"/>
          <w:szCs w:val="28"/>
          <w:lang w:val="fr-FR"/>
        </w:rPr>
      </w:pPr>
      <w:bookmarkStart w:id="91" w:name="_Toc107240755"/>
      <w:r>
        <w:rPr>
          <w:rFonts w:ascii="Times New Roman" w:eastAsia="Times New Roman" w:hAnsi="Times New Roman" w:cs="Times New Roman"/>
          <w:b/>
          <w:bCs/>
          <w:sz w:val="28"/>
          <w:szCs w:val="28"/>
          <w:lang w:val="fr-FR"/>
        </w:rPr>
        <w:t>Vue en cascade</w:t>
      </w:r>
      <w:bookmarkEnd w:id="91"/>
    </w:p>
    <w:p w14:paraId="04256B4A" w14:textId="594EA8CC" w:rsidR="00D35EF8" w:rsidRPr="00333A04" w:rsidRDefault="009F0A35" w:rsidP="000358F8">
      <w:pPr>
        <w:pStyle w:val="NoSpacing"/>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Cette vue affiche les données de clusters, de nœuds et de liens dans un format tabulaire au lieu du format réseau. La sélection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un cluster dans la liste affiche les données de nœuds et de liens pour ce cluster : vous pouvez ensuite choisir des nœuds dans la liste pour afficher les données de liens. Cette vue fournit des informations détaillées sur les relations entre ces trois variables au format texte plutôt que de façon visuelle et en réseau. Pour sélectionner cette vue, cliquez sur </w:t>
      </w:r>
      <w:proofErr w:type="spellStart"/>
      <w:r>
        <w:rPr>
          <w:rFonts w:ascii="Times New Roman" w:eastAsia="Times New Roman" w:hAnsi="Times New Roman" w:cs="Times New Roman"/>
          <w:sz w:val="24"/>
          <w:szCs w:val="24"/>
          <w:lang w:val="fr-FR"/>
        </w:rPr>
        <w:t>Waterfall</w:t>
      </w:r>
      <w:proofErr w:type="spellEnd"/>
      <w:r>
        <w:rPr>
          <w:rFonts w:ascii="Times New Roman" w:eastAsia="Times New Roman" w:hAnsi="Times New Roman" w:cs="Times New Roman"/>
          <w:sz w:val="24"/>
          <w:szCs w:val="24"/>
          <w:lang w:val="fr-FR"/>
        </w:rPr>
        <w:t xml:space="preserve"> (Cascade) ans le menu déroulant </w:t>
      </w:r>
      <w:proofErr w:type="spellStart"/>
      <w:r>
        <w:rPr>
          <w:rFonts w:ascii="Times New Roman" w:eastAsia="Times New Roman" w:hAnsi="Times New Roman" w:cs="Times New Roman"/>
          <w:sz w:val="24"/>
          <w:szCs w:val="24"/>
          <w:lang w:val="fr-FR"/>
        </w:rPr>
        <w:t>View</w:t>
      </w:r>
      <w:proofErr w:type="spellEnd"/>
      <w:r>
        <w:rPr>
          <w:rFonts w:ascii="Times New Roman" w:eastAsia="Times New Roman" w:hAnsi="Times New Roman" w:cs="Times New Roman"/>
          <w:sz w:val="24"/>
          <w:szCs w:val="24"/>
          <w:lang w:val="fr-FR"/>
        </w:rPr>
        <w:t xml:space="preserve"> (Affichage) (fig. 67).</w:t>
      </w:r>
    </w:p>
    <w:p w14:paraId="2A91A670" w14:textId="77777777" w:rsidR="00FE5876" w:rsidRDefault="009F0A35">
      <w:pPr>
        <w:pStyle w:val="NormalWeb"/>
        <w:rPr>
          <w:rFonts w:eastAsia="Times New Roman"/>
        </w:rPr>
      </w:pPr>
      <w:r>
        <w:rPr>
          <w:noProof/>
          <w:lang w:eastAsia="zh-CN"/>
        </w:rPr>
        <w:lastRenderedPageBreak/>
        <w:drawing>
          <wp:inline distT="0" distB="0" distL="0" distR="0" wp14:anchorId="1702049B" wp14:editId="43777C62">
            <wp:extent cx="5943600" cy="3435985"/>
            <wp:effectExtent l="0" t="0" r="0" b="0"/>
            <wp:docPr id="1707117215" name="Picture 78" descr="Sélection de la vue en 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7215" name="Picture 78"/>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30AAE524" w14:textId="77777777" w:rsidR="00FE5876" w:rsidRPr="00333A04" w:rsidRDefault="009F0A35">
      <w:pPr>
        <w:pStyle w:val="NormalWeb"/>
        <w:rPr>
          <w:rFonts w:eastAsia="Times New Roman"/>
          <w:lang w:val="fr-FR"/>
        </w:rPr>
      </w:pPr>
      <w:r>
        <w:rPr>
          <w:rFonts w:eastAsia="Times New Roman"/>
          <w:b/>
          <w:bCs/>
          <w:lang w:val="fr-FR"/>
        </w:rPr>
        <w:t>Fig. 67.</w:t>
      </w:r>
      <w:r>
        <w:rPr>
          <w:rFonts w:eastAsia="Times New Roman"/>
          <w:lang w:val="fr-FR"/>
        </w:rPr>
        <w:t xml:space="preserve"> Sélection de la vue en cascade</w:t>
      </w:r>
    </w:p>
    <w:p w14:paraId="27255060" w14:textId="77777777" w:rsidR="00B23A50" w:rsidRPr="00333A04" w:rsidRDefault="00B23A50" w:rsidP="007B7E7D">
      <w:pPr>
        <w:pStyle w:val="NormalWeb"/>
        <w:spacing w:line="240" w:lineRule="auto"/>
        <w:rPr>
          <w:rFonts w:eastAsia="Times New Roman"/>
          <w:lang w:val="fr-FR"/>
        </w:rPr>
      </w:pPr>
    </w:p>
    <w:p w14:paraId="5D89327D" w14:textId="77777777" w:rsidR="00FF2E9C" w:rsidRPr="00333A04" w:rsidRDefault="009F0A35">
      <w:pPr>
        <w:pStyle w:val="NormalWeb"/>
        <w:rPr>
          <w:rFonts w:eastAsia="Times New Roman"/>
          <w:lang w:val="fr-FR"/>
        </w:rPr>
      </w:pPr>
      <w:r>
        <w:rPr>
          <w:rFonts w:eastAsia="Times New Roman"/>
          <w:lang w:val="fr-FR"/>
        </w:rPr>
        <w:t xml:space="preserve">La vue en cascade affiche trois colonnes, respectivement pour le cluster, le nœud et le lien (fig. 68). </w:t>
      </w:r>
    </w:p>
    <w:p w14:paraId="7362C76A" w14:textId="77777777" w:rsidR="00952C09" w:rsidRPr="00333A04" w:rsidRDefault="00952C09">
      <w:pPr>
        <w:pStyle w:val="NormalWeb"/>
        <w:rPr>
          <w:rFonts w:eastAsia="Times New Roman"/>
          <w:lang w:val="fr-FR"/>
        </w:rPr>
      </w:pPr>
    </w:p>
    <w:p w14:paraId="2F891DD4" w14:textId="77777777" w:rsidR="00230A0F" w:rsidRPr="00333A04" w:rsidRDefault="00230A0F">
      <w:pPr>
        <w:pStyle w:val="NormalWeb"/>
        <w:rPr>
          <w:rFonts w:eastAsia="Times New Roman"/>
          <w:lang w:val="fr-FR"/>
        </w:rPr>
      </w:pPr>
    </w:p>
    <w:p w14:paraId="3A4A0C48" w14:textId="77777777" w:rsidR="00230A0F" w:rsidRDefault="009F0A35">
      <w:pPr>
        <w:pStyle w:val="NormalWeb"/>
        <w:rPr>
          <w:rFonts w:eastAsia="Times New Roman"/>
        </w:rPr>
      </w:pPr>
      <w:r>
        <w:rPr>
          <w:noProof/>
          <w:lang w:eastAsia="zh-CN"/>
        </w:rPr>
        <w:lastRenderedPageBreak/>
        <w:drawing>
          <wp:inline distT="0" distB="0" distL="0" distR="0" wp14:anchorId="59EB9FC8" wp14:editId="3F5D8FE0">
            <wp:extent cx="5295898" cy="3045143"/>
            <wp:effectExtent l="19050" t="19050" r="19685" b="22225"/>
            <wp:docPr id="1296241396" name="Picture 81" descr="Vue en cascade, écran d’ouver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1396" name="Picture 8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95898" cy="3045143"/>
                    </a:xfrm>
                    <a:prstGeom prst="rect">
                      <a:avLst/>
                    </a:prstGeom>
                    <a:ln>
                      <a:solidFill>
                        <a:schemeClr val="tx1"/>
                      </a:solidFill>
                    </a:ln>
                  </pic:spPr>
                </pic:pic>
              </a:graphicData>
            </a:graphic>
          </wp:inline>
        </w:drawing>
      </w:r>
    </w:p>
    <w:p w14:paraId="45C5FDD3" w14:textId="77690301" w:rsidR="0B684272" w:rsidRPr="00333A04" w:rsidRDefault="009F0A35" w:rsidP="00586BAA">
      <w:pPr>
        <w:pStyle w:val="NormalWeb"/>
        <w:rPr>
          <w:rFonts w:eastAsia="Times New Roman"/>
          <w:lang w:val="fr-FR"/>
        </w:rPr>
      </w:pPr>
      <w:r>
        <w:rPr>
          <w:rFonts w:eastAsia="Times New Roman"/>
          <w:b/>
          <w:bCs/>
          <w:lang w:val="fr-FR"/>
        </w:rPr>
        <w:t>Fig. 68.</w:t>
      </w:r>
      <w:r>
        <w:rPr>
          <w:rFonts w:eastAsia="Times New Roman"/>
          <w:lang w:val="fr-FR"/>
        </w:rPr>
        <w:t xml:space="preserve"> Vue en cascade, écran d</w:t>
      </w:r>
      <w:r w:rsidR="00431C3D">
        <w:rPr>
          <w:rFonts w:eastAsia="Times New Roman"/>
          <w:lang w:val="fr-FR"/>
        </w:rPr>
        <w:t>’</w:t>
      </w:r>
      <w:r>
        <w:rPr>
          <w:rFonts w:eastAsia="Times New Roman"/>
          <w:lang w:val="fr-FR"/>
        </w:rPr>
        <w:t>ouverture</w:t>
      </w:r>
    </w:p>
    <w:p w14:paraId="57A74F0F" w14:textId="77777777" w:rsidR="00230A0F" w:rsidRPr="00333A04" w:rsidRDefault="009F0A35" w:rsidP="00A42082">
      <w:pPr>
        <w:pStyle w:val="NormalWeb"/>
        <w:rPr>
          <w:rFonts w:eastAsia="Times New Roman"/>
          <w:lang w:val="fr-FR"/>
        </w:rPr>
      </w:pPr>
      <w:r>
        <w:rPr>
          <w:rFonts w:eastAsia="Times New Roman"/>
          <w:lang w:val="fr-FR"/>
        </w:rPr>
        <w:t>Cliquez sur un cluster spécifique pour répertorier les nœuds de ce cluster ainsi que le degré du nœud (fig. 69).</w:t>
      </w:r>
    </w:p>
    <w:p w14:paraId="4890D042" w14:textId="77777777" w:rsidR="002339BB" w:rsidRDefault="009F0A35" w:rsidP="00A42082">
      <w:pPr>
        <w:pStyle w:val="NormalWeb"/>
        <w:rPr>
          <w:rFonts w:eastAsia="Times New Roman"/>
        </w:rPr>
      </w:pPr>
      <w:r>
        <w:rPr>
          <w:noProof/>
          <w:lang w:eastAsia="zh-CN"/>
        </w:rPr>
        <w:drawing>
          <wp:inline distT="0" distB="0" distL="0" distR="0" wp14:anchorId="03656483" wp14:editId="63CDAAC9">
            <wp:extent cx="5943600" cy="3223895"/>
            <wp:effectExtent l="0" t="0" r="0" b="0"/>
            <wp:docPr id="85467877" name="Picture 86" descr="Vue en cascade affichant la liste des nœuds lors du clic sur un cluster spécif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877" name="Picture 86"/>
                    <pic:cNvPicPr/>
                  </pic:nvPicPr>
                  <pic:blipFill>
                    <a:blip r:embed="rId116">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76925DB3" w14:textId="77777777" w:rsidR="002339BB" w:rsidRPr="00333A04" w:rsidRDefault="009F0A35" w:rsidP="00A42082">
      <w:pPr>
        <w:pStyle w:val="NormalWeb"/>
        <w:rPr>
          <w:rFonts w:eastAsia="Times New Roman"/>
          <w:lang w:val="fr-FR"/>
        </w:rPr>
      </w:pPr>
      <w:r>
        <w:rPr>
          <w:rFonts w:eastAsia="Times New Roman"/>
          <w:b/>
          <w:bCs/>
          <w:lang w:val="fr-FR"/>
        </w:rPr>
        <w:t>Fig. 69.</w:t>
      </w:r>
      <w:r>
        <w:rPr>
          <w:rFonts w:eastAsia="Times New Roman"/>
          <w:lang w:val="fr-FR"/>
        </w:rPr>
        <w:t xml:space="preserve"> Vue en cascade affichant la liste des nœuds lors du clic sur un cluster spécifique</w:t>
      </w:r>
    </w:p>
    <w:p w14:paraId="6821812E" w14:textId="77777777" w:rsidR="00B23A50" w:rsidRPr="00333A04" w:rsidRDefault="00B23A50" w:rsidP="007B7E7D">
      <w:pPr>
        <w:pStyle w:val="NormalWeb"/>
        <w:spacing w:line="240" w:lineRule="auto"/>
        <w:rPr>
          <w:rFonts w:eastAsia="Times New Roman"/>
          <w:lang w:val="fr-FR"/>
        </w:rPr>
      </w:pPr>
    </w:p>
    <w:p w14:paraId="6865A3F1" w14:textId="77777777" w:rsidR="005E12C7" w:rsidRPr="00333A04" w:rsidRDefault="009F0A35" w:rsidP="00A42082">
      <w:pPr>
        <w:pStyle w:val="NormalWeb"/>
        <w:rPr>
          <w:rFonts w:eastAsia="Times New Roman"/>
          <w:lang w:val="fr-FR"/>
        </w:rPr>
      </w:pPr>
      <w:r>
        <w:rPr>
          <w:rFonts w:eastAsia="Times New Roman"/>
          <w:lang w:val="fr-FR"/>
        </w:rPr>
        <w:lastRenderedPageBreak/>
        <w:t xml:space="preserve">Vous pouvez afficher des informations détaillées pour chacun de ces nœuds en cliquant dessus (fig. 70). </w:t>
      </w:r>
      <w:proofErr w:type="spellStart"/>
      <w:r>
        <w:rPr>
          <w:rFonts w:eastAsia="Times New Roman"/>
          <w:lang w:val="fr-FR"/>
        </w:rPr>
        <w:t>MicrobeTrace</w:t>
      </w:r>
      <w:proofErr w:type="spellEnd"/>
      <w:r>
        <w:rPr>
          <w:rFonts w:eastAsia="Times New Roman"/>
          <w:lang w:val="fr-FR"/>
        </w:rPr>
        <w:t xml:space="preserve"> ouvre alors une colonne avec des liens associés au nœud choisi.</w:t>
      </w:r>
    </w:p>
    <w:p w14:paraId="1E4F336A" w14:textId="77777777" w:rsidR="005E12C7" w:rsidRDefault="009F0A35" w:rsidP="00A42082">
      <w:pPr>
        <w:pStyle w:val="NormalWeb"/>
        <w:rPr>
          <w:rFonts w:eastAsia="Times New Roman"/>
        </w:rPr>
      </w:pPr>
      <w:r>
        <w:rPr>
          <w:noProof/>
          <w:lang w:eastAsia="zh-CN"/>
        </w:rPr>
        <w:drawing>
          <wp:inline distT="0" distB="0" distL="0" distR="0" wp14:anchorId="641DDFDF" wp14:editId="69225BB4">
            <wp:extent cx="5105402" cy="2774152"/>
            <wp:effectExtent l="0" t="0" r="0" b="7620"/>
            <wp:docPr id="1861350283" name="Picture 88" descr="Affichage des détails du nœud au format déroulant/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50283" name="Picture 88"/>
                    <pic:cNvPicPr/>
                  </pic:nvPicPr>
                  <pic:blipFill>
                    <a:blip r:embed="rId117">
                      <a:extLst>
                        <a:ext uri="{28A0092B-C50C-407E-A947-70E740481C1C}">
                          <a14:useLocalDpi xmlns:a14="http://schemas.microsoft.com/office/drawing/2010/main" val="0"/>
                        </a:ext>
                      </a:extLst>
                    </a:blip>
                    <a:stretch>
                      <a:fillRect/>
                    </a:stretch>
                  </pic:blipFill>
                  <pic:spPr>
                    <a:xfrm>
                      <a:off x="0" y="0"/>
                      <a:ext cx="5105402" cy="2774152"/>
                    </a:xfrm>
                    <a:prstGeom prst="rect">
                      <a:avLst/>
                    </a:prstGeom>
                  </pic:spPr>
                </pic:pic>
              </a:graphicData>
            </a:graphic>
          </wp:inline>
        </w:drawing>
      </w:r>
    </w:p>
    <w:p w14:paraId="5F741B55" w14:textId="77777777" w:rsidR="00F747BF" w:rsidRPr="00333A04" w:rsidRDefault="009F0A35" w:rsidP="00A42082">
      <w:pPr>
        <w:pStyle w:val="NormalWeb"/>
        <w:rPr>
          <w:rFonts w:eastAsia="Times New Roman"/>
          <w:lang w:val="fr-FR"/>
        </w:rPr>
      </w:pPr>
      <w:r>
        <w:rPr>
          <w:rFonts w:eastAsia="Times New Roman"/>
          <w:b/>
          <w:bCs/>
          <w:lang w:val="fr-FR"/>
        </w:rPr>
        <w:t>Fig. 70.</w:t>
      </w:r>
      <w:r>
        <w:rPr>
          <w:rFonts w:eastAsia="Times New Roman"/>
          <w:lang w:val="fr-FR"/>
        </w:rPr>
        <w:t xml:space="preserve"> Affichage des détails du nœud au format déroulant/texte</w:t>
      </w:r>
    </w:p>
    <w:p w14:paraId="04498411" w14:textId="77777777" w:rsidR="00B23A50" w:rsidRPr="00333A04" w:rsidRDefault="00B23A50" w:rsidP="007B7E7D">
      <w:pPr>
        <w:pStyle w:val="NormalWeb"/>
        <w:spacing w:line="240" w:lineRule="auto"/>
        <w:rPr>
          <w:rFonts w:eastAsia="Times New Roman"/>
          <w:lang w:val="fr-FR"/>
        </w:rPr>
      </w:pPr>
    </w:p>
    <w:p w14:paraId="135C4124" w14:textId="77777777" w:rsidR="005E12C7" w:rsidRPr="00333A04" w:rsidRDefault="009F0A35" w:rsidP="00A42082">
      <w:pPr>
        <w:pStyle w:val="NormalWeb"/>
        <w:rPr>
          <w:rFonts w:eastAsia="Times New Roman"/>
          <w:lang w:val="fr-FR"/>
        </w:rPr>
      </w:pPr>
      <w:r>
        <w:rPr>
          <w:rFonts w:eastAsia="Times New Roman"/>
          <w:lang w:val="fr-FR"/>
        </w:rPr>
        <w:t>De même, vous pouvez afficher les détails du lien en cliquant sur chaque identifiant de lien (fig. 71).</w:t>
      </w:r>
    </w:p>
    <w:p w14:paraId="553BC80F" w14:textId="77777777" w:rsidR="005E12C7" w:rsidRDefault="009F0A35" w:rsidP="00A42082">
      <w:pPr>
        <w:pStyle w:val="NormalWeb"/>
        <w:rPr>
          <w:rFonts w:eastAsia="Times New Roman"/>
        </w:rPr>
      </w:pPr>
      <w:r>
        <w:rPr>
          <w:noProof/>
          <w:lang w:eastAsia="zh-CN"/>
        </w:rPr>
        <w:drawing>
          <wp:inline distT="0" distB="0" distL="0" distR="0" wp14:anchorId="66250598" wp14:editId="35548611">
            <wp:extent cx="5029200" cy="2715553"/>
            <wp:effectExtent l="0" t="0" r="0" b="8890"/>
            <wp:docPr id="1121691212" name="Picture 89" descr="Vue en cascade montrant les détails du l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1212" name="Picture 89"/>
                    <pic:cNvPicPr/>
                  </pic:nvPicPr>
                  <pic:blipFill>
                    <a:blip r:embed="rId118">
                      <a:extLst>
                        <a:ext uri="{28A0092B-C50C-407E-A947-70E740481C1C}">
                          <a14:useLocalDpi xmlns:a14="http://schemas.microsoft.com/office/drawing/2010/main" val="0"/>
                        </a:ext>
                      </a:extLst>
                    </a:blip>
                    <a:stretch>
                      <a:fillRect/>
                    </a:stretch>
                  </pic:blipFill>
                  <pic:spPr>
                    <a:xfrm>
                      <a:off x="0" y="0"/>
                      <a:ext cx="5029200" cy="2715553"/>
                    </a:xfrm>
                    <a:prstGeom prst="rect">
                      <a:avLst/>
                    </a:prstGeom>
                  </pic:spPr>
                </pic:pic>
              </a:graphicData>
            </a:graphic>
          </wp:inline>
        </w:drawing>
      </w:r>
    </w:p>
    <w:p w14:paraId="7176DA50" w14:textId="77777777" w:rsidR="005E12C7" w:rsidRPr="00333A04" w:rsidRDefault="009F0A35" w:rsidP="00A42082">
      <w:pPr>
        <w:pStyle w:val="NormalWeb"/>
        <w:rPr>
          <w:rFonts w:eastAsia="Times New Roman"/>
          <w:lang w:val="fr-FR"/>
        </w:rPr>
      </w:pPr>
      <w:r>
        <w:rPr>
          <w:rFonts w:eastAsia="Times New Roman"/>
          <w:b/>
          <w:bCs/>
          <w:lang w:val="fr-FR"/>
        </w:rPr>
        <w:t>Fig. 71.</w:t>
      </w:r>
      <w:r>
        <w:rPr>
          <w:rFonts w:eastAsia="Times New Roman"/>
          <w:lang w:val="fr-FR"/>
        </w:rPr>
        <w:t xml:space="preserve"> Vue en cascade montrant les détails du lien</w:t>
      </w:r>
    </w:p>
    <w:p w14:paraId="77A21A5B" w14:textId="77777777" w:rsidR="008C1B58" w:rsidRPr="00333A04" w:rsidRDefault="008C1B58" w:rsidP="00CF1AD5">
      <w:pPr>
        <w:pStyle w:val="NoSpacing"/>
        <w:spacing w:line="240" w:lineRule="auto"/>
        <w:outlineLvl w:val="0"/>
        <w:rPr>
          <w:rFonts w:ascii="Times New Roman" w:hAnsi="Times New Roman" w:cs="Times New Roman"/>
          <w:b/>
          <w:bCs/>
          <w:sz w:val="28"/>
          <w:szCs w:val="28"/>
          <w:lang w:val="fr-FR"/>
        </w:rPr>
      </w:pPr>
      <w:bookmarkStart w:id="92" w:name="_Toc501435609"/>
      <w:bookmarkStart w:id="93" w:name="_Toc501435687"/>
    </w:p>
    <w:p w14:paraId="20DA1976" w14:textId="77777777" w:rsidR="000358F8" w:rsidRPr="00333A04" w:rsidRDefault="009F0A35" w:rsidP="00CF1AD5">
      <w:pPr>
        <w:pStyle w:val="NoSpacing"/>
        <w:spacing w:line="240" w:lineRule="auto"/>
        <w:outlineLvl w:val="0"/>
        <w:rPr>
          <w:rFonts w:ascii="Times New Roman" w:hAnsi="Times New Roman" w:cs="Times New Roman"/>
          <w:b/>
          <w:bCs/>
          <w:sz w:val="28"/>
          <w:szCs w:val="28"/>
          <w:lang w:val="fr-FR"/>
        </w:rPr>
      </w:pPr>
      <w:bookmarkStart w:id="94" w:name="_Toc107240756"/>
      <w:r>
        <w:rPr>
          <w:rFonts w:ascii="Times New Roman" w:eastAsia="Times New Roman" w:hAnsi="Times New Roman" w:cs="Times New Roman"/>
          <w:b/>
          <w:bCs/>
          <w:sz w:val="28"/>
          <w:szCs w:val="28"/>
          <w:lang w:val="fr-FR"/>
        </w:rPr>
        <w:t>Vue cartographique</w:t>
      </w:r>
      <w:bookmarkEnd w:id="92"/>
      <w:bookmarkEnd w:id="93"/>
      <w:bookmarkEnd w:id="94"/>
    </w:p>
    <w:p w14:paraId="6A0F75D8" w14:textId="12E883C2" w:rsidR="001823F5" w:rsidRPr="00333A04" w:rsidRDefault="009F0A35" w:rsidP="000358F8">
      <w:pPr>
        <w:pStyle w:val="NoSpacing"/>
        <w:rPr>
          <w:rFonts w:ascii="Times New Roman" w:eastAsia="Times New Roman" w:hAnsi="Times New Roman" w:cs="Times New Roman"/>
          <w:sz w:val="4"/>
          <w:szCs w:val="4"/>
          <w:lang w:val="fr-FR"/>
        </w:rPr>
      </w:pPr>
      <w:r>
        <w:rPr>
          <w:rFonts w:ascii="Times New Roman" w:eastAsia="Times New Roman" w:hAnsi="Times New Roman" w:cs="Times New Roman"/>
          <w:sz w:val="24"/>
          <w:szCs w:val="24"/>
          <w:lang w:val="fr-FR"/>
        </w:rPr>
        <w:t>Si des coordonnées géographiques sont incluses dans le fichier de nœuds, les nœuds dans les données peuvent être affichés suivant une carte géographique globale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aide de la vue cartographique. La carte vous permet de zoomer sur la géolocalisation indiquée dans la liste de nœuds. Si la latitude et la longitude vous donneront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emplacement le plus précis, les codes postaux et autres démarcations géopolitiques (pays et états)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afficheront eux aussi sur la carte en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absence de données de longitude et de latitude disponibles.</w:t>
      </w:r>
    </w:p>
    <w:p w14:paraId="6E28BF3A" w14:textId="43DC3985" w:rsidR="001823F5" w:rsidRPr="00333A04" w:rsidRDefault="009F0A35" w:rsidP="001823F5">
      <w:pPr>
        <w:pStyle w:val="NormalWeb"/>
        <w:rPr>
          <w:lang w:val="fr-FR"/>
        </w:rPr>
      </w:pPr>
      <w:r>
        <w:rPr>
          <w:rFonts w:eastAsia="Times New Roman"/>
          <w:lang w:val="fr-FR"/>
        </w:rPr>
        <w:t xml:space="preserve">Cliquez sur </w:t>
      </w:r>
      <w:proofErr w:type="spellStart"/>
      <w:r>
        <w:rPr>
          <w:rFonts w:eastAsia="Times New Roman"/>
          <w:b/>
          <w:bCs/>
          <w:lang w:val="fr-FR"/>
        </w:rPr>
        <w:t>View</w:t>
      </w:r>
      <w:proofErr w:type="spellEnd"/>
      <w:r>
        <w:rPr>
          <w:rFonts w:eastAsia="Times New Roman"/>
          <w:lang w:val="fr-FR"/>
        </w:rPr>
        <w:t xml:space="preserve"> (Affichage) puis sur </w:t>
      </w:r>
      <w:proofErr w:type="spellStart"/>
      <w:r>
        <w:rPr>
          <w:rFonts w:eastAsia="Times New Roman"/>
          <w:b/>
          <w:bCs/>
          <w:lang w:val="fr-FR"/>
        </w:rPr>
        <w:t>Map</w:t>
      </w:r>
      <w:proofErr w:type="spellEnd"/>
      <w:r>
        <w:rPr>
          <w:rFonts w:eastAsia="Times New Roman"/>
          <w:b/>
          <w:bCs/>
          <w:lang w:val="fr-FR"/>
        </w:rPr>
        <w:t xml:space="preserve"> </w:t>
      </w:r>
      <w:r>
        <w:rPr>
          <w:rFonts w:eastAsia="Times New Roman"/>
          <w:lang w:val="fr-FR"/>
        </w:rPr>
        <w:t xml:space="preserve">(Carte) </w:t>
      </w:r>
      <w:r w:rsidR="002761FE">
        <w:rPr>
          <w:rFonts w:eastAsia="Times New Roman"/>
          <w:lang w:val="fr-FR"/>
        </w:rPr>
        <w:t>(</w:t>
      </w:r>
      <w:r>
        <w:rPr>
          <w:rFonts w:eastAsia="Times New Roman"/>
          <w:lang w:val="fr-FR"/>
        </w:rPr>
        <w:t>fig. 72) pour afficher la vue cartographique ; par défaut, elle affiche une carte vide (fig. 73).</w:t>
      </w:r>
    </w:p>
    <w:p w14:paraId="2C3CF328" w14:textId="77777777" w:rsidR="001823F5" w:rsidRPr="00333A04" w:rsidRDefault="009F0A35" w:rsidP="001823F5">
      <w:pPr>
        <w:pStyle w:val="NormalWeb"/>
        <w:rPr>
          <w:rFonts w:eastAsia="Times New Roman"/>
          <w:lang w:val="fr-FR"/>
        </w:rPr>
      </w:pPr>
      <w:r>
        <w:rPr>
          <w:noProof/>
          <w:lang w:eastAsia="zh-CN"/>
        </w:rPr>
        <w:drawing>
          <wp:inline distT="0" distB="0" distL="0" distR="0" wp14:anchorId="06A7F898" wp14:editId="74F89E75">
            <wp:extent cx="5880100" cy="3216910"/>
            <wp:effectExtent l="0" t="0" r="6350" b="2540"/>
            <wp:docPr id="1682835822" name="Picture 74" descr="Sélection de la vue carto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5822" name="Picture 74"/>
                    <pic:cNvPicPr/>
                  </pic:nvPicPr>
                  <pic:blipFill>
                    <a:blip r:embed="rId119">
                      <a:extLst>
                        <a:ext uri="{28A0092B-C50C-407E-A947-70E740481C1C}">
                          <a14:useLocalDpi xmlns:a14="http://schemas.microsoft.com/office/drawing/2010/main" val="0"/>
                        </a:ext>
                      </a:extLst>
                    </a:blip>
                    <a:stretch>
                      <a:fillRect/>
                    </a:stretch>
                  </pic:blipFill>
                  <pic:spPr>
                    <a:xfrm>
                      <a:off x="0" y="0"/>
                      <a:ext cx="5880100" cy="3216910"/>
                    </a:xfrm>
                    <a:prstGeom prst="rect">
                      <a:avLst/>
                    </a:prstGeom>
                  </pic:spPr>
                </pic:pic>
              </a:graphicData>
            </a:graphic>
          </wp:inline>
        </w:drawing>
      </w:r>
      <w:r>
        <w:rPr>
          <w:rFonts w:eastAsia="Times New Roman"/>
          <w:b/>
          <w:bCs/>
          <w:lang w:val="fr-FR"/>
        </w:rPr>
        <w:t>Fig. 72.</w:t>
      </w:r>
      <w:r>
        <w:rPr>
          <w:rFonts w:eastAsia="Times New Roman"/>
          <w:lang w:val="fr-FR"/>
        </w:rPr>
        <w:t xml:space="preserve"> Sélection de la vue cartographique</w:t>
      </w:r>
    </w:p>
    <w:p w14:paraId="39490C57" w14:textId="77777777" w:rsidR="00176846" w:rsidRPr="00333A04" w:rsidRDefault="00176846" w:rsidP="001823F5">
      <w:pPr>
        <w:pStyle w:val="NormalWeb"/>
        <w:rPr>
          <w:rFonts w:eastAsia="Times New Roman"/>
          <w:lang w:val="fr-FR"/>
        </w:rPr>
      </w:pPr>
    </w:p>
    <w:p w14:paraId="426B3208" w14:textId="77777777" w:rsidR="001823F5" w:rsidRDefault="009F0A35" w:rsidP="001823F5">
      <w:pPr>
        <w:pStyle w:val="NormalWeb"/>
      </w:pPr>
      <w:r>
        <w:rPr>
          <w:noProof/>
          <w:lang w:eastAsia="zh-CN"/>
        </w:rPr>
        <w:lastRenderedPageBreak/>
        <w:drawing>
          <wp:inline distT="0" distB="0" distL="0" distR="0" wp14:anchorId="00E3D409" wp14:editId="3F4A158B">
            <wp:extent cx="5880100" cy="3178810"/>
            <wp:effectExtent l="0" t="0" r="6350" b="2540"/>
            <wp:docPr id="2019707638" name="Picture 77" descr="Par défaut, la vue cartographique n’affiche pas les nœu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7638" name="Picture 7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80100" cy="3178810"/>
                    </a:xfrm>
                    <a:prstGeom prst="rect">
                      <a:avLst/>
                    </a:prstGeom>
                  </pic:spPr>
                </pic:pic>
              </a:graphicData>
            </a:graphic>
          </wp:inline>
        </w:drawing>
      </w:r>
    </w:p>
    <w:p w14:paraId="256B413D" w14:textId="6BCAA3D6" w:rsidR="00942523" w:rsidRPr="00333A04" w:rsidRDefault="009F0A35" w:rsidP="001A3770">
      <w:pPr>
        <w:pStyle w:val="NormalWeb"/>
        <w:rPr>
          <w:b/>
          <w:sz w:val="28"/>
          <w:lang w:val="fr-FR"/>
        </w:rPr>
      </w:pPr>
      <w:r>
        <w:rPr>
          <w:rFonts w:eastAsia="Times New Roman"/>
          <w:b/>
          <w:bCs/>
          <w:lang w:val="fr-FR"/>
        </w:rPr>
        <w:t>Fig. 73.</w:t>
      </w:r>
      <w:r>
        <w:rPr>
          <w:rFonts w:eastAsia="Times New Roman"/>
          <w:lang w:val="fr-FR"/>
        </w:rPr>
        <w:t xml:space="preserve"> Par défaut, la vue cartographique n</w:t>
      </w:r>
      <w:r w:rsidR="00431C3D">
        <w:rPr>
          <w:rFonts w:eastAsia="Times New Roman"/>
          <w:lang w:val="fr-FR"/>
        </w:rPr>
        <w:t>’</w:t>
      </w:r>
      <w:r>
        <w:rPr>
          <w:rFonts w:eastAsia="Times New Roman"/>
          <w:lang w:val="fr-FR"/>
        </w:rPr>
        <w:t xml:space="preserve">affiche pas les nœuds. </w:t>
      </w:r>
    </w:p>
    <w:p w14:paraId="1EB27CF5" w14:textId="77777777" w:rsidR="00C35ABA" w:rsidRPr="00333A04" w:rsidRDefault="00C35ABA" w:rsidP="007B7E7D">
      <w:pPr>
        <w:pStyle w:val="NormalWeb"/>
        <w:spacing w:line="240" w:lineRule="auto"/>
        <w:rPr>
          <w:b/>
          <w:sz w:val="28"/>
          <w:lang w:val="fr-FR"/>
        </w:rPr>
      </w:pPr>
    </w:p>
    <w:p w14:paraId="40707488" w14:textId="0070ECBD" w:rsidR="007E71E0" w:rsidRPr="00333A04" w:rsidRDefault="009F0A35" w:rsidP="000F33BB">
      <w:pPr>
        <w:pStyle w:val="NoSpacing"/>
        <w:spacing w:line="240" w:lineRule="auto"/>
        <w:outlineLvl w:val="1"/>
        <w:rPr>
          <w:rFonts w:ascii="Times New Roman" w:hAnsi="Times New Roman" w:cs="Times New Roman"/>
          <w:b/>
          <w:bCs/>
          <w:sz w:val="28"/>
          <w:szCs w:val="28"/>
          <w:lang w:val="fr-FR"/>
        </w:rPr>
      </w:pPr>
      <w:bookmarkStart w:id="95" w:name="_Toc107240757"/>
      <w:r>
        <w:rPr>
          <w:rFonts w:ascii="Times New Roman" w:eastAsia="Times New Roman" w:hAnsi="Times New Roman" w:cs="Times New Roman"/>
          <w:b/>
          <w:bCs/>
          <w:sz w:val="28"/>
          <w:szCs w:val="28"/>
          <w:lang w:val="fr-FR"/>
        </w:rPr>
        <w:t>Paramètres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affichage de la carte</w:t>
      </w:r>
      <w:bookmarkEnd w:id="95"/>
    </w:p>
    <w:p w14:paraId="353361B8" w14:textId="5C521869" w:rsidR="001823F5" w:rsidRPr="00333A04" w:rsidRDefault="009F0A35" w:rsidP="007E71E0">
      <w:pPr>
        <w:pStyle w:val="NoSpacing"/>
        <w:rPr>
          <w:rFonts w:ascii="Times New Roman" w:hAnsi="Times New Roman" w:cs="Times New Roman"/>
          <w:b/>
          <w:sz w:val="32"/>
          <w:szCs w:val="32"/>
          <w:lang w:val="fr-FR"/>
        </w:rPr>
      </w:pPr>
      <w:r>
        <w:rPr>
          <w:rFonts w:ascii="Times New Roman" w:eastAsia="Times New Roman" w:hAnsi="Times New Roman" w:cs="Times New Roman"/>
          <w:sz w:val="24"/>
          <w:szCs w:val="24"/>
          <w:lang w:val="fr-FR"/>
        </w:rPr>
        <w:t>Les paramètres décrits dans les sections suivantes vous permettent de personnaliser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de vos données selon les informations géographiques incluses dans votre fichier de nœuds.</w:t>
      </w:r>
    </w:p>
    <w:p w14:paraId="0F38A14B" w14:textId="77777777" w:rsidR="001823F5" w:rsidRPr="00333A04" w:rsidRDefault="009F0A35" w:rsidP="001823F5">
      <w:pPr>
        <w:pStyle w:val="NormalWeb"/>
        <w:rPr>
          <w:b/>
          <w:lang w:val="fr-FR"/>
        </w:rPr>
      </w:pPr>
      <w:r>
        <w:rPr>
          <w:rFonts w:eastAsia="Times New Roman"/>
          <w:lang w:val="fr-FR"/>
        </w:rPr>
        <w:t xml:space="preserve">Cliquez sur le bouton </w:t>
      </w:r>
      <w:proofErr w:type="spellStart"/>
      <w:r>
        <w:rPr>
          <w:rFonts w:eastAsia="Times New Roman"/>
          <w:b/>
          <w:bCs/>
          <w:lang w:val="fr-FR"/>
        </w:rPr>
        <w:t>Toggle</w:t>
      </w:r>
      <w:proofErr w:type="spellEnd"/>
      <w:r>
        <w:rPr>
          <w:rFonts w:eastAsia="Times New Roman"/>
          <w:b/>
          <w:bCs/>
          <w:lang w:val="fr-FR"/>
        </w:rPr>
        <w:t xml:space="preserve"> </w:t>
      </w:r>
      <w:proofErr w:type="spellStart"/>
      <w:r>
        <w:rPr>
          <w:rFonts w:eastAsia="Times New Roman"/>
          <w:b/>
          <w:bCs/>
          <w:lang w:val="fr-FR"/>
        </w:rPr>
        <w:t>Map</w:t>
      </w:r>
      <w:proofErr w:type="spellEnd"/>
      <w:r>
        <w:rPr>
          <w:rFonts w:eastAsia="Times New Roman"/>
          <w:b/>
          <w:bCs/>
          <w:lang w:val="fr-FR"/>
        </w:rPr>
        <w:t xml:space="preserve"> Settings</w:t>
      </w:r>
      <w:r>
        <w:rPr>
          <w:rFonts w:eastAsia="Times New Roman"/>
          <w:lang w:val="fr-FR"/>
        </w:rPr>
        <w:t xml:space="preserve"> (Faire basculer les paramètres de la carte) </w:t>
      </w:r>
      <w:r w:rsidR="00C8073B">
        <w:rPr>
          <w:noProof/>
          <w:lang w:eastAsia="zh-CN"/>
        </w:rPr>
        <w:drawing>
          <wp:inline distT="0" distB="0" distL="0" distR="0" wp14:anchorId="182938C9" wp14:editId="00743A4F">
            <wp:extent cx="247650" cy="285750"/>
            <wp:effectExtent l="0" t="0" r="0" b="0"/>
            <wp:docPr id="146376733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7332" name="Picture 192"/>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pour ouvrir la boîte de dialogue des paramètres, qui comporte quatre onglets : Données, composantes, nœuds et liens.</w:t>
      </w:r>
    </w:p>
    <w:p w14:paraId="0A907EBC" w14:textId="77777777" w:rsidR="00C541CF" w:rsidRPr="00333A04" w:rsidRDefault="009F0A35" w:rsidP="00F676A4">
      <w:pPr>
        <w:pStyle w:val="NormalWeb"/>
        <w:rPr>
          <w:lang w:val="fr-FR"/>
        </w:rPr>
      </w:pPr>
      <w:r>
        <w:rPr>
          <w:rFonts w:eastAsia="Times New Roman"/>
          <w:b/>
          <w:bCs/>
          <w:i/>
          <w:iCs/>
          <w:lang w:val="fr-FR"/>
        </w:rPr>
        <w:t>Onglet Data (Données)</w:t>
      </w:r>
      <w:r>
        <w:rPr>
          <w:rFonts w:eastAsia="Times New Roman"/>
          <w:b/>
          <w:bCs/>
          <w:lang w:val="fr-FR"/>
        </w:rPr>
        <w:t xml:space="preserve"> : </w:t>
      </w:r>
      <w:r>
        <w:rPr>
          <w:rFonts w:eastAsia="Times New Roman"/>
          <w:lang w:val="fr-FR"/>
        </w:rPr>
        <w:t xml:space="preserve">cliquez sur </w:t>
      </w:r>
      <w:r>
        <w:rPr>
          <w:rFonts w:eastAsia="Times New Roman"/>
          <w:b/>
          <w:bCs/>
          <w:lang w:val="fr-FR"/>
        </w:rPr>
        <w:t>Data</w:t>
      </w:r>
      <w:r>
        <w:rPr>
          <w:rFonts w:eastAsia="Times New Roman"/>
          <w:lang w:val="fr-FR"/>
        </w:rPr>
        <w:t xml:space="preserve"> (Données) pour afficher les options du menu déroulant pour cette fonction.  </w:t>
      </w:r>
    </w:p>
    <w:p w14:paraId="645AA685" w14:textId="77777777" w:rsidR="00C541CF" w:rsidRDefault="009F0A35" w:rsidP="001823F5">
      <w:pPr>
        <w:pStyle w:val="NormalWeb"/>
      </w:pPr>
      <w:r>
        <w:rPr>
          <w:noProof/>
          <w:lang w:eastAsia="zh-CN"/>
        </w:rPr>
        <w:lastRenderedPageBreak/>
        <w:drawing>
          <wp:inline distT="0" distB="0" distL="0" distR="0" wp14:anchorId="05EDA086" wp14:editId="0833F486">
            <wp:extent cx="5880100" cy="3183255"/>
            <wp:effectExtent l="0" t="0" r="6350" b="0"/>
            <wp:docPr id="1392268955" name="Picture 12" descr="Modification des options de la carte avec l’onglet Data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68955" name="Picture 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80100" cy="3183255"/>
                    </a:xfrm>
                    <a:prstGeom prst="rect">
                      <a:avLst/>
                    </a:prstGeom>
                  </pic:spPr>
                </pic:pic>
              </a:graphicData>
            </a:graphic>
          </wp:inline>
        </w:drawing>
      </w:r>
    </w:p>
    <w:p w14:paraId="04B32D50" w14:textId="34EC2695" w:rsidR="00C541CF" w:rsidRPr="00333A04" w:rsidRDefault="009F0A35" w:rsidP="001823F5">
      <w:pPr>
        <w:pStyle w:val="NormalWeb"/>
        <w:rPr>
          <w:lang w:val="fr-FR"/>
        </w:rPr>
      </w:pPr>
      <w:r>
        <w:rPr>
          <w:rFonts w:eastAsia="Times New Roman"/>
          <w:b/>
          <w:bCs/>
          <w:lang w:val="fr-FR"/>
        </w:rPr>
        <w:t>Fig. 74</w:t>
      </w:r>
      <w:r>
        <w:rPr>
          <w:rFonts w:eastAsia="Times New Roman"/>
          <w:lang w:val="fr-FR"/>
        </w:rPr>
        <w:t>. Modification des options de la carte avec l</w:t>
      </w:r>
      <w:r w:rsidR="00431C3D">
        <w:rPr>
          <w:rFonts w:eastAsia="Times New Roman"/>
          <w:lang w:val="fr-FR"/>
        </w:rPr>
        <w:t>’</w:t>
      </w:r>
      <w:r>
        <w:rPr>
          <w:rFonts w:eastAsia="Times New Roman"/>
          <w:lang w:val="fr-FR"/>
        </w:rPr>
        <w:t>onglet Data (Données)</w:t>
      </w:r>
    </w:p>
    <w:p w14:paraId="68DE063D" w14:textId="77777777" w:rsidR="00B23A50" w:rsidRPr="00333A04" w:rsidRDefault="00B23A50" w:rsidP="007B7E7D">
      <w:pPr>
        <w:pStyle w:val="NormalWeb"/>
        <w:spacing w:line="240" w:lineRule="auto"/>
        <w:rPr>
          <w:lang w:val="fr-FR"/>
        </w:rPr>
      </w:pPr>
    </w:p>
    <w:p w14:paraId="28A24A7F" w14:textId="2B5A7E1E" w:rsidR="001823F5" w:rsidRPr="00333A04" w:rsidRDefault="009F0A35" w:rsidP="001823F5">
      <w:pPr>
        <w:pStyle w:val="NormalWeb"/>
        <w:rPr>
          <w:lang w:val="fr-FR"/>
        </w:rPr>
      </w:pPr>
      <w:r>
        <w:rPr>
          <w:rFonts w:eastAsia="Times New Roman"/>
          <w:lang w:val="fr-FR"/>
        </w:rPr>
        <w:t xml:space="preserve">Dans cet exemple, nous souhaitons visualiser les données par latitude et longitude. </w:t>
      </w:r>
      <w:r>
        <w:rPr>
          <w:rFonts w:eastAsia="Times New Roman"/>
          <w:b/>
          <w:bCs/>
          <w:i/>
          <w:iCs/>
          <w:lang w:val="fr-FR"/>
        </w:rPr>
        <w:t>*REMARQUE* : l</w:t>
      </w:r>
      <w:r w:rsidR="00431C3D">
        <w:rPr>
          <w:rFonts w:eastAsia="Times New Roman"/>
          <w:b/>
          <w:bCs/>
          <w:i/>
          <w:iCs/>
          <w:lang w:val="fr-FR"/>
        </w:rPr>
        <w:t>’</w:t>
      </w:r>
      <w:r>
        <w:rPr>
          <w:rFonts w:eastAsia="Times New Roman"/>
          <w:b/>
          <w:bCs/>
          <w:i/>
          <w:iCs/>
          <w:lang w:val="fr-FR"/>
        </w:rPr>
        <w:t xml:space="preserve">affichage de la carte est hiérarchique. Si votre ensemble de données comporte toutes les colonnes de données répertoriées ci-dessous et que vous sélectionnez plusieurs propriétés, la carte affichée aura par défaut le niveau de précision géographique le plus élevé disponible. </w:t>
      </w:r>
      <w:proofErr w:type="spellStart"/>
      <w:r>
        <w:rPr>
          <w:rFonts w:eastAsia="Times New Roman"/>
          <w:lang w:val="fr-FR"/>
        </w:rPr>
        <w:t>Veuillez vous</w:t>
      </w:r>
      <w:proofErr w:type="spellEnd"/>
      <w:r>
        <w:rPr>
          <w:rFonts w:eastAsia="Times New Roman"/>
          <w:lang w:val="fr-FR"/>
        </w:rPr>
        <w:t xml:space="preserve"> assurer de sélectionner uniquement la variable qui fonctionne le mieux pour votre ensemble de données, et laissez les autres sur </w:t>
      </w:r>
      <w:r>
        <w:rPr>
          <w:rFonts w:eastAsia="Times New Roman"/>
          <w:b/>
          <w:bCs/>
          <w:lang w:val="fr-FR"/>
        </w:rPr>
        <w:t>None</w:t>
      </w:r>
      <w:r>
        <w:rPr>
          <w:rFonts w:eastAsia="Times New Roman"/>
          <w:lang w:val="fr-FR"/>
        </w:rPr>
        <w:t xml:space="preserve"> (Aucun). Dans cet exemple, un ensemble de données constitué de séquences </w:t>
      </w:r>
      <w:proofErr w:type="spellStart"/>
      <w:r>
        <w:rPr>
          <w:rFonts w:eastAsia="Times New Roman"/>
          <w:i/>
          <w:iCs/>
          <w:lang w:val="fr-FR"/>
        </w:rPr>
        <w:t>pol</w:t>
      </w:r>
      <w:proofErr w:type="spellEnd"/>
      <w:r>
        <w:rPr>
          <w:rFonts w:eastAsia="Times New Roman"/>
          <w:lang w:val="fr-FR"/>
        </w:rPr>
        <w:t xml:space="preserve"> du VIH-1 de la région d</w:t>
      </w:r>
      <w:r w:rsidR="00431C3D">
        <w:rPr>
          <w:rFonts w:eastAsia="Times New Roman"/>
          <w:lang w:val="fr-FR"/>
        </w:rPr>
        <w:t>’</w:t>
      </w:r>
      <w:r>
        <w:rPr>
          <w:rFonts w:eastAsia="Times New Roman"/>
          <w:lang w:val="fr-FR"/>
        </w:rPr>
        <w:t>Atlanta, nous avons des informations sur la latitude et la longitude (</w:t>
      </w:r>
      <w:proofErr w:type="spellStart"/>
      <w:r>
        <w:rPr>
          <w:rFonts w:eastAsia="Times New Roman"/>
          <w:lang w:val="fr-FR"/>
        </w:rPr>
        <w:t>lat-lon</w:t>
      </w:r>
      <w:proofErr w:type="spellEnd"/>
      <w:r>
        <w:rPr>
          <w:rFonts w:eastAsia="Times New Roman"/>
          <w:lang w:val="fr-FR"/>
        </w:rPr>
        <w:t xml:space="preserve">) dans la liste de nœuds, et nous les avons sélectionnées comme paramètres géographiques à utiliser (fig. 75). </w:t>
      </w:r>
    </w:p>
    <w:p w14:paraId="7510B909" w14:textId="77777777" w:rsidR="00C541CF" w:rsidRPr="00333A04" w:rsidRDefault="00C541CF" w:rsidP="001823F5">
      <w:pPr>
        <w:pStyle w:val="NormalWeb"/>
        <w:rPr>
          <w:lang w:val="fr-FR"/>
        </w:rPr>
      </w:pPr>
    </w:p>
    <w:p w14:paraId="1D977260" w14:textId="77777777" w:rsidR="00C541CF" w:rsidRDefault="009F0A35" w:rsidP="001823F5">
      <w:pPr>
        <w:pStyle w:val="NormalWeb"/>
      </w:pPr>
      <w:r>
        <w:rPr>
          <w:noProof/>
          <w:lang w:eastAsia="zh-CN"/>
        </w:rPr>
        <w:lastRenderedPageBreak/>
        <w:drawing>
          <wp:inline distT="0" distB="0" distL="0" distR="0" wp14:anchorId="4C386E5C" wp14:editId="2BEEAA67">
            <wp:extent cx="3364992" cy="5132834"/>
            <wp:effectExtent l="0" t="0" r="6985" b="0"/>
            <wp:docPr id="1342033392" name="Picture 20" descr="Options de la carte et sélection de la latitude et de la longitude pour afficher l’emplacement géographique des nœuds sur une c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3392" name="Picture 20"/>
                    <pic:cNvPicPr/>
                  </pic:nvPicPr>
                  <pic:blipFill>
                    <a:blip r:embed="rId122">
                      <a:extLst>
                        <a:ext uri="{28A0092B-C50C-407E-A947-70E740481C1C}">
                          <a14:useLocalDpi xmlns:a14="http://schemas.microsoft.com/office/drawing/2010/main" val="0"/>
                        </a:ext>
                      </a:extLst>
                    </a:blip>
                    <a:stretch>
                      <a:fillRect/>
                    </a:stretch>
                  </pic:blipFill>
                  <pic:spPr>
                    <a:xfrm>
                      <a:off x="0" y="0"/>
                      <a:ext cx="3364992" cy="5132834"/>
                    </a:xfrm>
                    <a:prstGeom prst="rect">
                      <a:avLst/>
                    </a:prstGeom>
                  </pic:spPr>
                </pic:pic>
              </a:graphicData>
            </a:graphic>
          </wp:inline>
        </w:drawing>
      </w:r>
    </w:p>
    <w:p w14:paraId="560B9A20" w14:textId="5EDB275B" w:rsidR="001823F5" w:rsidRPr="00333A04" w:rsidRDefault="009F0A35" w:rsidP="001823F5">
      <w:pPr>
        <w:pStyle w:val="NormalWeb"/>
        <w:rPr>
          <w:rFonts w:eastAsia="Times New Roman"/>
          <w:lang w:val="fr-FR"/>
        </w:rPr>
      </w:pPr>
      <w:r>
        <w:rPr>
          <w:rFonts w:eastAsia="Times New Roman"/>
          <w:b/>
          <w:bCs/>
          <w:lang w:val="fr-FR"/>
        </w:rPr>
        <w:t>Fig. 75.</w:t>
      </w:r>
      <w:r>
        <w:rPr>
          <w:rFonts w:eastAsia="Times New Roman"/>
          <w:lang w:val="fr-FR"/>
        </w:rPr>
        <w:t xml:space="preserve"> Options de la carte et sélection de la latitude et de la longitude pour afficher l</w:t>
      </w:r>
      <w:r w:rsidR="00431C3D">
        <w:rPr>
          <w:rFonts w:eastAsia="Times New Roman"/>
          <w:lang w:val="fr-FR"/>
        </w:rPr>
        <w:t>’</w:t>
      </w:r>
      <w:r>
        <w:rPr>
          <w:rFonts w:eastAsia="Times New Roman"/>
          <w:lang w:val="fr-FR"/>
        </w:rPr>
        <w:t>emplacement géographique des nœuds sur une carte.</w:t>
      </w:r>
    </w:p>
    <w:p w14:paraId="1624A1E2" w14:textId="7C1758D6" w:rsidR="00C541CF" w:rsidRPr="00333A04" w:rsidRDefault="009F0A35" w:rsidP="00F676A4">
      <w:pPr>
        <w:pStyle w:val="NormalWeb"/>
        <w:rPr>
          <w:rFonts w:eastAsia="Times New Roman"/>
          <w:lang w:val="fr-FR"/>
        </w:rPr>
      </w:pPr>
      <w:r>
        <w:rPr>
          <w:rFonts w:eastAsia="Times New Roman"/>
          <w:b/>
          <w:bCs/>
          <w:i/>
          <w:iCs/>
          <w:lang w:val="fr-FR"/>
        </w:rPr>
        <w:t>Onglet Components</w:t>
      </w:r>
      <w:r>
        <w:rPr>
          <w:rFonts w:eastAsia="Times New Roman"/>
          <w:i/>
          <w:iCs/>
          <w:lang w:val="fr-FR"/>
        </w:rPr>
        <w:t xml:space="preserve"> (</w:t>
      </w:r>
      <w:r>
        <w:rPr>
          <w:rFonts w:eastAsia="Times New Roman"/>
          <w:b/>
          <w:bCs/>
          <w:i/>
          <w:iCs/>
          <w:lang w:val="fr-FR"/>
        </w:rPr>
        <w:t xml:space="preserve">Composantes) : </w:t>
      </w:r>
      <w:r>
        <w:rPr>
          <w:rFonts w:eastAsia="Times New Roman"/>
          <w:lang w:val="fr-FR"/>
        </w:rPr>
        <w:t xml:space="preserve">sélectionner </w:t>
      </w:r>
      <w:r>
        <w:rPr>
          <w:rFonts w:eastAsia="Times New Roman"/>
          <w:b/>
          <w:bCs/>
          <w:lang w:val="fr-FR"/>
        </w:rPr>
        <w:t>Components</w:t>
      </w:r>
      <w:r>
        <w:rPr>
          <w:rFonts w:eastAsia="Times New Roman"/>
          <w:lang w:val="fr-FR"/>
        </w:rPr>
        <w:t xml:space="preserve"> (Composantes) permet d</w:t>
      </w:r>
      <w:r w:rsidR="00431C3D">
        <w:rPr>
          <w:rFonts w:eastAsia="Times New Roman"/>
          <w:lang w:val="fr-FR"/>
        </w:rPr>
        <w:t>’</w:t>
      </w:r>
      <w:r>
        <w:rPr>
          <w:rFonts w:eastAsia="Times New Roman"/>
          <w:lang w:val="fr-FR"/>
        </w:rPr>
        <w:t>apporter des modifications au réseau réel qui sera affiché (fig. 76A), y compris aux nœuds et aux liens. Vous pouvez également choisir de visualiser la carte, que vous soyez en ligne ou hors ligne (fig. 76B-C). Cette option déterminera les fonctions qui s</w:t>
      </w:r>
      <w:r w:rsidR="00431C3D">
        <w:rPr>
          <w:rFonts w:eastAsia="Times New Roman"/>
          <w:lang w:val="fr-FR"/>
        </w:rPr>
        <w:t>’</w:t>
      </w:r>
      <w:r>
        <w:rPr>
          <w:rFonts w:eastAsia="Times New Roman"/>
          <w:lang w:val="fr-FR"/>
        </w:rPr>
        <w:t>afficheront. Lorsque vous êtes hors ligne, vous pouvez choisir d</w:t>
      </w:r>
      <w:r w:rsidR="00431C3D">
        <w:rPr>
          <w:rFonts w:eastAsia="Times New Roman"/>
          <w:lang w:val="fr-FR"/>
        </w:rPr>
        <w:t>’</w:t>
      </w:r>
      <w:r>
        <w:rPr>
          <w:rFonts w:eastAsia="Times New Roman"/>
          <w:lang w:val="fr-FR"/>
        </w:rPr>
        <w:t>afficher ou de masquer les pays, états et comtés. Lorsque vous êtes en ligne, vous pouvez choisir d</w:t>
      </w:r>
      <w:r w:rsidR="00431C3D">
        <w:rPr>
          <w:rFonts w:eastAsia="Times New Roman"/>
          <w:lang w:val="fr-FR"/>
        </w:rPr>
        <w:t>’</w:t>
      </w:r>
      <w:r>
        <w:rPr>
          <w:rFonts w:eastAsia="Times New Roman"/>
          <w:lang w:val="fr-FR"/>
        </w:rPr>
        <w:t xml:space="preserve">afficher la carte basique ou les couches de vue satellite qui ne sont pas disponibles hors ligne dans </w:t>
      </w:r>
      <w:proofErr w:type="spellStart"/>
      <w:r>
        <w:rPr>
          <w:rFonts w:eastAsia="Times New Roman"/>
          <w:lang w:val="fr-FR"/>
        </w:rPr>
        <w:t>MicrobeTrace</w:t>
      </w:r>
      <w:proofErr w:type="spellEnd"/>
      <w:r>
        <w:rPr>
          <w:rFonts w:eastAsia="Times New Roman"/>
          <w:lang w:val="fr-FR"/>
        </w:rPr>
        <w:t xml:space="preserve">. Si vous êtes en ligne et que vous sélectionnez ces options, </w:t>
      </w:r>
      <w:proofErr w:type="spellStart"/>
      <w:r>
        <w:rPr>
          <w:rFonts w:eastAsia="Times New Roman"/>
          <w:lang w:val="fr-FR"/>
        </w:rPr>
        <w:t>MicrobeTrace</w:t>
      </w:r>
      <w:proofErr w:type="spellEnd"/>
      <w:r>
        <w:rPr>
          <w:rFonts w:eastAsia="Times New Roman"/>
          <w:lang w:val="fr-FR"/>
        </w:rPr>
        <w:t xml:space="preserve"> téléchargera la carte basique et les données géographiques satellites (appelées « </w:t>
      </w:r>
      <w:proofErr w:type="spellStart"/>
      <w:r>
        <w:rPr>
          <w:rFonts w:eastAsia="Times New Roman"/>
          <w:lang w:val="fr-FR"/>
        </w:rPr>
        <w:t>tiles</w:t>
      </w:r>
      <w:proofErr w:type="spellEnd"/>
      <w:r>
        <w:rPr>
          <w:rFonts w:eastAsia="Times New Roman"/>
          <w:lang w:val="fr-FR"/>
        </w:rPr>
        <w:t xml:space="preserve"> » [tuiles]) disponibles sur Internet : cela fonctionne selon le même principe que Google </w:t>
      </w:r>
      <w:proofErr w:type="spellStart"/>
      <w:r>
        <w:rPr>
          <w:rFonts w:eastAsia="Times New Roman"/>
          <w:lang w:val="fr-FR"/>
        </w:rPr>
        <w:t>Map</w:t>
      </w:r>
      <w:proofErr w:type="spellEnd"/>
      <w:r>
        <w:rPr>
          <w:rFonts w:eastAsia="Times New Roman"/>
          <w:lang w:val="fr-FR"/>
        </w:rPr>
        <w:t xml:space="preserve">. </w:t>
      </w:r>
      <w:proofErr w:type="spellStart"/>
      <w:r>
        <w:rPr>
          <w:rFonts w:eastAsia="Times New Roman"/>
          <w:lang w:val="fr-FR"/>
        </w:rPr>
        <w:t>MicrobeTrace</w:t>
      </w:r>
      <w:proofErr w:type="spellEnd"/>
      <w:r>
        <w:rPr>
          <w:rFonts w:eastAsia="Times New Roman"/>
          <w:lang w:val="fr-FR"/>
        </w:rPr>
        <w:t xml:space="preserve"> </w:t>
      </w:r>
      <w:r>
        <w:rPr>
          <w:rFonts w:eastAsia="Times New Roman"/>
          <w:lang w:val="fr-FR"/>
        </w:rPr>
        <w:lastRenderedPageBreak/>
        <w:t xml:space="preserve">peut également charger des fichiers </w:t>
      </w:r>
      <w:proofErr w:type="spellStart"/>
      <w:r>
        <w:rPr>
          <w:rFonts w:eastAsia="Times New Roman"/>
          <w:lang w:val="fr-FR"/>
        </w:rPr>
        <w:t>GeoJSON</w:t>
      </w:r>
      <w:proofErr w:type="spellEnd"/>
      <w:r>
        <w:rPr>
          <w:rFonts w:eastAsia="Times New Roman"/>
          <w:lang w:val="fr-FR"/>
        </w:rPr>
        <w:t xml:space="preserve"> si vous avez généré des données avec des informations de localisation spécifiques dans ce format de fichier. Pour ajouter des fichiers </w:t>
      </w:r>
      <w:proofErr w:type="spellStart"/>
      <w:r>
        <w:rPr>
          <w:rFonts w:eastAsia="Times New Roman"/>
          <w:lang w:val="fr-FR"/>
        </w:rPr>
        <w:t>GeoJSON</w:t>
      </w:r>
      <w:proofErr w:type="spellEnd"/>
      <w:r>
        <w:rPr>
          <w:rFonts w:eastAsia="Times New Roman"/>
          <w:lang w:val="fr-FR"/>
        </w:rPr>
        <w:t xml:space="preserve"> dans </w:t>
      </w:r>
      <w:proofErr w:type="spellStart"/>
      <w:r>
        <w:rPr>
          <w:rFonts w:eastAsia="Times New Roman"/>
          <w:lang w:val="fr-FR"/>
        </w:rPr>
        <w:t>MicrobeTrace</w:t>
      </w:r>
      <w:proofErr w:type="spellEnd"/>
      <w:r>
        <w:rPr>
          <w:rFonts w:eastAsia="Times New Roman"/>
          <w:lang w:val="fr-FR"/>
        </w:rPr>
        <w:t xml:space="preserve">, cliquez sur </w:t>
      </w:r>
      <w:r>
        <w:rPr>
          <w:rFonts w:eastAsia="Times New Roman"/>
          <w:b/>
          <w:bCs/>
          <w:lang w:val="fr-FR"/>
        </w:rPr>
        <w:t>User-</w:t>
      </w:r>
      <w:proofErr w:type="spellStart"/>
      <w:r>
        <w:rPr>
          <w:rFonts w:eastAsia="Times New Roman"/>
          <w:b/>
          <w:bCs/>
          <w:lang w:val="fr-FR"/>
        </w:rPr>
        <w:t>Provided</w:t>
      </w:r>
      <w:proofErr w:type="spellEnd"/>
      <w:r>
        <w:rPr>
          <w:rFonts w:eastAsia="Times New Roman"/>
          <w:lang w:val="fr-FR"/>
        </w:rPr>
        <w:t xml:space="preserve"> (Fourni par l</w:t>
      </w:r>
      <w:r w:rsidR="00431C3D">
        <w:rPr>
          <w:rFonts w:eastAsia="Times New Roman"/>
          <w:lang w:val="fr-FR"/>
        </w:rPr>
        <w:t>’</w:t>
      </w:r>
      <w:r>
        <w:rPr>
          <w:rFonts w:eastAsia="Times New Roman"/>
          <w:lang w:val="fr-FR"/>
        </w:rPr>
        <w:t xml:space="preserve">utilisateur), cliquez sur </w:t>
      </w:r>
      <w:proofErr w:type="spellStart"/>
      <w:r>
        <w:rPr>
          <w:rFonts w:eastAsia="Times New Roman"/>
          <w:lang w:val="fr-FR"/>
        </w:rPr>
        <w:t>Browse</w:t>
      </w:r>
      <w:proofErr w:type="spellEnd"/>
      <w:r>
        <w:rPr>
          <w:rFonts w:eastAsia="Times New Roman"/>
          <w:lang w:val="fr-FR"/>
        </w:rPr>
        <w:t xml:space="preserve"> (Parcourir) jusqu</w:t>
      </w:r>
      <w:r w:rsidR="00431C3D">
        <w:rPr>
          <w:rFonts w:eastAsia="Times New Roman"/>
          <w:lang w:val="fr-FR"/>
        </w:rPr>
        <w:t>’</w:t>
      </w:r>
      <w:r>
        <w:rPr>
          <w:rFonts w:eastAsia="Times New Roman"/>
          <w:lang w:val="fr-FR"/>
        </w:rPr>
        <w:t>à arriver à l</w:t>
      </w:r>
      <w:r w:rsidR="00431C3D">
        <w:rPr>
          <w:rFonts w:eastAsia="Times New Roman"/>
          <w:lang w:val="fr-FR"/>
        </w:rPr>
        <w:t>’</w:t>
      </w:r>
      <w:r>
        <w:rPr>
          <w:rFonts w:eastAsia="Times New Roman"/>
          <w:lang w:val="fr-FR"/>
        </w:rPr>
        <w:t>emplacement où le fichier est stocké sur votre ordinateur et chargez le fichier (fig. 76D).</w:t>
      </w:r>
    </w:p>
    <w:p w14:paraId="16630FEE" w14:textId="77777777" w:rsidR="00805CAE" w:rsidRDefault="009F0A35" w:rsidP="001823F5">
      <w:pPr>
        <w:pStyle w:val="NormalWeb"/>
        <w:rPr>
          <w:rFonts w:eastAsia="Times New Roman"/>
          <w:b/>
        </w:rPr>
      </w:pPr>
      <w:r>
        <w:rPr>
          <w:noProof/>
          <w:lang w:eastAsia="zh-CN"/>
        </w:rPr>
        <w:drawing>
          <wp:inline distT="0" distB="0" distL="0" distR="0" wp14:anchorId="7E0BFB72" wp14:editId="2CBA2FF0">
            <wp:extent cx="5364478" cy="6705602"/>
            <wp:effectExtent l="0" t="0" r="7620" b="0"/>
            <wp:docPr id="2023132355" name="Picture 21" descr="Paramètres de carte, onglet Composantes. Onglets : A. Network (Réseau), B. Offline (Hors ligne), C. Online (En ligne) et D. User-Provided (Fourni par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2355" name="Picture 21"/>
                    <pic:cNvPicPr/>
                  </pic:nvPicPr>
                  <pic:blipFill>
                    <a:blip r:embed="rId123">
                      <a:extLst>
                        <a:ext uri="{28A0092B-C50C-407E-A947-70E740481C1C}">
                          <a14:useLocalDpi xmlns:a14="http://schemas.microsoft.com/office/drawing/2010/main" val="0"/>
                        </a:ext>
                      </a:extLst>
                    </a:blip>
                    <a:stretch>
                      <a:fillRect/>
                    </a:stretch>
                  </pic:blipFill>
                  <pic:spPr>
                    <a:xfrm>
                      <a:off x="0" y="0"/>
                      <a:ext cx="5364478" cy="6705602"/>
                    </a:xfrm>
                    <a:prstGeom prst="rect">
                      <a:avLst/>
                    </a:prstGeom>
                  </pic:spPr>
                </pic:pic>
              </a:graphicData>
            </a:graphic>
          </wp:inline>
        </w:drawing>
      </w:r>
    </w:p>
    <w:p w14:paraId="7166D31B" w14:textId="7BAAA573" w:rsidR="00805CAE" w:rsidRPr="00333A04" w:rsidRDefault="009F0A35" w:rsidP="001823F5">
      <w:pPr>
        <w:pStyle w:val="NormalWeb"/>
        <w:rPr>
          <w:rFonts w:eastAsia="Times New Roman"/>
          <w:lang w:val="fr-FR"/>
        </w:rPr>
      </w:pPr>
      <w:r>
        <w:rPr>
          <w:rFonts w:eastAsia="Times New Roman"/>
          <w:b/>
          <w:bCs/>
          <w:lang w:val="fr-FR"/>
        </w:rPr>
        <w:lastRenderedPageBreak/>
        <w:t>Fig. 76.</w:t>
      </w:r>
      <w:r w:rsidR="002A55D1">
        <w:rPr>
          <w:rFonts w:eastAsia="Times New Roman"/>
          <w:b/>
          <w:bCs/>
          <w:lang w:val="fr-FR"/>
        </w:rPr>
        <w:t xml:space="preserve"> </w:t>
      </w:r>
      <w:r>
        <w:rPr>
          <w:rFonts w:eastAsia="Times New Roman"/>
          <w:lang w:val="fr-FR"/>
        </w:rPr>
        <w:t>Paramètres de carte, onglet Composantes. Onglets : A. Network (Réseau), B. Offline (Hors ligne), C. Online (En ligne) et D. User-</w:t>
      </w:r>
      <w:proofErr w:type="spellStart"/>
      <w:r>
        <w:rPr>
          <w:rFonts w:eastAsia="Times New Roman"/>
          <w:lang w:val="fr-FR"/>
        </w:rPr>
        <w:t>Prov</w:t>
      </w:r>
      <w:r w:rsidR="00430886">
        <w:rPr>
          <w:rFonts w:eastAsia="Times New Roman"/>
          <w:lang w:val="fr-FR"/>
        </w:rPr>
        <w:t>ided</w:t>
      </w:r>
      <w:proofErr w:type="spellEnd"/>
      <w:r w:rsidR="00430886">
        <w:rPr>
          <w:rFonts w:eastAsia="Times New Roman"/>
          <w:lang w:val="fr-FR"/>
        </w:rPr>
        <w:t xml:space="preserve"> (Fourni par l</w:t>
      </w:r>
      <w:r w:rsidR="00431C3D">
        <w:rPr>
          <w:rFonts w:eastAsia="Times New Roman"/>
          <w:lang w:val="fr-FR"/>
        </w:rPr>
        <w:t>’</w:t>
      </w:r>
      <w:r w:rsidR="00430886">
        <w:rPr>
          <w:rFonts w:eastAsia="Times New Roman"/>
          <w:lang w:val="fr-FR"/>
        </w:rPr>
        <w:t>utilisateur)</w:t>
      </w:r>
    </w:p>
    <w:p w14:paraId="10BDB51D" w14:textId="023024D6" w:rsidR="002A471A" w:rsidRPr="00333A04" w:rsidRDefault="009F0A35" w:rsidP="00F676A4">
      <w:pPr>
        <w:pStyle w:val="NormalWeb"/>
        <w:rPr>
          <w:rFonts w:eastAsia="Times New Roman"/>
          <w:lang w:val="fr-FR"/>
        </w:rPr>
      </w:pPr>
      <w:r>
        <w:rPr>
          <w:rFonts w:eastAsia="Times New Roman"/>
          <w:b/>
          <w:bCs/>
          <w:i/>
          <w:iCs/>
          <w:lang w:val="fr-FR"/>
        </w:rPr>
        <w:t xml:space="preserve">Onglet </w:t>
      </w:r>
      <w:proofErr w:type="spellStart"/>
      <w:r>
        <w:rPr>
          <w:rFonts w:eastAsia="Times New Roman"/>
          <w:b/>
          <w:bCs/>
          <w:i/>
          <w:iCs/>
          <w:lang w:val="fr-FR"/>
        </w:rPr>
        <w:t>Nodes</w:t>
      </w:r>
      <w:proofErr w:type="spellEnd"/>
      <w:r>
        <w:rPr>
          <w:rFonts w:eastAsia="Times New Roman"/>
          <w:b/>
          <w:bCs/>
          <w:i/>
          <w:iCs/>
          <w:lang w:val="fr-FR"/>
        </w:rPr>
        <w:t xml:space="preserve"> (Nœuds) : </w:t>
      </w:r>
      <w:r>
        <w:rPr>
          <w:rFonts w:eastAsia="Times New Roman"/>
          <w:lang w:val="fr-FR"/>
        </w:rPr>
        <w:t xml:space="preserve">cliquez sur </w:t>
      </w:r>
      <w:proofErr w:type="spellStart"/>
      <w:r>
        <w:rPr>
          <w:rFonts w:eastAsia="Times New Roman"/>
          <w:b/>
          <w:bCs/>
          <w:lang w:val="fr-FR"/>
        </w:rPr>
        <w:t>Nodes</w:t>
      </w:r>
      <w:proofErr w:type="spellEnd"/>
      <w:r>
        <w:rPr>
          <w:rFonts w:eastAsia="Times New Roman"/>
          <w:lang w:val="fr-FR"/>
        </w:rPr>
        <w:t xml:space="preserve"> (Nœuds) pour modifier l</w:t>
      </w:r>
      <w:r w:rsidR="00431C3D">
        <w:rPr>
          <w:rFonts w:eastAsia="Times New Roman"/>
          <w:lang w:val="fr-FR"/>
        </w:rPr>
        <w:t>’</w:t>
      </w:r>
      <w:r>
        <w:rPr>
          <w:rFonts w:eastAsia="Times New Roman"/>
          <w:lang w:val="fr-FR"/>
        </w:rPr>
        <w:t>apparence des nœuds sur la carte (fig. 77). Les nœuds peuvent être colorés selon n</w:t>
      </w:r>
      <w:r w:rsidR="00431C3D">
        <w:rPr>
          <w:rFonts w:eastAsia="Times New Roman"/>
          <w:lang w:val="fr-FR"/>
        </w:rPr>
        <w:t>’</w:t>
      </w:r>
      <w:r>
        <w:rPr>
          <w:rFonts w:eastAsia="Times New Roman"/>
          <w:lang w:val="fr-FR"/>
        </w:rPr>
        <w:t xml:space="preserve">importe quelle variable de votre fichier de nœuds. Cliquez sur </w:t>
      </w:r>
      <w:proofErr w:type="spellStart"/>
      <w:r>
        <w:rPr>
          <w:rFonts w:eastAsia="Times New Roman"/>
          <w:lang w:val="fr-FR"/>
        </w:rPr>
        <w:t>Color</w:t>
      </w:r>
      <w:proofErr w:type="spellEnd"/>
      <w:r>
        <w:rPr>
          <w:rFonts w:eastAsia="Times New Roman"/>
          <w:lang w:val="fr-FR"/>
        </w:rPr>
        <w:t xml:space="preserve"> Options (Options de couleur) pour ouvrir le menu Global Settings (Paramètres globaux), et vous pouvez personnaliser les paramètres de style, l</w:t>
      </w:r>
      <w:r w:rsidR="00431C3D">
        <w:rPr>
          <w:rFonts w:eastAsia="Times New Roman"/>
          <w:lang w:val="fr-FR"/>
        </w:rPr>
        <w:t>’</w:t>
      </w:r>
      <w:r>
        <w:rPr>
          <w:rFonts w:eastAsia="Times New Roman"/>
          <w:lang w:val="fr-FR"/>
        </w:rPr>
        <w:t>arrière-plan, etc. comme dans d</w:t>
      </w:r>
      <w:r w:rsidR="00431C3D">
        <w:rPr>
          <w:rFonts w:eastAsia="Times New Roman"/>
          <w:lang w:val="fr-FR"/>
        </w:rPr>
        <w:t>’</w:t>
      </w:r>
      <w:r>
        <w:rPr>
          <w:rFonts w:eastAsia="Times New Roman"/>
          <w:lang w:val="fr-FR"/>
        </w:rPr>
        <w:t xml:space="preserve">autres vues. </w:t>
      </w:r>
    </w:p>
    <w:p w14:paraId="58D9C837" w14:textId="1454112F" w:rsidR="001823F5" w:rsidRPr="00333A04" w:rsidRDefault="009F0A35" w:rsidP="001823F5">
      <w:pPr>
        <w:pStyle w:val="NormalWeb"/>
        <w:rPr>
          <w:rFonts w:eastAsia="Times New Roman"/>
          <w:lang w:val="fr-FR"/>
        </w:rPr>
      </w:pPr>
      <w:r>
        <w:rPr>
          <w:rFonts w:eastAsia="Times New Roman"/>
          <w:lang w:val="fr-FR"/>
        </w:rPr>
        <w:t>Il est possible de modifier la transparence et la vitesse d</w:t>
      </w:r>
      <w:r w:rsidR="00431C3D">
        <w:rPr>
          <w:rFonts w:eastAsia="Times New Roman"/>
          <w:lang w:val="fr-FR"/>
        </w:rPr>
        <w:t>’</w:t>
      </w:r>
      <w:r>
        <w:rPr>
          <w:rFonts w:eastAsia="Times New Roman"/>
          <w:lang w:val="fr-FR"/>
        </w:rPr>
        <w:t xml:space="preserve">instabilité des nœuds via les barres de défilement respectives. </w:t>
      </w:r>
      <w:r>
        <w:rPr>
          <w:rFonts w:eastAsia="Times New Roman"/>
          <w:b/>
          <w:bCs/>
          <w:i/>
          <w:iCs/>
          <w:lang w:val="fr-FR"/>
        </w:rPr>
        <w:t>*REMARQUE :</w:t>
      </w:r>
      <w:r>
        <w:rPr>
          <w:rFonts w:eastAsia="Times New Roman"/>
          <w:lang w:val="fr-FR"/>
        </w:rPr>
        <w:t xml:space="preserve"> </w:t>
      </w:r>
      <w:r>
        <w:rPr>
          <w:rFonts w:eastAsia="Times New Roman"/>
          <w:b/>
          <w:bCs/>
          <w:i/>
          <w:iCs/>
          <w:lang w:val="fr-FR"/>
        </w:rPr>
        <w:t>il arrive souvent, dans les ensembles de données, que plusieurs nœuds partagent les mêmes coordonnées géographiques, ce qui entraîne une forte densité de nœuds sur la carte et fait apparaître plusieurs nœuds comme un seul grand point.</w:t>
      </w:r>
      <w:r>
        <w:rPr>
          <w:rFonts w:eastAsia="Times New Roman"/>
          <w:lang w:val="fr-FR"/>
        </w:rPr>
        <w:t xml:space="preserve"> </w:t>
      </w:r>
      <w:r>
        <w:rPr>
          <w:rFonts w:eastAsia="Times New Roman"/>
          <w:b/>
          <w:bCs/>
          <w:i/>
          <w:iCs/>
          <w:lang w:val="fr-FR"/>
        </w:rPr>
        <w:t>Pour séparer les nœuds partageant des coordonnées géographiques similaires, augmentez le niveau d</w:t>
      </w:r>
      <w:r w:rsidR="00431C3D">
        <w:rPr>
          <w:rFonts w:eastAsia="Times New Roman"/>
          <w:b/>
          <w:bCs/>
          <w:i/>
          <w:iCs/>
          <w:lang w:val="fr-FR"/>
        </w:rPr>
        <w:t>’</w:t>
      </w:r>
      <w:r>
        <w:rPr>
          <w:rFonts w:eastAsia="Times New Roman"/>
          <w:b/>
          <w:bCs/>
          <w:i/>
          <w:iCs/>
          <w:lang w:val="fr-FR"/>
        </w:rPr>
        <w:t>instabilité (fig. 50, encerclée) via la barre de défilement correspondante afin de séparer ou de faire « trembler » les nœuds, ce qui les rendra visibles.</w:t>
      </w:r>
      <w:r w:rsidR="002A55D1">
        <w:rPr>
          <w:rFonts w:eastAsia="Times New Roman"/>
          <w:b/>
          <w:bCs/>
          <w:i/>
          <w:iCs/>
          <w:lang w:val="fr-FR"/>
        </w:rPr>
        <w:t xml:space="preserve"> </w:t>
      </w:r>
      <w:r>
        <w:rPr>
          <w:rFonts w:eastAsia="Times New Roman"/>
          <w:lang w:val="fr-FR"/>
        </w:rPr>
        <w:t xml:space="preserve">Servez-vous du menu </w:t>
      </w:r>
      <w:hyperlink w:anchor="ToolTip" w:history="1">
        <w:proofErr w:type="spellStart"/>
        <w:r>
          <w:rPr>
            <w:rFonts w:eastAsia="Times New Roman"/>
            <w:b/>
            <w:bCs/>
            <w:color w:val="0000FF"/>
            <w:u w:val="single"/>
            <w:lang w:val="fr-FR"/>
          </w:rPr>
          <w:t>Tooltip</w:t>
        </w:r>
        <w:proofErr w:type="spellEnd"/>
      </w:hyperlink>
      <w:r>
        <w:rPr>
          <w:rFonts w:eastAsia="Times New Roman"/>
          <w:b/>
          <w:bCs/>
          <w:lang w:val="fr-FR"/>
        </w:rPr>
        <w:t xml:space="preserve"> </w:t>
      </w:r>
      <w:r>
        <w:rPr>
          <w:rFonts w:eastAsia="Times New Roman"/>
          <w:lang w:val="fr-FR"/>
        </w:rPr>
        <w:t>(Info-bulle) pour changer les variables qui s</w:t>
      </w:r>
      <w:r w:rsidR="00431C3D">
        <w:rPr>
          <w:rFonts w:eastAsia="Times New Roman"/>
          <w:lang w:val="fr-FR"/>
        </w:rPr>
        <w:t>’</w:t>
      </w:r>
      <w:r>
        <w:rPr>
          <w:rFonts w:eastAsia="Times New Roman"/>
          <w:lang w:val="fr-FR"/>
        </w:rPr>
        <w:t>affichent lorsque le pointeur de la souris survole</w:t>
      </w:r>
      <w:r>
        <w:rPr>
          <w:rFonts w:eastAsia="Times New Roman"/>
          <w:b/>
          <w:bCs/>
          <w:lang w:val="fr-FR"/>
        </w:rPr>
        <w:t xml:space="preserve"> </w:t>
      </w:r>
      <w:r>
        <w:rPr>
          <w:rFonts w:eastAsia="Times New Roman"/>
          <w:lang w:val="fr-FR"/>
        </w:rPr>
        <w:t xml:space="preserve">un nœud. Par exemple, si vous choisissez </w:t>
      </w:r>
      <w:r>
        <w:rPr>
          <w:rFonts w:eastAsia="Times New Roman"/>
          <w:b/>
          <w:bCs/>
          <w:lang w:val="fr-FR"/>
        </w:rPr>
        <w:t>ID</w:t>
      </w:r>
      <w:r>
        <w:rPr>
          <w:rFonts w:eastAsia="Times New Roman"/>
          <w:lang w:val="fr-FR"/>
        </w:rPr>
        <w:t xml:space="preserve"> (Identifiant) dans le menu déroulant </w:t>
      </w:r>
      <w:proofErr w:type="spellStart"/>
      <w:r>
        <w:rPr>
          <w:rFonts w:eastAsia="Times New Roman"/>
          <w:lang w:val="fr-FR"/>
        </w:rPr>
        <w:t>Tooltip</w:t>
      </w:r>
      <w:proofErr w:type="spellEnd"/>
      <w:r>
        <w:rPr>
          <w:rFonts w:eastAsia="Times New Roman"/>
          <w:lang w:val="fr-FR"/>
        </w:rPr>
        <w:t xml:space="preserve"> (Info-bulle), l</w:t>
      </w:r>
      <w:r w:rsidR="00431C3D">
        <w:rPr>
          <w:rFonts w:eastAsia="Times New Roman"/>
          <w:lang w:val="fr-FR"/>
        </w:rPr>
        <w:t>’</w:t>
      </w:r>
      <w:r>
        <w:rPr>
          <w:rFonts w:eastAsia="Times New Roman"/>
          <w:lang w:val="fr-FR"/>
        </w:rPr>
        <w:t>identifiant du nœud s</w:t>
      </w:r>
      <w:r w:rsidR="00431C3D">
        <w:rPr>
          <w:rFonts w:eastAsia="Times New Roman"/>
          <w:lang w:val="fr-FR"/>
        </w:rPr>
        <w:t>’</w:t>
      </w:r>
      <w:r>
        <w:rPr>
          <w:rFonts w:eastAsia="Times New Roman"/>
          <w:lang w:val="fr-FR"/>
        </w:rPr>
        <w:t>affichera lorsque le pointeur de la souris survolera ce nœud.</w:t>
      </w:r>
    </w:p>
    <w:p w14:paraId="35E2C60A" w14:textId="77777777" w:rsidR="001823F5" w:rsidRPr="00397D73" w:rsidRDefault="009F0A35" w:rsidP="001823F5">
      <w:pPr>
        <w:pStyle w:val="NormalWeb"/>
        <w:rPr>
          <w:rFonts w:eastAsia="Times New Roman"/>
        </w:rPr>
      </w:pPr>
      <w:r>
        <w:rPr>
          <w:noProof/>
          <w:lang w:eastAsia="zh-CN"/>
        </w:rPr>
        <w:drawing>
          <wp:inline distT="0" distB="0" distL="0" distR="0" wp14:anchorId="7DCDD6D6" wp14:editId="5CB7C8FA">
            <wp:extent cx="6099176" cy="2453005"/>
            <wp:effectExtent l="0" t="0" r="0" b="4445"/>
            <wp:docPr id="684137215" name="Picture 85" descr="Paramétrage des nœuds, sur la vue cartographique, pour modifier la couleur du nœud et les info-bulles qui s’affich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7215" name="Picture 85"/>
                    <pic:cNvPicPr/>
                  </pic:nvPicPr>
                  <pic:blipFill>
                    <a:blip r:embed="rId124">
                      <a:extLst>
                        <a:ext uri="{28A0092B-C50C-407E-A947-70E740481C1C}">
                          <a14:useLocalDpi xmlns:a14="http://schemas.microsoft.com/office/drawing/2010/main" val="0"/>
                        </a:ext>
                      </a:extLst>
                    </a:blip>
                    <a:stretch>
                      <a:fillRect/>
                    </a:stretch>
                  </pic:blipFill>
                  <pic:spPr>
                    <a:xfrm>
                      <a:off x="0" y="0"/>
                      <a:ext cx="6099176" cy="2453005"/>
                    </a:xfrm>
                    <a:prstGeom prst="rect">
                      <a:avLst/>
                    </a:prstGeom>
                  </pic:spPr>
                </pic:pic>
              </a:graphicData>
            </a:graphic>
          </wp:inline>
        </w:drawing>
      </w:r>
    </w:p>
    <w:p w14:paraId="57D4423A" w14:textId="18017004" w:rsidR="001823F5" w:rsidRPr="00333A04" w:rsidRDefault="009F0A35" w:rsidP="0B684272">
      <w:pPr>
        <w:pStyle w:val="NormalWeb"/>
        <w:rPr>
          <w:rFonts w:eastAsia="Times New Roman"/>
          <w:lang w:val="fr-FR"/>
        </w:rPr>
      </w:pPr>
      <w:r>
        <w:rPr>
          <w:rFonts w:eastAsia="Times New Roman"/>
          <w:b/>
          <w:bCs/>
          <w:lang w:val="fr-FR"/>
        </w:rPr>
        <w:t>Fig. 77.</w:t>
      </w:r>
      <w:r>
        <w:rPr>
          <w:rFonts w:eastAsia="Times New Roman"/>
          <w:lang w:val="fr-FR"/>
        </w:rPr>
        <w:t xml:space="preserve"> Paramétrage des nœuds, sur la vue cartographique, pour modifier la couleur du nœud et les info-bulles qui s</w:t>
      </w:r>
      <w:r w:rsidR="00431C3D">
        <w:rPr>
          <w:rFonts w:eastAsia="Times New Roman"/>
          <w:lang w:val="fr-FR"/>
        </w:rPr>
        <w:t>’</w:t>
      </w:r>
      <w:r>
        <w:rPr>
          <w:rFonts w:eastAsia="Times New Roman"/>
          <w:lang w:val="fr-FR"/>
        </w:rPr>
        <w:t xml:space="preserve">affichent </w:t>
      </w:r>
    </w:p>
    <w:p w14:paraId="04FD87B0" w14:textId="6038127A" w:rsidR="001823F5" w:rsidRPr="00333A04" w:rsidRDefault="009F0A35" w:rsidP="001823F5">
      <w:pPr>
        <w:pStyle w:val="NormalWeb"/>
        <w:rPr>
          <w:rFonts w:eastAsia="Times New Roman"/>
          <w:lang w:val="fr-FR"/>
        </w:rPr>
      </w:pPr>
      <w:r>
        <w:rPr>
          <w:rFonts w:eastAsia="Times New Roman"/>
          <w:lang w:val="fr-FR"/>
        </w:rPr>
        <w:lastRenderedPageBreak/>
        <w:t>La réduction des nœuds peut être activée (panneau A) ou désactivée (panneau B). Augmenter l</w:t>
      </w:r>
      <w:r w:rsidR="00431C3D">
        <w:rPr>
          <w:rFonts w:eastAsia="Times New Roman"/>
          <w:lang w:val="fr-FR"/>
        </w:rPr>
        <w:t>’</w:t>
      </w:r>
      <w:r>
        <w:rPr>
          <w:rFonts w:eastAsia="Times New Roman"/>
          <w:lang w:val="fr-FR"/>
        </w:rPr>
        <w:t>instabilité provoque une répartition aléatoire des nœuds ; cliquez sur « </w:t>
      </w:r>
      <w:proofErr w:type="spellStart"/>
      <w:r>
        <w:rPr>
          <w:rFonts w:eastAsia="Times New Roman"/>
          <w:lang w:val="fr-FR"/>
        </w:rPr>
        <w:t>Reroll</w:t>
      </w:r>
      <w:proofErr w:type="spellEnd"/>
      <w:r>
        <w:rPr>
          <w:rFonts w:eastAsia="Times New Roman"/>
          <w:lang w:val="fr-FR"/>
        </w:rPr>
        <w:t> » (Relancer) pour étaler les nœuds au hasard, une fonctionnalité utile pour les données sensibles.</w:t>
      </w:r>
    </w:p>
    <w:p w14:paraId="0D4B0B89" w14:textId="77170C06" w:rsidR="001823F5" w:rsidRPr="00333A04" w:rsidRDefault="009F0A35" w:rsidP="00F676A4">
      <w:pPr>
        <w:pStyle w:val="NormalWeb"/>
        <w:rPr>
          <w:rFonts w:eastAsia="Times New Roman"/>
          <w:lang w:val="fr-FR"/>
        </w:rPr>
      </w:pPr>
      <w:r>
        <w:rPr>
          <w:rFonts w:eastAsia="Times New Roman"/>
          <w:b/>
          <w:bCs/>
          <w:lang w:val="fr-FR"/>
        </w:rPr>
        <w:t xml:space="preserve">Onglet Links (Liens) : </w:t>
      </w:r>
      <w:r>
        <w:rPr>
          <w:rFonts w:eastAsia="Times New Roman"/>
          <w:lang w:val="fr-FR"/>
        </w:rPr>
        <w:t xml:space="preserve">Cliquez sur </w:t>
      </w:r>
      <w:r>
        <w:rPr>
          <w:rFonts w:eastAsia="Times New Roman"/>
          <w:b/>
          <w:bCs/>
          <w:lang w:val="fr-FR"/>
        </w:rPr>
        <w:t>Links</w:t>
      </w:r>
      <w:r>
        <w:rPr>
          <w:rFonts w:eastAsia="Times New Roman"/>
          <w:lang w:val="fr-FR"/>
        </w:rPr>
        <w:t xml:space="preserve"> (Liens) pour modifier les paramètres de liaison (fig. 78). Les fonctions sont identiques à celles de l</w:t>
      </w:r>
      <w:r w:rsidR="00431C3D">
        <w:rPr>
          <w:rFonts w:eastAsia="Times New Roman"/>
          <w:lang w:val="fr-FR"/>
        </w:rPr>
        <w:t>’</w:t>
      </w:r>
      <w:r>
        <w:rPr>
          <w:rFonts w:eastAsia="Times New Roman"/>
          <w:lang w:val="fr-FR"/>
        </w:rPr>
        <w:t>onglet Node (Nœud). Vous pouvez ajuster la couleur, la transparence et les paramètres des info-bulles.</w:t>
      </w:r>
    </w:p>
    <w:p w14:paraId="13063AC6" w14:textId="77777777" w:rsidR="00C84D24" w:rsidRDefault="009F0A35" w:rsidP="001823F5">
      <w:pPr>
        <w:pStyle w:val="NormalWeb"/>
        <w:rPr>
          <w:rFonts w:eastAsia="Times New Roman"/>
        </w:rPr>
      </w:pPr>
      <w:r>
        <w:rPr>
          <w:noProof/>
          <w:lang w:eastAsia="zh-CN"/>
        </w:rPr>
        <w:drawing>
          <wp:inline distT="0" distB="0" distL="0" distR="0" wp14:anchorId="11A5F4C4" wp14:editId="26ABC3CB">
            <wp:extent cx="4183117" cy="3573517"/>
            <wp:effectExtent l="0" t="0" r="8255" b="8255"/>
            <wp:docPr id="1847530640" name="Picture 30" descr="Paramètres des liens sur la vue cartographi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0640" name="Picture 30"/>
                    <pic:cNvPicPr/>
                  </pic:nvPicPr>
                  <pic:blipFill>
                    <a:blip r:embed="rId125">
                      <a:extLst>
                        <a:ext uri="{28A0092B-C50C-407E-A947-70E740481C1C}">
                          <a14:useLocalDpi xmlns:a14="http://schemas.microsoft.com/office/drawing/2010/main" val="0"/>
                        </a:ext>
                      </a:extLst>
                    </a:blip>
                    <a:stretch>
                      <a:fillRect/>
                    </a:stretch>
                  </pic:blipFill>
                  <pic:spPr>
                    <a:xfrm>
                      <a:off x="0" y="0"/>
                      <a:ext cx="4183117" cy="3573517"/>
                    </a:xfrm>
                    <a:prstGeom prst="rect">
                      <a:avLst/>
                    </a:prstGeom>
                  </pic:spPr>
                </pic:pic>
              </a:graphicData>
            </a:graphic>
          </wp:inline>
        </w:drawing>
      </w:r>
    </w:p>
    <w:p w14:paraId="710973A7" w14:textId="77777777" w:rsidR="0B684272" w:rsidRPr="00333A04" w:rsidRDefault="009F0A35" w:rsidP="0B684272">
      <w:pPr>
        <w:pStyle w:val="NormalWeb"/>
        <w:rPr>
          <w:rFonts w:eastAsia="Times New Roman"/>
          <w:lang w:val="fr-FR"/>
        </w:rPr>
      </w:pPr>
      <w:r>
        <w:rPr>
          <w:rFonts w:eastAsia="Times New Roman"/>
          <w:b/>
          <w:bCs/>
          <w:lang w:val="fr-FR"/>
        </w:rPr>
        <w:t>Fig. 78.</w:t>
      </w:r>
      <w:r>
        <w:rPr>
          <w:rFonts w:eastAsia="Times New Roman"/>
          <w:lang w:val="fr-FR"/>
        </w:rPr>
        <w:t xml:space="preserve"> Paramètres des liens sur la vue cartographique </w:t>
      </w:r>
    </w:p>
    <w:p w14:paraId="12A6B094" w14:textId="22F2050B" w:rsidR="001823F5" w:rsidRPr="00333A04" w:rsidRDefault="009F0A35" w:rsidP="001823F5">
      <w:pPr>
        <w:pStyle w:val="NormalWeb"/>
        <w:rPr>
          <w:rFonts w:eastAsia="Times New Roman"/>
          <w:lang w:val="fr-FR"/>
        </w:rPr>
      </w:pPr>
      <w:proofErr w:type="spellStart"/>
      <w:r>
        <w:rPr>
          <w:rFonts w:eastAsia="Times New Roman"/>
          <w:lang w:val="fr-FR"/>
        </w:rPr>
        <w:t>MicrobeTrace</w:t>
      </w:r>
      <w:proofErr w:type="spellEnd"/>
      <w:r>
        <w:rPr>
          <w:rFonts w:eastAsia="Times New Roman"/>
          <w:lang w:val="fr-FR"/>
        </w:rPr>
        <w:t xml:space="preserve"> affiche les données de nœuds sur la carte selon les options que vous avez sélectionnées. Sur la Fig. 79, les nœuds de la carte sont colorés par facteur de risque, et les liens masqués. Lorsque vous visualisez une carte, vous pouvez effectuer un panoramique ou un zoom avant ou arrière avec la barre de défilement de votre souris. Par défaut, la carte est agrandie (zoom arrière) et vous voyez un cercle avec un nombre représentant le nombre de nœuds (fig. 79, panneau supérieur). Lorsque vous effectuez un zoom avant, les nœuds apparaissent pour former des groupes plus petits et plus discrets. Vous pouvez sélectionner ou désélectionner un ou plusieurs nœuds avec votre curseur. Votre sélection restera en mémoire si vous basculez sur les vues réseau et tabulaire, ce qui vous permet de suivre un ou plusieurs nœuds spécifiques d</w:t>
      </w:r>
      <w:r w:rsidR="00431C3D">
        <w:rPr>
          <w:rFonts w:eastAsia="Times New Roman"/>
          <w:lang w:val="fr-FR"/>
        </w:rPr>
        <w:t>’</w:t>
      </w:r>
      <w:r>
        <w:rPr>
          <w:rFonts w:eastAsia="Times New Roman"/>
          <w:lang w:val="fr-FR"/>
        </w:rPr>
        <w:t>un mode d</w:t>
      </w:r>
      <w:r w:rsidR="00431C3D">
        <w:rPr>
          <w:rFonts w:eastAsia="Times New Roman"/>
          <w:lang w:val="fr-FR"/>
        </w:rPr>
        <w:t>’</w:t>
      </w:r>
      <w:r>
        <w:rPr>
          <w:rFonts w:eastAsia="Times New Roman"/>
          <w:lang w:val="fr-FR"/>
        </w:rPr>
        <w:t>affichage à l</w:t>
      </w:r>
      <w:r w:rsidR="00431C3D">
        <w:rPr>
          <w:rFonts w:eastAsia="Times New Roman"/>
          <w:lang w:val="fr-FR"/>
        </w:rPr>
        <w:t>’</w:t>
      </w:r>
      <w:r>
        <w:rPr>
          <w:rFonts w:eastAsia="Times New Roman"/>
          <w:lang w:val="fr-FR"/>
        </w:rPr>
        <w:t xml:space="preserve">autre. </w:t>
      </w:r>
      <w:r>
        <w:rPr>
          <w:rFonts w:eastAsia="Times New Roman"/>
          <w:lang w:val="fr-FR"/>
        </w:rPr>
        <w:lastRenderedPageBreak/>
        <w:t>Comme pour les autres modes d</w:t>
      </w:r>
      <w:r w:rsidR="00431C3D">
        <w:rPr>
          <w:rFonts w:eastAsia="Times New Roman"/>
          <w:lang w:val="fr-FR"/>
        </w:rPr>
        <w:t>’</w:t>
      </w:r>
      <w:r>
        <w:rPr>
          <w:rFonts w:eastAsia="Times New Roman"/>
          <w:lang w:val="fr-FR"/>
        </w:rPr>
        <w:t>affichage, les images de carte peuvent être exportées et enregistrées sous forme de fichiers image .png, .</w:t>
      </w:r>
      <w:proofErr w:type="spellStart"/>
      <w:r>
        <w:rPr>
          <w:rFonts w:eastAsia="Times New Roman"/>
          <w:lang w:val="fr-FR"/>
        </w:rPr>
        <w:t>svg</w:t>
      </w:r>
      <w:proofErr w:type="spellEnd"/>
      <w:r>
        <w:rPr>
          <w:rFonts w:eastAsia="Times New Roman"/>
          <w:lang w:val="fr-FR"/>
        </w:rPr>
        <w:t xml:space="preserve"> </w:t>
      </w:r>
      <w:proofErr w:type="gramStart"/>
      <w:r>
        <w:rPr>
          <w:rFonts w:eastAsia="Times New Roman"/>
          <w:lang w:val="fr-FR"/>
        </w:rPr>
        <w:t>ou</w:t>
      </w:r>
      <w:proofErr w:type="gramEnd"/>
      <w:r>
        <w:rPr>
          <w:rFonts w:eastAsia="Times New Roman"/>
          <w:lang w:val="fr-FR"/>
        </w:rPr>
        <w:t xml:space="preserve"> .jpg.</w:t>
      </w:r>
    </w:p>
    <w:p w14:paraId="1FD0C841" w14:textId="77777777" w:rsidR="004661C0" w:rsidRDefault="009F0A35" w:rsidP="001823F5">
      <w:pPr>
        <w:pStyle w:val="NormalWeb"/>
        <w:rPr>
          <w:rFonts w:eastAsia="Times New Roman"/>
        </w:rPr>
      </w:pPr>
      <w:r>
        <w:rPr>
          <w:noProof/>
          <w:lang w:eastAsia="zh-CN"/>
        </w:rPr>
        <w:drawing>
          <wp:inline distT="0" distB="0" distL="0" distR="0" wp14:anchorId="26830C41" wp14:editId="0C79D45C">
            <wp:extent cx="6099176" cy="5142864"/>
            <wp:effectExtent l="0" t="0" r="0" b="635"/>
            <wp:docPr id="2121265584" name="Picture 82" descr="Gros plan d’une carte&#10;&#10;Cette vue cartographique montre les nœuds associés aux coordonnées de latitude et de longitude, colorés par facteur de risque, par-dessus la carte basique. Les nœuds ont été réduits et l’instabilité désactivée sur le panneau A. Le panneau B affiche la distribution des nœuds lorsque vous passez le curseur sur un nœud réduit ; les nœuds de composantes sont affichés sous forme de cercle ou de spir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65584" name="Picture 82"/>
                    <pic:cNvPicPr/>
                  </pic:nvPicPr>
                  <pic:blipFill>
                    <a:blip r:embed="rId126">
                      <a:extLst>
                        <a:ext uri="{28A0092B-C50C-407E-A947-70E740481C1C}">
                          <a14:useLocalDpi xmlns:a14="http://schemas.microsoft.com/office/drawing/2010/main" val="0"/>
                        </a:ext>
                      </a:extLst>
                    </a:blip>
                    <a:stretch>
                      <a:fillRect/>
                    </a:stretch>
                  </pic:blipFill>
                  <pic:spPr>
                    <a:xfrm>
                      <a:off x="0" y="0"/>
                      <a:ext cx="6099176" cy="5142864"/>
                    </a:xfrm>
                    <a:prstGeom prst="rect">
                      <a:avLst/>
                    </a:prstGeom>
                  </pic:spPr>
                </pic:pic>
              </a:graphicData>
            </a:graphic>
          </wp:inline>
        </w:drawing>
      </w:r>
    </w:p>
    <w:p w14:paraId="279F18B7" w14:textId="6CBA6DAA" w:rsidR="00E8030E" w:rsidRPr="00333A04" w:rsidRDefault="009F0A35" w:rsidP="00F86221">
      <w:pPr>
        <w:pStyle w:val="NormalWeb"/>
        <w:rPr>
          <w:rFonts w:eastAsia="Times New Roman"/>
          <w:lang w:val="fr-FR"/>
        </w:rPr>
      </w:pPr>
      <w:r>
        <w:rPr>
          <w:rFonts w:eastAsia="Times New Roman"/>
          <w:b/>
          <w:bCs/>
          <w:lang w:val="fr-FR"/>
        </w:rPr>
        <w:t>Fig. 79.</w:t>
      </w:r>
      <w:r>
        <w:rPr>
          <w:rFonts w:eastAsia="Times New Roman"/>
          <w:lang w:val="fr-FR"/>
        </w:rPr>
        <w:t xml:space="preserve"> Cette vue cartographique montre les nœuds associés aux coordonnées de latitude et de longitude, colorés par facteur de risque, par-dessus la carte basique. Les nœuds ont été réduits et l</w:t>
      </w:r>
      <w:r w:rsidR="00431C3D">
        <w:rPr>
          <w:rFonts w:eastAsia="Times New Roman"/>
          <w:lang w:val="fr-FR"/>
        </w:rPr>
        <w:t>’</w:t>
      </w:r>
      <w:r>
        <w:rPr>
          <w:rFonts w:eastAsia="Times New Roman"/>
          <w:lang w:val="fr-FR"/>
        </w:rPr>
        <w:t>instabilité désactivée sur le panneau A. Le panneau B affiche la distribution des nœuds lorsque vous passez le curseur sur un nœud réduit ; les nœuds de composantes sont affichés sous forme de cercle ou de spirale.</w:t>
      </w:r>
      <w:r w:rsidR="002A55D1">
        <w:rPr>
          <w:rFonts w:eastAsia="Times New Roman"/>
          <w:lang w:val="fr-FR"/>
        </w:rPr>
        <w:t xml:space="preserve"> </w:t>
      </w:r>
      <w:r>
        <w:rPr>
          <w:rFonts w:eastAsia="Times New Roman"/>
          <w:i/>
          <w:iCs/>
          <w:lang w:val="fr-FR"/>
        </w:rPr>
        <w:t>Toutes les données de ces exemples sont hypothétiques et présentées à des fins de démonstration uniquement.</w:t>
      </w:r>
    </w:p>
    <w:p w14:paraId="1D83F9AD" w14:textId="77777777" w:rsidR="00C8073B" w:rsidRDefault="009F0A35" w:rsidP="00F86221">
      <w:pPr>
        <w:pStyle w:val="NormalWeb"/>
      </w:pPr>
      <w:r>
        <w:rPr>
          <w:noProof/>
          <w:lang w:eastAsia="zh-CN"/>
        </w:rPr>
        <w:lastRenderedPageBreak/>
        <w:drawing>
          <wp:inline distT="0" distB="0" distL="0" distR="0" wp14:anchorId="38D4907C" wp14:editId="4DB7AE54">
            <wp:extent cx="5943600" cy="3192145"/>
            <wp:effectExtent l="0" t="0" r="0" b="8255"/>
            <wp:docPr id="1037003623" name="Picture 95" descr="Vue cartographique affichant des nœuds associés à des coordonnées de latitude et de longitude (encerclées), colorés par facteur de risque, et avec leurs caractéristiques satel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3623" name="Picture 95"/>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6B0E297A" w14:textId="3C922D90" w:rsidR="001A3770" w:rsidRPr="00333A04" w:rsidRDefault="009F0A35" w:rsidP="00C8073B">
      <w:pPr>
        <w:pStyle w:val="NormalWeb"/>
        <w:rPr>
          <w:rFonts w:eastAsia="Times New Roman"/>
          <w:lang w:val="fr-FR"/>
        </w:rPr>
      </w:pPr>
      <w:r>
        <w:rPr>
          <w:rFonts w:eastAsia="Times New Roman"/>
          <w:b/>
          <w:bCs/>
          <w:lang w:val="fr-FR"/>
        </w:rPr>
        <w:t>Fig. 80.</w:t>
      </w:r>
      <w:r>
        <w:rPr>
          <w:rFonts w:eastAsia="Times New Roman"/>
          <w:lang w:val="fr-FR"/>
        </w:rPr>
        <w:t xml:space="preserve"> Vue cartographique affichant des nœuds associés à des coordonnées de latitude et de longitude (encerclées), colorés par facteur de risque, et avec l</w:t>
      </w:r>
      <w:r w:rsidR="00430886">
        <w:rPr>
          <w:rFonts w:eastAsia="Times New Roman"/>
          <w:lang w:val="fr-FR"/>
        </w:rPr>
        <w:t>eurs caractéristiques satellite</w:t>
      </w:r>
    </w:p>
    <w:p w14:paraId="195A200A"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318BD6B5" w14:textId="77777777" w:rsidR="007E71E0" w:rsidRPr="00333A04" w:rsidRDefault="009F0A35" w:rsidP="00B20657">
      <w:pPr>
        <w:pStyle w:val="NoSpacing"/>
        <w:spacing w:line="240" w:lineRule="auto"/>
        <w:outlineLvl w:val="0"/>
        <w:rPr>
          <w:rFonts w:ascii="Times New Roman" w:hAnsi="Times New Roman" w:cs="Times New Roman"/>
          <w:b/>
          <w:bCs/>
          <w:sz w:val="28"/>
          <w:szCs w:val="28"/>
          <w:lang w:val="fr-FR"/>
        </w:rPr>
      </w:pPr>
      <w:bookmarkStart w:id="96" w:name="_Toc107240758"/>
      <w:r>
        <w:rPr>
          <w:rFonts w:ascii="Times New Roman" w:eastAsia="Times New Roman" w:hAnsi="Times New Roman" w:cs="Times New Roman"/>
          <w:b/>
          <w:bCs/>
          <w:sz w:val="28"/>
          <w:szCs w:val="28"/>
          <w:lang w:val="fr-FR"/>
        </w:rPr>
        <w:t>Vue globe</w:t>
      </w:r>
      <w:bookmarkEnd w:id="96"/>
    </w:p>
    <w:p w14:paraId="5CB8A4A2" w14:textId="3C4B43FD" w:rsidR="001A3770" w:rsidRPr="00333A04" w:rsidRDefault="009F0A35" w:rsidP="007E71E0">
      <w:pPr>
        <w:pStyle w:val="NoSpacing"/>
        <w:rPr>
          <w:rFonts w:ascii="Times New Roman" w:eastAsia="Times New Roman" w:hAnsi="Times New Roman" w:cs="Times New Roman"/>
          <w:sz w:val="4"/>
          <w:szCs w:val="4"/>
          <w:lang w:val="fr-FR"/>
        </w:rPr>
      </w:pPr>
      <w:r>
        <w:rPr>
          <w:rFonts w:ascii="Times New Roman" w:eastAsia="Times New Roman" w:hAnsi="Times New Roman" w:cs="Times New Roman"/>
          <w:sz w:val="24"/>
          <w:szCs w:val="24"/>
          <w:lang w:val="fr-FR"/>
        </w:rPr>
        <w:t>Ce mode est semblable à celui de la vue cartographique dans la mesure où les nœuds des données peuvent être affichés sur un format global si le fichier de nœuds inclut des coordonnées géographiques. La différence est que dans cette représentation visuelle, les nœuds et les liens sont tracés sur un globe tridimensionnel que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on peut faire tourner. Ce mode de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peut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avérer particulièrement utile pour les épidémies internationales ou pour examiner les liens éventuels entre les pays. La mise en page et les options sont très similaires à celles de la vue cartographique. Si la latitude et la longitude vous donneront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emplacement le plus précis, les codes postaux et autres démarcations géopolitiques (pays et états)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afficheront eux aussi sur la carte en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absence de données de longitude et de latitude disponibles.</w:t>
      </w:r>
    </w:p>
    <w:p w14:paraId="3290D49C" w14:textId="77777777" w:rsidR="001A3770" w:rsidRPr="00333A04" w:rsidRDefault="009F0A35">
      <w:pPr>
        <w:pStyle w:val="NormalWeb"/>
        <w:rPr>
          <w:lang w:val="fr-FR"/>
        </w:rPr>
      </w:pPr>
      <w:r>
        <w:rPr>
          <w:rFonts w:eastAsia="Times New Roman"/>
          <w:lang w:val="fr-FR"/>
        </w:rPr>
        <w:t xml:space="preserve">Cliquez sur </w:t>
      </w:r>
      <w:proofErr w:type="spellStart"/>
      <w:r>
        <w:rPr>
          <w:rFonts w:eastAsia="Times New Roman"/>
          <w:b/>
          <w:bCs/>
          <w:lang w:val="fr-FR"/>
        </w:rPr>
        <w:t>View</w:t>
      </w:r>
      <w:proofErr w:type="spellEnd"/>
      <w:r>
        <w:rPr>
          <w:rFonts w:eastAsia="Times New Roman"/>
          <w:lang w:val="fr-FR"/>
        </w:rPr>
        <w:t xml:space="preserve"> (Affichage) puis sur </w:t>
      </w:r>
      <w:r>
        <w:rPr>
          <w:rFonts w:eastAsia="Times New Roman"/>
          <w:b/>
          <w:bCs/>
          <w:lang w:val="fr-FR"/>
        </w:rPr>
        <w:t>Globe</w:t>
      </w:r>
      <w:r>
        <w:rPr>
          <w:rFonts w:eastAsia="Times New Roman"/>
          <w:lang w:val="fr-FR"/>
        </w:rPr>
        <w:t xml:space="preserve"> (fig. 81) pour afficher la vue globe. </w:t>
      </w:r>
    </w:p>
    <w:p w14:paraId="793944E0" w14:textId="77777777" w:rsidR="00A3223A" w:rsidRDefault="009F0A35" w:rsidP="001A3770">
      <w:pPr>
        <w:pStyle w:val="NormalWeb"/>
      </w:pPr>
      <w:r>
        <w:rPr>
          <w:noProof/>
          <w:lang w:eastAsia="zh-CN"/>
        </w:rPr>
        <w:lastRenderedPageBreak/>
        <w:drawing>
          <wp:inline distT="0" distB="0" distL="0" distR="0" wp14:anchorId="1AA798B8" wp14:editId="2A9A9A45">
            <wp:extent cx="6099176" cy="3300095"/>
            <wp:effectExtent l="0" t="0" r="0" b="0"/>
            <wp:docPr id="1786091133" name="Picture 271" descr="Sélection de la vue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91133" name="Picture 271"/>
                    <pic:cNvPicPr/>
                  </pic:nvPicPr>
                  <pic:blipFill>
                    <a:blip r:embed="rId128">
                      <a:extLst>
                        <a:ext uri="{28A0092B-C50C-407E-A947-70E740481C1C}">
                          <a14:useLocalDpi xmlns:a14="http://schemas.microsoft.com/office/drawing/2010/main" val="0"/>
                        </a:ext>
                      </a:extLst>
                    </a:blip>
                    <a:stretch>
                      <a:fillRect/>
                    </a:stretch>
                  </pic:blipFill>
                  <pic:spPr>
                    <a:xfrm>
                      <a:off x="0" y="0"/>
                      <a:ext cx="6099176" cy="3300095"/>
                    </a:xfrm>
                    <a:prstGeom prst="rect">
                      <a:avLst/>
                    </a:prstGeom>
                  </pic:spPr>
                </pic:pic>
              </a:graphicData>
            </a:graphic>
          </wp:inline>
        </w:drawing>
      </w:r>
    </w:p>
    <w:p w14:paraId="25144E45" w14:textId="77777777" w:rsidR="000B72F9" w:rsidRPr="00333A04" w:rsidRDefault="009F0A35" w:rsidP="000B72F9">
      <w:pPr>
        <w:pStyle w:val="NormalWeb"/>
        <w:rPr>
          <w:rFonts w:eastAsia="Times New Roman"/>
          <w:lang w:val="fr-FR"/>
        </w:rPr>
      </w:pPr>
      <w:r>
        <w:rPr>
          <w:rFonts w:eastAsia="Times New Roman"/>
          <w:b/>
          <w:bCs/>
          <w:lang w:val="fr-FR"/>
        </w:rPr>
        <w:t>Fig. 81.</w:t>
      </w:r>
      <w:r>
        <w:rPr>
          <w:rFonts w:eastAsia="Times New Roman"/>
          <w:lang w:val="fr-FR"/>
        </w:rPr>
        <w:t xml:space="preserve"> Sélection de la vue globe</w:t>
      </w:r>
    </w:p>
    <w:p w14:paraId="170B8183" w14:textId="66FBED5F" w:rsidR="000B72F9" w:rsidRPr="00333A04" w:rsidRDefault="009F0A35" w:rsidP="000B72F9">
      <w:pPr>
        <w:pStyle w:val="NormalWeb"/>
        <w:rPr>
          <w:lang w:val="fr-FR"/>
        </w:rPr>
      </w:pPr>
      <w:r>
        <w:rPr>
          <w:rFonts w:eastAsia="Times New Roman"/>
          <w:lang w:val="fr-FR"/>
        </w:rPr>
        <w:t>Lorsque vous passez sur ce mode, un globe 3D standard s</w:t>
      </w:r>
      <w:r w:rsidR="00431C3D">
        <w:rPr>
          <w:rFonts w:eastAsia="Times New Roman"/>
          <w:lang w:val="fr-FR"/>
        </w:rPr>
        <w:t>’</w:t>
      </w:r>
      <w:r>
        <w:rPr>
          <w:rFonts w:eastAsia="Times New Roman"/>
          <w:lang w:val="fr-FR"/>
        </w:rPr>
        <w:t>affiche (fig. 82).</w:t>
      </w:r>
    </w:p>
    <w:p w14:paraId="2F744D44" w14:textId="77777777" w:rsidR="000B72F9" w:rsidRDefault="009F0A35" w:rsidP="000B72F9">
      <w:pPr>
        <w:pStyle w:val="NormalWeb"/>
      </w:pPr>
      <w:r>
        <w:rPr>
          <w:noProof/>
          <w:lang w:eastAsia="zh-CN"/>
        </w:rPr>
        <w:drawing>
          <wp:inline distT="0" distB="0" distL="0" distR="0" wp14:anchorId="081D113A" wp14:editId="5E2A8E79">
            <wp:extent cx="6099176" cy="3225800"/>
            <wp:effectExtent l="0" t="0" r="0" b="0"/>
            <wp:docPr id="1756609389" name="Picture 273" descr="Vue globe : fenêtre d’ouver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9389" name="Picture 27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9176" cy="3225800"/>
                    </a:xfrm>
                    <a:prstGeom prst="rect">
                      <a:avLst/>
                    </a:prstGeom>
                  </pic:spPr>
                </pic:pic>
              </a:graphicData>
            </a:graphic>
          </wp:inline>
        </w:drawing>
      </w:r>
    </w:p>
    <w:p w14:paraId="1BC4F8E8" w14:textId="2AE0A8FC" w:rsidR="000B72F9" w:rsidRPr="00333A04" w:rsidRDefault="009F0A35" w:rsidP="000B72F9">
      <w:pPr>
        <w:pStyle w:val="NormalWeb"/>
        <w:rPr>
          <w:rFonts w:eastAsia="Times New Roman"/>
          <w:lang w:val="fr-FR"/>
        </w:rPr>
      </w:pPr>
      <w:r>
        <w:rPr>
          <w:rFonts w:eastAsia="Times New Roman"/>
          <w:b/>
          <w:bCs/>
          <w:lang w:val="fr-FR"/>
        </w:rPr>
        <w:t>Fig. 82.</w:t>
      </w:r>
      <w:r>
        <w:rPr>
          <w:rFonts w:eastAsia="Times New Roman"/>
          <w:lang w:val="fr-FR"/>
        </w:rPr>
        <w:t xml:space="preserve"> Vue globe : fenêtre d</w:t>
      </w:r>
      <w:r w:rsidR="00431C3D">
        <w:rPr>
          <w:rFonts w:eastAsia="Times New Roman"/>
          <w:lang w:val="fr-FR"/>
        </w:rPr>
        <w:t>’</w:t>
      </w:r>
      <w:r>
        <w:rPr>
          <w:rFonts w:eastAsia="Times New Roman"/>
          <w:lang w:val="fr-FR"/>
        </w:rPr>
        <w:t>ouverture</w:t>
      </w:r>
    </w:p>
    <w:p w14:paraId="6E8D8F88" w14:textId="77777777" w:rsidR="000B72F9" w:rsidRPr="00333A04" w:rsidRDefault="000B72F9" w:rsidP="000B72F9">
      <w:pPr>
        <w:pStyle w:val="NormalWeb"/>
        <w:rPr>
          <w:rFonts w:eastAsia="Times New Roman"/>
          <w:lang w:val="fr-FR"/>
        </w:rPr>
      </w:pPr>
    </w:p>
    <w:p w14:paraId="47C83789" w14:textId="77777777" w:rsidR="001A3770" w:rsidRPr="00333A04" w:rsidRDefault="009F0A35" w:rsidP="000B72F9">
      <w:pPr>
        <w:pStyle w:val="NormalWeb"/>
        <w:rPr>
          <w:rFonts w:eastAsia="Times New Roman"/>
          <w:lang w:val="fr-FR"/>
        </w:rPr>
      </w:pPr>
      <w:r>
        <w:rPr>
          <w:rFonts w:eastAsia="Times New Roman"/>
          <w:lang w:val="fr-FR"/>
        </w:rPr>
        <w:lastRenderedPageBreak/>
        <w:t xml:space="preserve">Pour afficher les nœuds, ces derniers doivent être associés aux coordonnées géographiques fournies dans votre liste de nœuds. </w:t>
      </w:r>
    </w:p>
    <w:p w14:paraId="67076898" w14:textId="595910C3" w:rsidR="007E71E0" w:rsidRPr="00333A04" w:rsidRDefault="009F0A35" w:rsidP="00B20657">
      <w:pPr>
        <w:pStyle w:val="NoSpacing"/>
        <w:spacing w:line="240" w:lineRule="auto"/>
        <w:outlineLvl w:val="1"/>
        <w:rPr>
          <w:rFonts w:ascii="Times New Roman" w:hAnsi="Times New Roman" w:cs="Times New Roman"/>
          <w:b/>
          <w:bCs/>
          <w:sz w:val="28"/>
          <w:szCs w:val="28"/>
          <w:lang w:val="fr-FR"/>
        </w:rPr>
      </w:pPr>
      <w:bookmarkStart w:id="97" w:name="_Toc107240759"/>
      <w:r>
        <w:rPr>
          <w:rFonts w:ascii="Times New Roman" w:eastAsia="Times New Roman" w:hAnsi="Times New Roman" w:cs="Times New Roman"/>
          <w:b/>
          <w:bCs/>
          <w:sz w:val="28"/>
          <w:szCs w:val="28"/>
          <w:lang w:val="fr-FR"/>
        </w:rPr>
        <w:t>Modifier les options d</w:t>
      </w:r>
      <w:r w:rsidR="00431C3D">
        <w:rPr>
          <w:rFonts w:ascii="Times New Roman" w:eastAsia="Times New Roman" w:hAnsi="Times New Roman" w:cs="Times New Roman"/>
          <w:b/>
          <w:bCs/>
          <w:sz w:val="28"/>
          <w:szCs w:val="28"/>
          <w:lang w:val="fr-FR"/>
        </w:rPr>
        <w:t>’</w:t>
      </w:r>
      <w:r>
        <w:rPr>
          <w:rFonts w:ascii="Times New Roman" w:eastAsia="Times New Roman" w:hAnsi="Times New Roman" w:cs="Times New Roman"/>
          <w:b/>
          <w:bCs/>
          <w:sz w:val="28"/>
          <w:szCs w:val="28"/>
          <w:lang w:val="fr-FR"/>
        </w:rPr>
        <w:t>affichage du globe</w:t>
      </w:r>
      <w:bookmarkEnd w:id="97"/>
    </w:p>
    <w:p w14:paraId="224489A7" w14:textId="1359D689" w:rsidR="000B72F9" w:rsidRPr="00333A04" w:rsidRDefault="009F0A35" w:rsidP="007E71E0">
      <w:pPr>
        <w:pStyle w:val="NoSpacing"/>
        <w:rPr>
          <w:rFonts w:ascii="Times New Roman" w:hAnsi="Times New Roman" w:cs="Times New Roman"/>
          <w:b/>
          <w:sz w:val="32"/>
          <w:szCs w:val="32"/>
          <w:lang w:val="fr-FR"/>
        </w:rPr>
      </w:pPr>
      <w:r>
        <w:rPr>
          <w:rFonts w:ascii="Times New Roman" w:eastAsia="Times New Roman" w:hAnsi="Times New Roman" w:cs="Times New Roman"/>
          <w:sz w:val="24"/>
          <w:szCs w:val="24"/>
          <w:lang w:val="fr-FR"/>
        </w:rPr>
        <w:t>Les paramètres décrits dans les sections suivantes vous permettent de personnaliser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affichage de vos données selon les informations géographiques incluses dans votre fichier de nœuds.</w:t>
      </w:r>
    </w:p>
    <w:p w14:paraId="3A619DDD" w14:textId="77777777" w:rsidR="00C67486" w:rsidRPr="00333A04" w:rsidRDefault="009F0A35" w:rsidP="002B26FC">
      <w:pPr>
        <w:pStyle w:val="NormalWeb"/>
        <w:rPr>
          <w:b/>
          <w:lang w:val="fr-FR"/>
        </w:rPr>
      </w:pPr>
      <w:r>
        <w:rPr>
          <w:rFonts w:eastAsia="Times New Roman"/>
          <w:lang w:val="fr-FR"/>
        </w:rPr>
        <w:t xml:space="preserve">Cliquez sur le bouton </w:t>
      </w:r>
      <w:proofErr w:type="spellStart"/>
      <w:r>
        <w:rPr>
          <w:rFonts w:eastAsia="Times New Roman"/>
          <w:b/>
          <w:bCs/>
          <w:lang w:val="fr-FR"/>
        </w:rPr>
        <w:t>Toggle</w:t>
      </w:r>
      <w:proofErr w:type="spellEnd"/>
      <w:r>
        <w:rPr>
          <w:rFonts w:eastAsia="Times New Roman"/>
          <w:b/>
          <w:bCs/>
          <w:lang w:val="fr-FR"/>
        </w:rPr>
        <w:t xml:space="preserve"> </w:t>
      </w:r>
      <w:proofErr w:type="spellStart"/>
      <w:r>
        <w:rPr>
          <w:rFonts w:eastAsia="Times New Roman"/>
          <w:b/>
          <w:bCs/>
          <w:lang w:val="fr-FR"/>
        </w:rPr>
        <w:t>Map</w:t>
      </w:r>
      <w:proofErr w:type="spellEnd"/>
      <w:r>
        <w:rPr>
          <w:rFonts w:eastAsia="Times New Roman"/>
          <w:b/>
          <w:bCs/>
          <w:lang w:val="fr-FR"/>
        </w:rPr>
        <w:t xml:space="preserve"> Settings</w:t>
      </w:r>
      <w:r>
        <w:rPr>
          <w:rFonts w:eastAsia="Times New Roman"/>
          <w:lang w:val="fr-FR"/>
        </w:rPr>
        <w:t xml:space="preserve"> (Faire basculer les paramètres de la carte) </w:t>
      </w:r>
      <w:r>
        <w:rPr>
          <w:noProof/>
          <w:lang w:eastAsia="zh-CN"/>
        </w:rPr>
        <w:drawing>
          <wp:inline distT="0" distB="0" distL="0" distR="0" wp14:anchorId="21A89ED6" wp14:editId="5CE23A47">
            <wp:extent cx="247650" cy="285750"/>
            <wp:effectExtent l="0" t="0" r="0" b="0"/>
            <wp:docPr id="3925931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3127" name="Picture 279"/>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pour ouvrir la boîte de dialogue des paramètres, qui comporte quatre onglets : Données, couches, nœuds et liens (fig. 83).</w:t>
      </w:r>
      <w:r>
        <w:rPr>
          <w:rFonts w:eastAsia="Times New Roman"/>
          <w:b/>
          <w:bCs/>
          <w:lang w:val="fr-FR"/>
        </w:rPr>
        <w:t xml:space="preserve"> </w:t>
      </w:r>
    </w:p>
    <w:p w14:paraId="4DF20B17" w14:textId="77777777" w:rsidR="00855E11" w:rsidRDefault="009F0A35" w:rsidP="002B26FC">
      <w:pPr>
        <w:pStyle w:val="NormalWeb"/>
        <w:rPr>
          <w:b/>
        </w:rPr>
      </w:pPr>
      <w:r>
        <w:rPr>
          <w:noProof/>
          <w:lang w:eastAsia="zh-CN"/>
        </w:rPr>
        <w:drawing>
          <wp:inline distT="0" distB="0" distL="0" distR="0" wp14:anchorId="6DE29B05" wp14:editId="2961F7DE">
            <wp:extent cx="6099176" cy="5502910"/>
            <wp:effectExtent l="0" t="0" r="0" b="2540"/>
            <wp:docPr id="1697451651" name="Picture 90" descr="Vue globe affichant les paramètres disponibles à l’aide des onglets Data (Données), Layers (Couches), Nodes (Nœuds) et Links (L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1651" name="Picture 90"/>
                    <pic:cNvPicPr/>
                  </pic:nvPicPr>
                  <pic:blipFill>
                    <a:blip r:embed="rId130">
                      <a:extLst>
                        <a:ext uri="{28A0092B-C50C-407E-A947-70E740481C1C}">
                          <a14:useLocalDpi xmlns:a14="http://schemas.microsoft.com/office/drawing/2010/main" val="0"/>
                        </a:ext>
                      </a:extLst>
                    </a:blip>
                    <a:stretch>
                      <a:fillRect/>
                    </a:stretch>
                  </pic:blipFill>
                  <pic:spPr>
                    <a:xfrm>
                      <a:off x="0" y="0"/>
                      <a:ext cx="6099176" cy="5502910"/>
                    </a:xfrm>
                    <a:prstGeom prst="rect">
                      <a:avLst/>
                    </a:prstGeom>
                  </pic:spPr>
                </pic:pic>
              </a:graphicData>
            </a:graphic>
          </wp:inline>
        </w:drawing>
      </w:r>
    </w:p>
    <w:p w14:paraId="59A04918" w14:textId="16295844" w:rsidR="00C67486" w:rsidRPr="00333A04" w:rsidRDefault="009F0A35" w:rsidP="00C67486">
      <w:pPr>
        <w:pStyle w:val="NormalWeb"/>
        <w:rPr>
          <w:b/>
          <w:lang w:val="fr-FR"/>
        </w:rPr>
      </w:pPr>
      <w:r>
        <w:rPr>
          <w:rFonts w:eastAsia="Times New Roman"/>
          <w:b/>
          <w:bCs/>
          <w:lang w:val="fr-FR"/>
        </w:rPr>
        <w:lastRenderedPageBreak/>
        <w:t xml:space="preserve">Fig. 83. </w:t>
      </w:r>
      <w:r>
        <w:rPr>
          <w:rFonts w:eastAsia="Times New Roman"/>
          <w:lang w:val="fr-FR"/>
        </w:rPr>
        <w:t>Vue globe affichant les paramètres disponibles à l</w:t>
      </w:r>
      <w:r w:rsidR="00431C3D">
        <w:rPr>
          <w:rFonts w:eastAsia="Times New Roman"/>
          <w:lang w:val="fr-FR"/>
        </w:rPr>
        <w:t>’</w:t>
      </w:r>
      <w:r>
        <w:rPr>
          <w:rFonts w:eastAsia="Times New Roman"/>
          <w:lang w:val="fr-FR"/>
        </w:rPr>
        <w:t xml:space="preserve">aide des onglets Data (Données), </w:t>
      </w:r>
      <w:proofErr w:type="spellStart"/>
      <w:r>
        <w:rPr>
          <w:rFonts w:eastAsia="Times New Roman"/>
          <w:lang w:val="fr-FR"/>
        </w:rPr>
        <w:t>Layers</w:t>
      </w:r>
      <w:proofErr w:type="spellEnd"/>
      <w:r>
        <w:rPr>
          <w:rFonts w:eastAsia="Times New Roman"/>
          <w:lang w:val="fr-FR"/>
        </w:rPr>
        <w:t xml:space="preserve"> (Couches),</w:t>
      </w:r>
      <w:r w:rsidR="00183742">
        <w:rPr>
          <w:rFonts w:eastAsia="Times New Roman"/>
          <w:lang w:val="fr-FR"/>
        </w:rPr>
        <w:t xml:space="preserve"> </w:t>
      </w:r>
      <w:proofErr w:type="spellStart"/>
      <w:r w:rsidR="00183742">
        <w:rPr>
          <w:rFonts w:eastAsia="Times New Roman"/>
          <w:lang w:val="fr-FR"/>
        </w:rPr>
        <w:t>Nodes</w:t>
      </w:r>
      <w:proofErr w:type="spellEnd"/>
      <w:r w:rsidR="00183742">
        <w:rPr>
          <w:rFonts w:eastAsia="Times New Roman"/>
          <w:lang w:val="fr-FR"/>
        </w:rPr>
        <w:t xml:space="preserve"> (Nœuds) et Links (Liens)</w:t>
      </w:r>
    </w:p>
    <w:p w14:paraId="75211274" w14:textId="77777777" w:rsidR="00F676A4" w:rsidRPr="00333A04" w:rsidRDefault="009F0A35" w:rsidP="00F676A4">
      <w:pPr>
        <w:pStyle w:val="NormalWeb"/>
        <w:outlineLvl w:val="2"/>
        <w:rPr>
          <w:b/>
          <w:lang w:val="fr-FR"/>
        </w:rPr>
      </w:pPr>
      <w:bookmarkStart w:id="98" w:name="_Toc107240760"/>
      <w:r>
        <w:rPr>
          <w:rFonts w:eastAsia="Times New Roman"/>
          <w:b/>
          <w:bCs/>
          <w:lang w:val="fr-FR"/>
        </w:rPr>
        <w:t>Onglet Data (Données)</w:t>
      </w:r>
      <w:bookmarkEnd w:id="98"/>
      <w:r>
        <w:rPr>
          <w:rFonts w:eastAsia="Times New Roman"/>
          <w:b/>
          <w:bCs/>
          <w:lang w:val="fr-FR"/>
        </w:rPr>
        <w:t xml:space="preserve"> </w:t>
      </w:r>
    </w:p>
    <w:p w14:paraId="10CDEC32" w14:textId="26C537C4" w:rsidR="002B26FC" w:rsidRPr="00333A04" w:rsidRDefault="009F0A35" w:rsidP="00F676A4">
      <w:pPr>
        <w:pStyle w:val="NormalWeb"/>
        <w:rPr>
          <w:lang w:val="fr-FR"/>
        </w:rPr>
      </w:pPr>
      <w:r>
        <w:rPr>
          <w:rFonts w:eastAsia="Times New Roman"/>
          <w:lang w:val="fr-FR"/>
        </w:rPr>
        <w:t xml:space="preserve">Cliquez sur </w:t>
      </w:r>
      <w:r>
        <w:rPr>
          <w:rFonts w:eastAsia="Times New Roman"/>
          <w:b/>
          <w:bCs/>
          <w:lang w:val="fr-FR"/>
        </w:rPr>
        <w:t>Data</w:t>
      </w:r>
      <w:r>
        <w:rPr>
          <w:rFonts w:eastAsia="Times New Roman"/>
          <w:lang w:val="fr-FR"/>
        </w:rPr>
        <w:t xml:space="preserve"> (Données) pour afficher les options du menu déroulant pour cette fonction. Dans cet exemple, nous souhaitons visualiser les données par latitude et longitude. </w:t>
      </w:r>
      <w:r>
        <w:rPr>
          <w:rFonts w:eastAsia="Times New Roman"/>
          <w:b/>
          <w:bCs/>
          <w:i/>
          <w:iCs/>
          <w:lang w:val="fr-FR"/>
        </w:rPr>
        <w:t>*REMARQUE* : l</w:t>
      </w:r>
      <w:r w:rsidR="00431C3D">
        <w:rPr>
          <w:rFonts w:eastAsia="Times New Roman"/>
          <w:b/>
          <w:bCs/>
          <w:i/>
          <w:iCs/>
          <w:lang w:val="fr-FR"/>
        </w:rPr>
        <w:t>’</w:t>
      </w:r>
      <w:r>
        <w:rPr>
          <w:rFonts w:eastAsia="Times New Roman"/>
          <w:b/>
          <w:bCs/>
          <w:i/>
          <w:iCs/>
          <w:lang w:val="fr-FR"/>
        </w:rPr>
        <w:t xml:space="preserve">affichage de la carte est hiérarchique. Si votre ensemble de données comporte toutes les colonnes de données répertoriées ci-dessous et que vous sélectionnez plusieurs propriétés, la carte affichée aura par défaut le niveau de précision géographique le plus élevé disponible. </w:t>
      </w:r>
      <w:r>
        <w:rPr>
          <w:rFonts w:eastAsia="Times New Roman"/>
          <w:lang w:val="fr-FR"/>
        </w:rPr>
        <w:t xml:space="preserve">Assurez-vous de ne sélectionner que la variable qui fonctionne le mieux pour votre ensemble de données et laissez les autres sur </w:t>
      </w:r>
      <w:r>
        <w:rPr>
          <w:rFonts w:eastAsia="Times New Roman"/>
          <w:b/>
          <w:bCs/>
          <w:lang w:val="fr-FR"/>
        </w:rPr>
        <w:t>None</w:t>
      </w:r>
      <w:r>
        <w:rPr>
          <w:rFonts w:eastAsia="Times New Roman"/>
          <w:lang w:val="fr-FR"/>
        </w:rPr>
        <w:t xml:space="preserve"> (Aucun). Dans cet exemple d</w:t>
      </w:r>
      <w:r w:rsidR="00431C3D">
        <w:rPr>
          <w:rFonts w:eastAsia="Times New Roman"/>
          <w:lang w:val="fr-FR"/>
        </w:rPr>
        <w:t>’</w:t>
      </w:r>
      <w:r>
        <w:rPr>
          <w:rFonts w:eastAsia="Times New Roman"/>
          <w:lang w:val="fr-FR"/>
        </w:rPr>
        <w:t xml:space="preserve">ensemble de données constitué de séquences européennes </w:t>
      </w:r>
      <w:proofErr w:type="spellStart"/>
      <w:r>
        <w:rPr>
          <w:rFonts w:eastAsia="Times New Roman"/>
          <w:i/>
          <w:iCs/>
          <w:lang w:val="fr-FR"/>
        </w:rPr>
        <w:t>pol</w:t>
      </w:r>
      <w:proofErr w:type="spellEnd"/>
      <w:r>
        <w:rPr>
          <w:rFonts w:eastAsia="Times New Roman"/>
          <w:lang w:val="fr-FR"/>
        </w:rPr>
        <w:t xml:space="preserve"> du VIH-1, les informations sur la latitude et la longitude (</w:t>
      </w:r>
      <w:proofErr w:type="spellStart"/>
      <w:r>
        <w:rPr>
          <w:rFonts w:eastAsia="Times New Roman"/>
          <w:lang w:val="fr-FR"/>
        </w:rPr>
        <w:t>lat-lon</w:t>
      </w:r>
      <w:proofErr w:type="spellEnd"/>
      <w:r>
        <w:rPr>
          <w:rFonts w:eastAsia="Times New Roman"/>
          <w:lang w:val="fr-FR"/>
        </w:rPr>
        <w:t xml:space="preserve">) figurent sur la liste de nœuds et sont sélectionnées comme paramètres géographiques à utiliser (fig. 84). </w:t>
      </w:r>
    </w:p>
    <w:p w14:paraId="46EAFDF9" w14:textId="77777777" w:rsidR="002B26FC" w:rsidRDefault="009F0A35" w:rsidP="002B26FC">
      <w:pPr>
        <w:pStyle w:val="NormalWeb"/>
      </w:pPr>
      <w:r>
        <w:rPr>
          <w:noProof/>
          <w:lang w:eastAsia="zh-CN"/>
        </w:rPr>
        <w:drawing>
          <wp:inline distT="0" distB="0" distL="0" distR="0" wp14:anchorId="2E6ECC9A" wp14:editId="6BABF853">
            <wp:extent cx="2438400" cy="3434539"/>
            <wp:effectExtent l="0" t="0" r="0" b="0"/>
            <wp:docPr id="231586979" name="Picture 1" descr="L’onglet Data (Données) permet de sélectionner la latitude et la longitude pour afficher l’emplacement géographique des nœuds sur le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6979"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2438400" cy="3434539"/>
                    </a:xfrm>
                    <a:prstGeom prst="rect">
                      <a:avLst/>
                    </a:prstGeom>
                  </pic:spPr>
                </pic:pic>
              </a:graphicData>
            </a:graphic>
          </wp:inline>
        </w:drawing>
      </w:r>
    </w:p>
    <w:p w14:paraId="401E220F" w14:textId="5CE072BA" w:rsidR="002B26FC" w:rsidRPr="00333A04" w:rsidRDefault="009F0A35" w:rsidP="002B26FC">
      <w:pPr>
        <w:pStyle w:val="NormalWeb"/>
        <w:rPr>
          <w:rFonts w:eastAsia="Times New Roman"/>
          <w:lang w:val="fr-FR"/>
        </w:rPr>
      </w:pPr>
      <w:r>
        <w:rPr>
          <w:rFonts w:eastAsia="Times New Roman"/>
          <w:b/>
          <w:bCs/>
          <w:lang w:val="fr-FR"/>
        </w:rPr>
        <w:t>Fig. 84.</w:t>
      </w:r>
      <w:r>
        <w:rPr>
          <w:rFonts w:eastAsia="Times New Roman"/>
          <w:lang w:val="fr-FR"/>
        </w:rPr>
        <w:t xml:space="preserve"> L</w:t>
      </w:r>
      <w:r w:rsidR="00431C3D">
        <w:rPr>
          <w:rFonts w:eastAsia="Times New Roman"/>
          <w:lang w:val="fr-FR"/>
        </w:rPr>
        <w:t>’</w:t>
      </w:r>
      <w:r>
        <w:rPr>
          <w:rFonts w:eastAsia="Times New Roman"/>
          <w:lang w:val="fr-FR"/>
        </w:rPr>
        <w:t>onglet Data (Données) permet de sélectionner la latitude et la longitude pour afficher l</w:t>
      </w:r>
      <w:r w:rsidR="00431C3D">
        <w:rPr>
          <w:rFonts w:eastAsia="Times New Roman"/>
          <w:lang w:val="fr-FR"/>
        </w:rPr>
        <w:t>’</w:t>
      </w:r>
      <w:r>
        <w:rPr>
          <w:rFonts w:eastAsia="Times New Roman"/>
          <w:lang w:val="fr-FR"/>
        </w:rPr>
        <w:t>emplacement géographique des nœuds sur le globe.</w:t>
      </w:r>
    </w:p>
    <w:p w14:paraId="5F0D62CD" w14:textId="53F86E7B" w:rsidR="002B26FC" w:rsidRPr="00333A04" w:rsidRDefault="009F0A35" w:rsidP="002B26FC">
      <w:pPr>
        <w:pStyle w:val="NormalWeb"/>
        <w:rPr>
          <w:rFonts w:eastAsia="Times New Roman"/>
          <w:lang w:val="fr-FR"/>
        </w:rPr>
      </w:pPr>
      <w:r>
        <w:rPr>
          <w:rFonts w:eastAsia="Times New Roman"/>
          <w:b/>
          <w:bCs/>
          <w:lang w:val="fr-FR"/>
        </w:rPr>
        <w:lastRenderedPageBreak/>
        <w:t>Onglet</w:t>
      </w:r>
      <w:r>
        <w:rPr>
          <w:rFonts w:eastAsia="Times New Roman"/>
          <w:lang w:val="fr-FR"/>
        </w:rPr>
        <w:t xml:space="preserve"> </w:t>
      </w:r>
      <w:proofErr w:type="spellStart"/>
      <w:r>
        <w:rPr>
          <w:rFonts w:eastAsia="Times New Roman"/>
          <w:b/>
          <w:bCs/>
          <w:lang w:val="fr-FR"/>
        </w:rPr>
        <w:t>Layers</w:t>
      </w:r>
      <w:proofErr w:type="spellEnd"/>
      <w:r>
        <w:rPr>
          <w:rFonts w:eastAsia="Times New Roman"/>
          <w:b/>
          <w:bCs/>
          <w:lang w:val="fr-FR"/>
        </w:rPr>
        <w:t xml:space="preserve"> (Couches) :</w:t>
      </w:r>
      <w:r>
        <w:rPr>
          <w:rFonts w:eastAsia="Times New Roman"/>
          <w:b/>
          <w:bCs/>
          <w:sz w:val="28"/>
          <w:szCs w:val="28"/>
          <w:lang w:val="fr-FR"/>
        </w:rPr>
        <w:t xml:space="preserve"> </w:t>
      </w:r>
      <w:r w:rsidR="00183742">
        <w:rPr>
          <w:rFonts w:eastAsia="Times New Roman"/>
          <w:lang w:val="fr-FR"/>
        </w:rPr>
        <w:t>e</w:t>
      </w:r>
      <w:r>
        <w:rPr>
          <w:rFonts w:eastAsia="Times New Roman"/>
          <w:lang w:val="fr-FR"/>
        </w:rPr>
        <w:t>n ouvrant l</w:t>
      </w:r>
      <w:r w:rsidR="00431C3D">
        <w:rPr>
          <w:rFonts w:eastAsia="Times New Roman"/>
          <w:lang w:val="fr-FR"/>
        </w:rPr>
        <w:t>’</w:t>
      </w:r>
      <w:r>
        <w:rPr>
          <w:rFonts w:eastAsia="Times New Roman"/>
          <w:lang w:val="fr-FR"/>
        </w:rPr>
        <w:t xml:space="preserve">onglet </w:t>
      </w:r>
      <w:proofErr w:type="spellStart"/>
      <w:r>
        <w:rPr>
          <w:rFonts w:eastAsia="Times New Roman"/>
          <w:b/>
          <w:bCs/>
          <w:lang w:val="fr-FR"/>
        </w:rPr>
        <w:t>Layers</w:t>
      </w:r>
      <w:proofErr w:type="spellEnd"/>
      <w:r>
        <w:rPr>
          <w:rFonts w:eastAsia="Times New Roman"/>
          <w:lang w:val="fr-FR"/>
        </w:rPr>
        <w:t xml:space="preserve"> (Couches), vous pourrez mieux personnaliser l</w:t>
      </w:r>
      <w:r w:rsidR="00431C3D">
        <w:rPr>
          <w:rFonts w:eastAsia="Times New Roman"/>
          <w:lang w:val="fr-FR"/>
        </w:rPr>
        <w:t>’</w:t>
      </w:r>
      <w:r>
        <w:rPr>
          <w:rFonts w:eastAsia="Times New Roman"/>
          <w:lang w:val="fr-FR"/>
        </w:rPr>
        <w:t>affichage à l</w:t>
      </w:r>
      <w:r w:rsidR="00431C3D">
        <w:rPr>
          <w:rFonts w:eastAsia="Times New Roman"/>
          <w:lang w:val="fr-FR"/>
        </w:rPr>
        <w:t>’</w:t>
      </w:r>
      <w:r>
        <w:rPr>
          <w:rFonts w:eastAsia="Times New Roman"/>
          <w:lang w:val="fr-FR"/>
        </w:rPr>
        <w:t>aide des données réseau, géospatiales et fournies par l</w:t>
      </w:r>
      <w:r w:rsidR="00431C3D">
        <w:rPr>
          <w:rFonts w:eastAsia="Times New Roman"/>
          <w:lang w:val="fr-FR"/>
        </w:rPr>
        <w:t>’</w:t>
      </w:r>
      <w:r>
        <w:rPr>
          <w:rFonts w:eastAsia="Times New Roman"/>
          <w:lang w:val="fr-FR"/>
        </w:rPr>
        <w:t>utilisateur (fig. 85).</w:t>
      </w:r>
    </w:p>
    <w:p w14:paraId="1F944C02" w14:textId="77777777" w:rsidR="00C67486" w:rsidRDefault="009F0A35" w:rsidP="002B26FC">
      <w:pPr>
        <w:pStyle w:val="NormalWeb"/>
        <w:rPr>
          <w:rFonts w:eastAsia="Times New Roman"/>
        </w:rPr>
      </w:pPr>
      <w:r>
        <w:rPr>
          <w:noProof/>
          <w:lang w:eastAsia="zh-CN"/>
        </w:rPr>
        <w:drawing>
          <wp:inline distT="0" distB="0" distL="0" distR="0" wp14:anchorId="3F6273D3" wp14:editId="3F02403E">
            <wp:extent cx="6099176" cy="1947545"/>
            <wp:effectExtent l="0" t="0" r="0" b="0"/>
            <wp:docPr id="1282596079" name="Picture 277" descr="Personnalisation des paramètres d’affichage du globe avec les onglets Layers (Couches)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6079" name="Picture 2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99176" cy="1947545"/>
                    </a:xfrm>
                    <a:prstGeom prst="rect">
                      <a:avLst/>
                    </a:prstGeom>
                  </pic:spPr>
                </pic:pic>
              </a:graphicData>
            </a:graphic>
          </wp:inline>
        </w:drawing>
      </w:r>
    </w:p>
    <w:p w14:paraId="1734B408" w14:textId="03782C19" w:rsidR="00C67486" w:rsidRPr="00333A04" w:rsidRDefault="009F0A35" w:rsidP="002B26FC">
      <w:pPr>
        <w:pStyle w:val="NormalWeb"/>
        <w:rPr>
          <w:rFonts w:eastAsia="Times New Roman"/>
          <w:lang w:val="fr-FR"/>
        </w:rPr>
      </w:pPr>
      <w:r>
        <w:rPr>
          <w:rFonts w:eastAsia="Times New Roman"/>
          <w:b/>
          <w:bCs/>
          <w:lang w:val="fr-FR"/>
        </w:rPr>
        <w:t xml:space="preserve">Fig. 85. </w:t>
      </w:r>
      <w:r>
        <w:rPr>
          <w:rFonts w:eastAsia="Times New Roman"/>
          <w:lang w:val="fr-FR"/>
        </w:rPr>
        <w:t>Personnalisation des paramètres d</w:t>
      </w:r>
      <w:r w:rsidR="00431C3D">
        <w:rPr>
          <w:rFonts w:eastAsia="Times New Roman"/>
          <w:lang w:val="fr-FR"/>
        </w:rPr>
        <w:t>’</w:t>
      </w:r>
      <w:r>
        <w:rPr>
          <w:rFonts w:eastAsia="Times New Roman"/>
          <w:lang w:val="fr-FR"/>
        </w:rPr>
        <w:t xml:space="preserve">affichage du globe avec les onglets </w:t>
      </w:r>
      <w:proofErr w:type="spellStart"/>
      <w:r>
        <w:rPr>
          <w:rFonts w:eastAsia="Times New Roman"/>
          <w:lang w:val="fr-FR"/>
        </w:rPr>
        <w:t>Layers</w:t>
      </w:r>
      <w:proofErr w:type="spellEnd"/>
      <w:r>
        <w:rPr>
          <w:rFonts w:eastAsia="Times New Roman"/>
          <w:lang w:val="fr-FR"/>
        </w:rPr>
        <w:t xml:space="preserve"> (Couches) de données</w:t>
      </w:r>
    </w:p>
    <w:p w14:paraId="5BEB5F6F" w14:textId="2590C4A0" w:rsidR="002B26FC" w:rsidRPr="00333A04" w:rsidRDefault="009F0A35" w:rsidP="002B26FC">
      <w:pPr>
        <w:pStyle w:val="NormalWeb"/>
        <w:rPr>
          <w:rFonts w:eastAsia="Times New Roman"/>
          <w:lang w:val="fr-FR"/>
        </w:rPr>
      </w:pPr>
      <w:r>
        <w:rPr>
          <w:rFonts w:eastAsia="Times New Roman"/>
          <w:b/>
          <w:bCs/>
          <w:i/>
          <w:iCs/>
          <w:lang w:val="fr-FR"/>
        </w:rPr>
        <w:t>Network (Réseau) :</w:t>
      </w:r>
      <w:r>
        <w:rPr>
          <w:rFonts w:eastAsia="Times New Roman"/>
          <w:b/>
          <w:bCs/>
          <w:lang w:val="fr-FR"/>
        </w:rPr>
        <w:t xml:space="preserve"> </w:t>
      </w:r>
      <w:r>
        <w:rPr>
          <w:rFonts w:eastAsia="Times New Roman"/>
          <w:lang w:val="fr-FR"/>
        </w:rPr>
        <w:t>cette option permet d</w:t>
      </w:r>
      <w:r w:rsidR="00431C3D">
        <w:rPr>
          <w:rFonts w:eastAsia="Times New Roman"/>
          <w:lang w:val="fr-FR"/>
        </w:rPr>
        <w:t>’</w:t>
      </w:r>
      <w:r>
        <w:rPr>
          <w:rFonts w:eastAsia="Times New Roman"/>
          <w:lang w:val="fr-FR"/>
        </w:rPr>
        <w:t>afficher les nœuds et les liens du réseau sur le globe.</w:t>
      </w:r>
    </w:p>
    <w:p w14:paraId="6FB91EEE" w14:textId="0717C4E0" w:rsidR="002B26FC" w:rsidRPr="00333A04" w:rsidRDefault="00886BBE" w:rsidP="002B26FC">
      <w:pPr>
        <w:pStyle w:val="NormalWeb"/>
        <w:rPr>
          <w:rFonts w:eastAsia="Times New Roman"/>
          <w:lang w:val="fr-FR"/>
        </w:rPr>
      </w:pPr>
      <w:proofErr w:type="spellStart"/>
      <w:r w:rsidRPr="00333A04">
        <w:rPr>
          <w:rFonts w:eastAsia="Times New Roman"/>
          <w:b/>
          <w:bCs/>
          <w:i/>
          <w:iCs/>
          <w:lang w:val="fr-FR"/>
        </w:rPr>
        <w:t>Geospatial</w:t>
      </w:r>
      <w:proofErr w:type="spellEnd"/>
      <w:r w:rsidRPr="00886BBE">
        <w:rPr>
          <w:rFonts w:eastAsia="Times New Roman"/>
          <w:b/>
          <w:bCs/>
          <w:i/>
          <w:iCs/>
          <w:lang w:val="fr-FR"/>
        </w:rPr>
        <w:t xml:space="preserve"> </w:t>
      </w:r>
      <w:r w:rsidR="007A4FFB">
        <w:rPr>
          <w:rFonts w:eastAsia="Times New Roman"/>
          <w:b/>
          <w:bCs/>
          <w:i/>
          <w:iCs/>
          <w:lang w:val="fr-FR"/>
        </w:rPr>
        <w:t>(</w:t>
      </w:r>
      <w:r>
        <w:rPr>
          <w:rFonts w:eastAsia="Times New Roman"/>
          <w:b/>
          <w:bCs/>
          <w:i/>
          <w:iCs/>
          <w:lang w:val="fr-FR"/>
        </w:rPr>
        <w:t>Géospatial</w:t>
      </w:r>
      <w:r w:rsidR="007A4FFB">
        <w:rPr>
          <w:rFonts w:eastAsia="Times New Roman"/>
          <w:b/>
          <w:bCs/>
          <w:i/>
          <w:iCs/>
          <w:lang w:val="fr-FR"/>
        </w:rPr>
        <w:t>)</w:t>
      </w:r>
      <w:r w:rsidR="009F0A35">
        <w:rPr>
          <w:rFonts w:eastAsia="Times New Roman"/>
          <w:b/>
          <w:bCs/>
          <w:i/>
          <w:iCs/>
          <w:lang w:val="fr-FR"/>
        </w:rPr>
        <w:t> :</w:t>
      </w:r>
      <w:r w:rsidR="00BB7E89">
        <w:rPr>
          <w:rFonts w:eastAsia="Times New Roman"/>
          <w:b/>
          <w:bCs/>
          <w:i/>
          <w:iCs/>
          <w:lang w:val="fr-FR"/>
        </w:rPr>
        <w:t xml:space="preserve"> </w:t>
      </w:r>
      <w:r w:rsidR="009F0A35">
        <w:rPr>
          <w:rFonts w:eastAsia="Times New Roman"/>
          <w:lang w:val="fr-FR"/>
        </w:rPr>
        <w:t>permet d</w:t>
      </w:r>
      <w:r w:rsidR="00431C3D">
        <w:rPr>
          <w:rFonts w:eastAsia="Times New Roman"/>
          <w:lang w:val="fr-FR"/>
        </w:rPr>
        <w:t>’</w:t>
      </w:r>
      <w:r w:rsidR="009F0A35">
        <w:rPr>
          <w:rFonts w:eastAsia="Times New Roman"/>
          <w:lang w:val="fr-FR"/>
        </w:rPr>
        <w:t xml:space="preserve">afficher certaines caractéristiques géospatiales, notamment les étoiles, les pays et les réticules (lignes indiquant la longitude et la latitude sur le globe). Le ciel nocturne visible en arrière-plan a été conçu pour refléter de vraies constellations. </w:t>
      </w:r>
    </w:p>
    <w:p w14:paraId="2BE48919" w14:textId="131EA238" w:rsidR="002B26FC" w:rsidRPr="00333A04" w:rsidRDefault="009F0A35" w:rsidP="002B26FC">
      <w:pPr>
        <w:pStyle w:val="NormalWeb"/>
        <w:rPr>
          <w:lang w:val="fr-FR"/>
        </w:rPr>
      </w:pPr>
      <w:r>
        <w:rPr>
          <w:rFonts w:eastAsia="Times New Roman"/>
          <w:b/>
          <w:bCs/>
          <w:i/>
          <w:iCs/>
          <w:lang w:val="fr-FR"/>
        </w:rPr>
        <w:t>User-</w:t>
      </w:r>
      <w:proofErr w:type="spellStart"/>
      <w:r>
        <w:rPr>
          <w:rFonts w:eastAsia="Times New Roman"/>
          <w:b/>
          <w:bCs/>
          <w:i/>
          <w:iCs/>
          <w:lang w:val="fr-FR"/>
        </w:rPr>
        <w:t>provided</w:t>
      </w:r>
      <w:proofErr w:type="spellEnd"/>
      <w:r>
        <w:rPr>
          <w:rFonts w:eastAsia="Times New Roman"/>
          <w:b/>
          <w:bCs/>
          <w:i/>
          <w:iCs/>
          <w:lang w:val="fr-FR"/>
        </w:rPr>
        <w:t xml:space="preserve"> (Fourni par l</w:t>
      </w:r>
      <w:r w:rsidR="00431C3D">
        <w:rPr>
          <w:rFonts w:eastAsia="Times New Roman"/>
          <w:b/>
          <w:bCs/>
          <w:i/>
          <w:iCs/>
          <w:lang w:val="fr-FR"/>
        </w:rPr>
        <w:t>’</w:t>
      </w:r>
      <w:r>
        <w:rPr>
          <w:rFonts w:eastAsia="Times New Roman"/>
          <w:b/>
          <w:bCs/>
          <w:i/>
          <w:iCs/>
          <w:lang w:val="fr-FR"/>
        </w:rPr>
        <w:t>utilisateur) :</w:t>
      </w:r>
      <w:r>
        <w:rPr>
          <w:rFonts w:eastAsia="Times New Roman"/>
          <w:lang w:val="fr-FR"/>
        </w:rPr>
        <w:t xml:space="preserve"> </w:t>
      </w:r>
      <w:proofErr w:type="spellStart"/>
      <w:r>
        <w:rPr>
          <w:rFonts w:eastAsia="Times New Roman"/>
          <w:lang w:val="fr-FR"/>
        </w:rPr>
        <w:t>MicrobeTrace</w:t>
      </w:r>
      <w:proofErr w:type="spellEnd"/>
      <w:r>
        <w:rPr>
          <w:rFonts w:eastAsia="Times New Roman"/>
          <w:lang w:val="fr-FR"/>
        </w:rPr>
        <w:t xml:space="preserve"> peut </w:t>
      </w:r>
      <w:proofErr w:type="spellStart"/>
      <w:r>
        <w:rPr>
          <w:rFonts w:eastAsia="Times New Roman"/>
          <w:lang w:val="fr-FR"/>
        </w:rPr>
        <w:t>aussis</w:t>
      </w:r>
      <w:proofErr w:type="spellEnd"/>
      <w:r>
        <w:rPr>
          <w:rFonts w:eastAsia="Times New Roman"/>
          <w:lang w:val="fr-FR"/>
        </w:rPr>
        <w:t xml:space="preserve"> charger les fichiers </w:t>
      </w:r>
      <w:proofErr w:type="spellStart"/>
      <w:r>
        <w:rPr>
          <w:rFonts w:eastAsia="Times New Roman"/>
          <w:lang w:val="fr-FR"/>
        </w:rPr>
        <w:t>GeoJSON</w:t>
      </w:r>
      <w:proofErr w:type="spellEnd"/>
      <w:r>
        <w:rPr>
          <w:rFonts w:eastAsia="Times New Roman"/>
          <w:lang w:val="fr-FR"/>
        </w:rPr>
        <w:t xml:space="preserve"> que vous avez générés avec des informations de localisation spécifiques à ce format de fichier. Pour ajouter des fichiers </w:t>
      </w:r>
      <w:proofErr w:type="spellStart"/>
      <w:r>
        <w:rPr>
          <w:rFonts w:eastAsia="Times New Roman"/>
          <w:lang w:val="fr-FR"/>
        </w:rPr>
        <w:t>GeoJSON</w:t>
      </w:r>
      <w:proofErr w:type="spellEnd"/>
      <w:r>
        <w:rPr>
          <w:rFonts w:eastAsia="Times New Roman"/>
          <w:lang w:val="fr-FR"/>
        </w:rPr>
        <w:t xml:space="preserve"> dans </w:t>
      </w:r>
      <w:proofErr w:type="spellStart"/>
      <w:r>
        <w:rPr>
          <w:rFonts w:eastAsia="Times New Roman"/>
          <w:lang w:val="fr-FR"/>
        </w:rPr>
        <w:t>MicrobeTrace</w:t>
      </w:r>
      <w:proofErr w:type="spellEnd"/>
      <w:r>
        <w:rPr>
          <w:rFonts w:eastAsia="Times New Roman"/>
          <w:lang w:val="fr-FR"/>
        </w:rPr>
        <w:t xml:space="preserve">, cliquez sur </w:t>
      </w:r>
      <w:r>
        <w:rPr>
          <w:rFonts w:eastAsia="Times New Roman"/>
          <w:b/>
          <w:bCs/>
          <w:lang w:val="fr-FR"/>
        </w:rPr>
        <w:t>User-</w:t>
      </w:r>
      <w:proofErr w:type="spellStart"/>
      <w:r>
        <w:rPr>
          <w:rFonts w:eastAsia="Times New Roman"/>
          <w:b/>
          <w:bCs/>
          <w:lang w:val="fr-FR"/>
        </w:rPr>
        <w:t>Provided</w:t>
      </w:r>
      <w:proofErr w:type="spellEnd"/>
      <w:r>
        <w:rPr>
          <w:rFonts w:eastAsia="Times New Roman"/>
          <w:lang w:val="fr-FR"/>
        </w:rPr>
        <w:t xml:space="preserve"> (Fourni par l</w:t>
      </w:r>
      <w:r w:rsidR="00431C3D">
        <w:rPr>
          <w:rFonts w:eastAsia="Times New Roman"/>
          <w:lang w:val="fr-FR"/>
        </w:rPr>
        <w:t>’</w:t>
      </w:r>
      <w:r>
        <w:rPr>
          <w:rFonts w:eastAsia="Times New Roman"/>
          <w:lang w:val="fr-FR"/>
        </w:rPr>
        <w:t xml:space="preserve">utilisateur), cliquez sur </w:t>
      </w:r>
      <w:proofErr w:type="spellStart"/>
      <w:r>
        <w:rPr>
          <w:rFonts w:eastAsia="Times New Roman"/>
          <w:lang w:val="fr-FR"/>
        </w:rPr>
        <w:t>Browse</w:t>
      </w:r>
      <w:proofErr w:type="spellEnd"/>
      <w:r>
        <w:rPr>
          <w:rFonts w:eastAsia="Times New Roman"/>
          <w:lang w:val="fr-FR"/>
        </w:rPr>
        <w:t xml:space="preserve"> (Parcourir) jusqu</w:t>
      </w:r>
      <w:r w:rsidR="00431C3D">
        <w:rPr>
          <w:rFonts w:eastAsia="Times New Roman"/>
          <w:lang w:val="fr-FR"/>
        </w:rPr>
        <w:t>’</w:t>
      </w:r>
      <w:r>
        <w:rPr>
          <w:rFonts w:eastAsia="Times New Roman"/>
          <w:lang w:val="fr-FR"/>
        </w:rPr>
        <w:t>à arriver à l</w:t>
      </w:r>
      <w:r w:rsidR="00431C3D">
        <w:rPr>
          <w:rFonts w:eastAsia="Times New Roman"/>
          <w:lang w:val="fr-FR"/>
        </w:rPr>
        <w:t>’</w:t>
      </w:r>
      <w:r>
        <w:rPr>
          <w:rFonts w:eastAsia="Times New Roman"/>
          <w:lang w:val="fr-FR"/>
        </w:rPr>
        <w:t xml:space="preserve">emplacement où le fichier est stocké sur votre ordinateur et chargez le fichier.  </w:t>
      </w:r>
    </w:p>
    <w:p w14:paraId="796C48A3" w14:textId="01FA6D8E" w:rsidR="002B26FC" w:rsidRPr="00333A04" w:rsidRDefault="009F0A35" w:rsidP="002B26FC">
      <w:pPr>
        <w:pStyle w:val="NormalWeb"/>
        <w:rPr>
          <w:lang w:val="fr-FR"/>
        </w:rPr>
      </w:pPr>
      <w:r>
        <w:rPr>
          <w:rFonts w:eastAsia="Times New Roman"/>
          <w:b/>
          <w:bCs/>
          <w:sz w:val="28"/>
          <w:szCs w:val="28"/>
          <w:lang w:val="fr-FR"/>
        </w:rPr>
        <w:t xml:space="preserve">Onglet </w:t>
      </w:r>
      <w:proofErr w:type="spellStart"/>
      <w:r>
        <w:rPr>
          <w:rFonts w:eastAsia="Times New Roman"/>
          <w:b/>
          <w:bCs/>
          <w:sz w:val="28"/>
          <w:szCs w:val="28"/>
          <w:lang w:val="fr-FR"/>
        </w:rPr>
        <w:t>Nodes</w:t>
      </w:r>
      <w:proofErr w:type="spellEnd"/>
      <w:r>
        <w:rPr>
          <w:rFonts w:eastAsia="Times New Roman"/>
          <w:b/>
          <w:bCs/>
          <w:sz w:val="28"/>
          <w:szCs w:val="28"/>
          <w:lang w:val="fr-FR"/>
        </w:rPr>
        <w:t xml:space="preserve"> (Nœuds) : </w:t>
      </w:r>
      <w:r>
        <w:rPr>
          <w:rFonts w:eastAsia="Times New Roman"/>
          <w:lang w:val="fr-FR"/>
        </w:rPr>
        <w:t xml:space="preserve">cliquez sur </w:t>
      </w:r>
      <w:proofErr w:type="spellStart"/>
      <w:r>
        <w:rPr>
          <w:rFonts w:eastAsia="Times New Roman"/>
          <w:b/>
          <w:bCs/>
          <w:lang w:val="fr-FR"/>
        </w:rPr>
        <w:t>Nodes</w:t>
      </w:r>
      <w:proofErr w:type="spellEnd"/>
      <w:r>
        <w:rPr>
          <w:rFonts w:eastAsia="Times New Roman"/>
          <w:lang w:val="fr-FR"/>
        </w:rPr>
        <w:t xml:space="preserve"> (Nœuds) pour modifier l</w:t>
      </w:r>
      <w:r w:rsidR="00431C3D">
        <w:rPr>
          <w:rFonts w:eastAsia="Times New Roman"/>
          <w:lang w:val="fr-FR"/>
        </w:rPr>
        <w:t>’</w:t>
      </w:r>
      <w:r>
        <w:rPr>
          <w:rFonts w:eastAsia="Times New Roman"/>
          <w:lang w:val="fr-FR"/>
        </w:rPr>
        <w:t>apparence des nœuds sur la carte (fig. 86). Les nœuds peuvent être colorés selon n</w:t>
      </w:r>
      <w:r w:rsidR="00431C3D">
        <w:rPr>
          <w:rFonts w:eastAsia="Times New Roman"/>
          <w:lang w:val="fr-FR"/>
        </w:rPr>
        <w:t>’</w:t>
      </w:r>
      <w:r>
        <w:rPr>
          <w:rFonts w:eastAsia="Times New Roman"/>
          <w:lang w:val="fr-FR"/>
        </w:rPr>
        <w:t>importe quelle variable de votre fichier de nœuds. Cliquez sur « </w:t>
      </w:r>
      <w:proofErr w:type="spellStart"/>
      <w:r>
        <w:rPr>
          <w:rFonts w:eastAsia="Times New Roman"/>
          <w:lang w:val="fr-FR"/>
        </w:rPr>
        <w:t>Color</w:t>
      </w:r>
      <w:proofErr w:type="spellEnd"/>
      <w:r>
        <w:rPr>
          <w:rFonts w:eastAsia="Times New Roman"/>
          <w:lang w:val="fr-FR"/>
        </w:rPr>
        <w:t xml:space="preserve"> Options » (Options de couleur) pour ouvrir le menu Global Settings (Paramètres globaux) et vous pourrez personnaliser le style, l</w:t>
      </w:r>
      <w:r w:rsidR="00431C3D">
        <w:rPr>
          <w:rFonts w:eastAsia="Times New Roman"/>
          <w:lang w:val="fr-FR"/>
        </w:rPr>
        <w:t>’</w:t>
      </w:r>
      <w:r>
        <w:rPr>
          <w:rFonts w:eastAsia="Times New Roman"/>
          <w:lang w:val="fr-FR"/>
        </w:rPr>
        <w:t>arrière-plan, etc. comme pour d</w:t>
      </w:r>
      <w:r w:rsidR="00431C3D">
        <w:rPr>
          <w:rFonts w:eastAsia="Times New Roman"/>
          <w:lang w:val="fr-FR"/>
        </w:rPr>
        <w:t>’</w:t>
      </w:r>
      <w:r>
        <w:rPr>
          <w:rFonts w:eastAsia="Times New Roman"/>
          <w:lang w:val="fr-FR"/>
        </w:rPr>
        <w:t>autres modes d</w:t>
      </w:r>
      <w:r w:rsidR="00431C3D">
        <w:rPr>
          <w:rFonts w:eastAsia="Times New Roman"/>
          <w:lang w:val="fr-FR"/>
        </w:rPr>
        <w:t>’</w:t>
      </w:r>
      <w:r>
        <w:rPr>
          <w:rFonts w:eastAsia="Times New Roman"/>
          <w:lang w:val="fr-FR"/>
        </w:rPr>
        <w:t xml:space="preserve">affichage. </w:t>
      </w:r>
    </w:p>
    <w:p w14:paraId="4A2B9D22" w14:textId="73CD5505" w:rsidR="002B26FC" w:rsidRPr="00333A04" w:rsidRDefault="009F0A35" w:rsidP="002B26FC">
      <w:pPr>
        <w:pStyle w:val="NormalWeb"/>
        <w:rPr>
          <w:rFonts w:eastAsia="Times New Roman"/>
          <w:lang w:val="fr-FR"/>
        </w:rPr>
      </w:pPr>
      <w:r>
        <w:rPr>
          <w:rFonts w:eastAsia="Times New Roman"/>
          <w:lang w:val="fr-FR"/>
        </w:rPr>
        <w:lastRenderedPageBreak/>
        <w:t>Il est possible de modifier la transparence et la vitesse d</w:t>
      </w:r>
      <w:r w:rsidR="00431C3D">
        <w:rPr>
          <w:rFonts w:eastAsia="Times New Roman"/>
          <w:lang w:val="fr-FR"/>
        </w:rPr>
        <w:t>’</w:t>
      </w:r>
      <w:r>
        <w:rPr>
          <w:rFonts w:eastAsia="Times New Roman"/>
          <w:lang w:val="fr-FR"/>
        </w:rPr>
        <w:t xml:space="preserve">instabilité des nœuds via les barres de défilement respectives. </w:t>
      </w:r>
      <w:r>
        <w:rPr>
          <w:rFonts w:eastAsia="Times New Roman"/>
          <w:b/>
          <w:bCs/>
          <w:i/>
          <w:iCs/>
          <w:lang w:val="fr-FR"/>
        </w:rPr>
        <w:t>REMARQUE* :</w:t>
      </w:r>
      <w:r>
        <w:rPr>
          <w:rFonts w:eastAsia="Times New Roman"/>
          <w:lang w:val="fr-FR"/>
        </w:rPr>
        <w:t xml:space="preserve"> </w:t>
      </w:r>
      <w:r>
        <w:rPr>
          <w:rFonts w:eastAsia="Times New Roman"/>
          <w:b/>
          <w:bCs/>
          <w:i/>
          <w:iCs/>
          <w:lang w:val="fr-FR"/>
        </w:rPr>
        <w:t>il arrive souvent, dans les ensembles de données, que plusieurs nœuds partagent les mêmes coordonnées géographiques, ce qui entraîne une forte densité de nœuds sur la carte et fait apparaître plusieurs nœuds comme un seul grand point.</w:t>
      </w:r>
      <w:r>
        <w:rPr>
          <w:rFonts w:eastAsia="Times New Roman"/>
          <w:lang w:val="fr-FR"/>
        </w:rPr>
        <w:t xml:space="preserve"> </w:t>
      </w:r>
      <w:r>
        <w:rPr>
          <w:rFonts w:eastAsia="Times New Roman"/>
          <w:b/>
          <w:bCs/>
          <w:i/>
          <w:iCs/>
          <w:lang w:val="fr-FR"/>
        </w:rPr>
        <w:t>Pour séparer les nœuds partageant des coordonnées géographiques similaires, augmentez le niveau d</w:t>
      </w:r>
      <w:r w:rsidR="00431C3D">
        <w:rPr>
          <w:rFonts w:eastAsia="Times New Roman"/>
          <w:b/>
          <w:bCs/>
          <w:i/>
          <w:iCs/>
          <w:lang w:val="fr-FR"/>
        </w:rPr>
        <w:t>’</w:t>
      </w:r>
      <w:r>
        <w:rPr>
          <w:rFonts w:eastAsia="Times New Roman"/>
          <w:b/>
          <w:bCs/>
          <w:i/>
          <w:iCs/>
          <w:lang w:val="fr-FR"/>
        </w:rPr>
        <w:t xml:space="preserve">instabilité via la barre de défilement correspondante afin de séparer ou de faire « trembler » les nœuds, ce qui les rendra visibles. </w:t>
      </w:r>
      <w:r>
        <w:rPr>
          <w:rFonts w:eastAsia="Times New Roman"/>
          <w:lang w:val="fr-FR"/>
        </w:rPr>
        <w:t xml:space="preserve"> </w:t>
      </w:r>
    </w:p>
    <w:p w14:paraId="06380E60" w14:textId="77777777" w:rsidR="003C4E73" w:rsidRPr="00333A04" w:rsidRDefault="003C4E73" w:rsidP="002B26FC">
      <w:pPr>
        <w:pStyle w:val="NormalWeb"/>
        <w:rPr>
          <w:rFonts w:eastAsia="Times New Roman"/>
          <w:lang w:val="fr-FR"/>
        </w:rPr>
      </w:pPr>
    </w:p>
    <w:p w14:paraId="2F8C375E" w14:textId="77777777" w:rsidR="002B26FC" w:rsidRDefault="009F0A35" w:rsidP="002B26FC">
      <w:pPr>
        <w:pStyle w:val="NormalWeb"/>
      </w:pPr>
      <w:r>
        <w:rPr>
          <w:noProof/>
          <w:lang w:eastAsia="zh-CN"/>
        </w:rPr>
        <w:drawing>
          <wp:inline distT="0" distB="0" distL="0" distR="0" wp14:anchorId="54675527" wp14:editId="1B3A8FB6">
            <wp:extent cx="2076450" cy="2521798"/>
            <wp:effectExtent l="0" t="0" r="0" b="0"/>
            <wp:docPr id="2092318389" name="Picture 3" descr="Modification des paramètres de nœud sur la vue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8389"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2076450" cy="2521798"/>
                    </a:xfrm>
                    <a:prstGeom prst="rect">
                      <a:avLst/>
                    </a:prstGeom>
                  </pic:spPr>
                </pic:pic>
              </a:graphicData>
            </a:graphic>
          </wp:inline>
        </w:drawing>
      </w:r>
    </w:p>
    <w:p w14:paraId="3134D75C" w14:textId="77777777" w:rsidR="002B26FC" w:rsidRPr="00333A04" w:rsidRDefault="009F0A35" w:rsidP="002B26FC">
      <w:pPr>
        <w:pStyle w:val="NormalWeb"/>
        <w:rPr>
          <w:lang w:val="fr-FR"/>
        </w:rPr>
      </w:pPr>
      <w:r>
        <w:rPr>
          <w:rFonts w:eastAsia="Times New Roman"/>
          <w:b/>
          <w:bCs/>
          <w:lang w:val="fr-FR"/>
        </w:rPr>
        <w:t>Fig. 86.</w:t>
      </w:r>
      <w:r>
        <w:rPr>
          <w:rFonts w:eastAsia="Times New Roman"/>
          <w:lang w:val="fr-FR"/>
        </w:rPr>
        <w:t xml:space="preserve"> Modification des paramètres de nœud sur la vue globe</w:t>
      </w:r>
    </w:p>
    <w:p w14:paraId="53369F77" w14:textId="64E1B876" w:rsidR="002B26FC" w:rsidRPr="00333A04" w:rsidRDefault="009F0A35" w:rsidP="002B26FC">
      <w:pPr>
        <w:pStyle w:val="NormalWeb"/>
        <w:rPr>
          <w:rFonts w:eastAsia="Times New Roman"/>
          <w:lang w:val="fr-FR"/>
        </w:rPr>
      </w:pPr>
      <w:r>
        <w:rPr>
          <w:rFonts w:eastAsia="Times New Roman"/>
          <w:b/>
          <w:bCs/>
          <w:sz w:val="28"/>
          <w:szCs w:val="28"/>
          <w:lang w:val="fr-FR"/>
        </w:rPr>
        <w:t xml:space="preserve">Onglet Links (Liens) : </w:t>
      </w:r>
      <w:r w:rsidR="007A4FFB">
        <w:rPr>
          <w:rFonts w:eastAsia="Times New Roman"/>
          <w:lang w:val="fr-FR"/>
        </w:rPr>
        <w:t>c</w:t>
      </w:r>
      <w:r>
        <w:rPr>
          <w:rFonts w:eastAsia="Times New Roman"/>
          <w:lang w:val="fr-FR"/>
        </w:rPr>
        <w:t xml:space="preserve">liquez sur </w:t>
      </w:r>
      <w:r>
        <w:rPr>
          <w:rFonts w:eastAsia="Times New Roman"/>
          <w:b/>
          <w:bCs/>
          <w:lang w:val="fr-FR"/>
        </w:rPr>
        <w:t>Links</w:t>
      </w:r>
      <w:r>
        <w:rPr>
          <w:rFonts w:eastAsia="Times New Roman"/>
          <w:lang w:val="fr-FR"/>
        </w:rPr>
        <w:t xml:space="preserve"> pour modifier la couleur des liens et leur transparence. Les fonctions sont identiques à celles de l</w:t>
      </w:r>
      <w:r w:rsidR="00431C3D">
        <w:rPr>
          <w:rFonts w:eastAsia="Times New Roman"/>
          <w:lang w:val="fr-FR"/>
        </w:rPr>
        <w:t>’</w:t>
      </w:r>
      <w:r>
        <w:rPr>
          <w:rFonts w:eastAsia="Times New Roman"/>
          <w:lang w:val="fr-FR"/>
        </w:rPr>
        <w:t xml:space="preserve">onglet Node (Nœud). </w:t>
      </w:r>
    </w:p>
    <w:p w14:paraId="71907729" w14:textId="3BEAD309" w:rsidR="00C8073B" w:rsidRPr="00333A04" w:rsidRDefault="009F0A35" w:rsidP="00F86221">
      <w:pPr>
        <w:pStyle w:val="NormalWeb"/>
        <w:rPr>
          <w:rFonts w:eastAsia="Times New Roman"/>
          <w:lang w:val="fr-FR"/>
        </w:rPr>
      </w:pPr>
      <w:proofErr w:type="spellStart"/>
      <w:r>
        <w:rPr>
          <w:rFonts w:eastAsia="Times New Roman"/>
          <w:lang w:val="fr-FR"/>
        </w:rPr>
        <w:t>MicrobeTrace</w:t>
      </w:r>
      <w:proofErr w:type="spellEnd"/>
      <w:r>
        <w:rPr>
          <w:rFonts w:eastAsia="Times New Roman"/>
          <w:lang w:val="fr-FR"/>
        </w:rPr>
        <w:t xml:space="preserve"> affiche les données des nœuds sur le globe selon les options de votre choix. La fig. 87 montre une carte avec des couleurs de nœud modifiées et des liens qui s</w:t>
      </w:r>
      <w:r w:rsidR="00431C3D">
        <w:rPr>
          <w:rFonts w:eastAsia="Times New Roman"/>
          <w:lang w:val="fr-FR"/>
        </w:rPr>
        <w:t>’</w:t>
      </w:r>
      <w:r>
        <w:rPr>
          <w:rFonts w:eastAsia="Times New Roman"/>
          <w:lang w:val="fr-FR"/>
        </w:rPr>
        <w:t>affichent. Servez-vous de la barre de défilement de votre souris pour faire un panoramique ou effectuer un zoom avant ou arrière. Déplacez votre souris tout en gardant le bouton gauche enfoncé pour faire pivoter le globe et afficher facilement les connexions de réseau intercontinentales. Outre les boutons habituels en haut à gauche, la vue globe dispose d</w:t>
      </w:r>
      <w:r w:rsidR="00431C3D">
        <w:rPr>
          <w:rFonts w:eastAsia="Times New Roman"/>
          <w:lang w:val="fr-FR"/>
        </w:rPr>
        <w:t>’</w:t>
      </w:r>
      <w:r>
        <w:rPr>
          <w:rFonts w:eastAsia="Times New Roman"/>
          <w:lang w:val="fr-FR"/>
        </w:rPr>
        <w:t>un bouton de rotation supplémentaire</w:t>
      </w:r>
      <w:r w:rsidR="00D41286">
        <w:rPr>
          <w:noProof/>
          <w:lang w:eastAsia="zh-CN"/>
        </w:rPr>
        <w:drawing>
          <wp:inline distT="0" distB="0" distL="0" distR="0" wp14:anchorId="30A80B17" wp14:editId="39BE4041">
            <wp:extent cx="333375" cy="308372"/>
            <wp:effectExtent l="0" t="0" r="0" b="0"/>
            <wp:docPr id="641838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8269" name="Picture 14"/>
                    <pic:cNvPicPr/>
                  </pic:nvPicPr>
                  <pic:blipFill>
                    <a:blip r:embed="rId134">
                      <a:extLst>
                        <a:ext uri="{28A0092B-C50C-407E-A947-70E740481C1C}">
                          <a14:useLocalDpi xmlns:a14="http://schemas.microsoft.com/office/drawing/2010/main" val="0"/>
                        </a:ext>
                      </a:extLst>
                    </a:blip>
                    <a:stretch>
                      <a:fillRect/>
                    </a:stretch>
                  </pic:blipFill>
                  <pic:spPr>
                    <a:xfrm>
                      <a:off x="0" y="0"/>
                      <a:ext cx="333375" cy="308372"/>
                    </a:xfrm>
                    <a:prstGeom prst="rect">
                      <a:avLst/>
                    </a:prstGeom>
                  </pic:spPr>
                </pic:pic>
              </a:graphicData>
            </a:graphic>
          </wp:inline>
        </w:drawing>
      </w:r>
      <w:r>
        <w:rPr>
          <w:rFonts w:eastAsia="Times New Roman"/>
          <w:lang w:val="fr-FR"/>
        </w:rPr>
        <w:t xml:space="preserve">. Cliquez sur cette icône pour faire lentement pivoter le globe. Comme pour les autres modes </w:t>
      </w:r>
      <w:r>
        <w:rPr>
          <w:rFonts w:eastAsia="Times New Roman"/>
          <w:lang w:val="fr-FR"/>
        </w:rPr>
        <w:lastRenderedPageBreak/>
        <w:t>d</w:t>
      </w:r>
      <w:r w:rsidR="00431C3D">
        <w:rPr>
          <w:rFonts w:eastAsia="Times New Roman"/>
          <w:lang w:val="fr-FR"/>
        </w:rPr>
        <w:t>’</w:t>
      </w:r>
      <w:r>
        <w:rPr>
          <w:rFonts w:eastAsia="Times New Roman"/>
          <w:lang w:val="fr-FR"/>
        </w:rPr>
        <w:t>affichage, les images de carte peuvent être exportées et enregistrées sous forme de fichiers image .png, .</w:t>
      </w:r>
      <w:proofErr w:type="spellStart"/>
      <w:r>
        <w:rPr>
          <w:rFonts w:eastAsia="Times New Roman"/>
          <w:lang w:val="fr-FR"/>
        </w:rPr>
        <w:t>svg</w:t>
      </w:r>
      <w:proofErr w:type="spellEnd"/>
      <w:r>
        <w:rPr>
          <w:rFonts w:eastAsia="Times New Roman"/>
          <w:lang w:val="fr-FR"/>
        </w:rPr>
        <w:t xml:space="preserve"> </w:t>
      </w:r>
      <w:proofErr w:type="gramStart"/>
      <w:r>
        <w:rPr>
          <w:rFonts w:eastAsia="Times New Roman"/>
          <w:lang w:val="fr-FR"/>
        </w:rPr>
        <w:t>ou</w:t>
      </w:r>
      <w:proofErr w:type="gramEnd"/>
      <w:r>
        <w:rPr>
          <w:rFonts w:eastAsia="Times New Roman"/>
          <w:lang w:val="fr-FR"/>
        </w:rPr>
        <w:t xml:space="preserve"> .jpg.</w:t>
      </w:r>
    </w:p>
    <w:p w14:paraId="4E38656B" w14:textId="77777777" w:rsidR="005A5315" w:rsidRDefault="009F0A35" w:rsidP="00F86221">
      <w:pPr>
        <w:pStyle w:val="NormalWeb"/>
      </w:pPr>
      <w:r>
        <w:rPr>
          <w:noProof/>
          <w:lang w:eastAsia="zh-CN"/>
        </w:rPr>
        <w:drawing>
          <wp:inline distT="0" distB="0" distL="0" distR="0" wp14:anchorId="52B3E1B7" wp14:editId="59E71D18">
            <wp:extent cx="6099176" cy="5488306"/>
            <wp:effectExtent l="0" t="0" r="0" b="0"/>
            <wp:docPr id="763012176" name="Picture 299" descr="Vue globe avec des paramètres personnalisés : les nœuds se trouvent à leurs coordonnées de longitude de latitude, les couleurs de nœud et de lien ont été modifiées et l’instabilité augment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2176" name="Picture 299"/>
                    <pic:cNvPicPr/>
                  </pic:nvPicPr>
                  <pic:blipFill>
                    <a:blip r:embed="rId135">
                      <a:extLst>
                        <a:ext uri="{28A0092B-C50C-407E-A947-70E740481C1C}">
                          <a14:useLocalDpi xmlns:a14="http://schemas.microsoft.com/office/drawing/2010/main" val="0"/>
                        </a:ext>
                      </a:extLst>
                    </a:blip>
                    <a:stretch>
                      <a:fillRect/>
                    </a:stretch>
                  </pic:blipFill>
                  <pic:spPr>
                    <a:xfrm>
                      <a:off x="0" y="0"/>
                      <a:ext cx="6099176" cy="5488306"/>
                    </a:xfrm>
                    <a:prstGeom prst="rect">
                      <a:avLst/>
                    </a:prstGeom>
                  </pic:spPr>
                </pic:pic>
              </a:graphicData>
            </a:graphic>
          </wp:inline>
        </w:drawing>
      </w:r>
    </w:p>
    <w:p w14:paraId="649787B8" w14:textId="6070DBA9" w:rsidR="005A5315" w:rsidRPr="00333A04" w:rsidRDefault="009F0A35" w:rsidP="00B224BA">
      <w:pPr>
        <w:pStyle w:val="TOC1"/>
        <w:ind w:left="0"/>
        <w:rPr>
          <w:b w:val="0"/>
          <w:lang w:val="fr-FR"/>
        </w:rPr>
      </w:pPr>
      <w:r>
        <w:rPr>
          <w:rFonts w:cs="Arial"/>
          <w:lang w:val="fr-FR"/>
        </w:rPr>
        <w:t>Fig. 87.</w:t>
      </w:r>
      <w:r w:rsidR="002A55D1">
        <w:rPr>
          <w:rFonts w:cs="Arial"/>
          <w:b w:val="0"/>
          <w:bCs w:val="0"/>
          <w:lang w:val="fr-FR"/>
        </w:rPr>
        <w:t xml:space="preserve"> </w:t>
      </w:r>
      <w:r>
        <w:rPr>
          <w:rFonts w:cs="Arial"/>
          <w:b w:val="0"/>
          <w:bCs w:val="0"/>
          <w:lang w:val="fr-FR"/>
        </w:rPr>
        <w:t>Vue globe avec des paramètres personnalisés : les nœuds se trouvent à leurs coordonnées de longitude de latitude, les couleurs de nœud et de lien ont été modifiées et l</w:t>
      </w:r>
      <w:r w:rsidR="00431C3D">
        <w:rPr>
          <w:rFonts w:cs="Arial"/>
          <w:b w:val="0"/>
          <w:bCs w:val="0"/>
          <w:lang w:val="fr-FR"/>
        </w:rPr>
        <w:t>’</w:t>
      </w:r>
      <w:r>
        <w:rPr>
          <w:rFonts w:cs="Arial"/>
          <w:b w:val="0"/>
          <w:bCs w:val="0"/>
          <w:lang w:val="fr-FR"/>
        </w:rPr>
        <w:t>instabilité augmentée.</w:t>
      </w:r>
    </w:p>
    <w:p w14:paraId="243E937C" w14:textId="77777777" w:rsidR="007E71E0" w:rsidRPr="00333A04" w:rsidRDefault="007E71E0" w:rsidP="007E71E0">
      <w:pPr>
        <w:pStyle w:val="NoSpacing"/>
        <w:spacing w:line="240" w:lineRule="auto"/>
        <w:rPr>
          <w:rFonts w:ascii="Times New Roman" w:hAnsi="Times New Roman" w:cs="Times New Roman"/>
          <w:b/>
          <w:bCs/>
          <w:sz w:val="28"/>
          <w:szCs w:val="28"/>
          <w:lang w:val="fr-FR"/>
        </w:rPr>
      </w:pPr>
    </w:p>
    <w:p w14:paraId="0FACB645" w14:textId="77777777" w:rsidR="00E8030E" w:rsidRPr="00333A04" w:rsidRDefault="009F0A35" w:rsidP="006206D0">
      <w:pPr>
        <w:pStyle w:val="NoSpacing"/>
        <w:spacing w:line="240" w:lineRule="auto"/>
        <w:outlineLvl w:val="0"/>
        <w:rPr>
          <w:rFonts w:ascii="Times New Roman" w:hAnsi="Times New Roman" w:cs="Times New Roman"/>
          <w:b/>
          <w:bCs/>
          <w:lang w:val="fr-FR"/>
        </w:rPr>
      </w:pPr>
      <w:bookmarkStart w:id="99" w:name="_Toc107240761"/>
      <w:r>
        <w:rPr>
          <w:rFonts w:ascii="Times New Roman" w:eastAsia="Times New Roman" w:hAnsi="Times New Roman" w:cs="Times New Roman"/>
          <w:b/>
          <w:bCs/>
          <w:sz w:val="28"/>
          <w:szCs w:val="28"/>
          <w:lang w:val="fr-FR"/>
        </w:rPr>
        <w:t>Vue en diagramme de Gantt</w:t>
      </w:r>
      <w:bookmarkEnd w:id="90"/>
      <w:bookmarkEnd w:id="99"/>
    </w:p>
    <w:p w14:paraId="6FD92DB6" w14:textId="4BD08B12" w:rsidR="00847B32" w:rsidRDefault="009F0A35" w:rsidP="00885E93">
      <w:pPr>
        <w:pStyle w:val="TOC1"/>
        <w:ind w:left="0"/>
        <w:rPr>
          <w:b w:val="0"/>
        </w:rPr>
      </w:pPr>
      <w:r>
        <w:rPr>
          <w:rFonts w:cs="Arial"/>
          <w:b w:val="0"/>
          <w:lang w:val="fr-FR"/>
        </w:rPr>
        <w:t>Ce mode d</w:t>
      </w:r>
      <w:r w:rsidR="00431C3D">
        <w:rPr>
          <w:rFonts w:cs="Arial"/>
          <w:b w:val="0"/>
          <w:lang w:val="fr-FR"/>
        </w:rPr>
        <w:t>’</w:t>
      </w:r>
      <w:r>
        <w:rPr>
          <w:rFonts w:cs="Arial"/>
          <w:b w:val="0"/>
          <w:lang w:val="fr-FR"/>
        </w:rPr>
        <w:t>affichage est utilisé avec des données qui incluent des périodes ou des incréments de temps sous forme de colonnes de dates de début et de dates de fin, par exemple des périodes d</w:t>
      </w:r>
      <w:r w:rsidR="00431C3D">
        <w:rPr>
          <w:rFonts w:cs="Arial"/>
          <w:b w:val="0"/>
          <w:lang w:val="fr-FR"/>
        </w:rPr>
        <w:t>’</w:t>
      </w:r>
      <w:r>
        <w:rPr>
          <w:rFonts w:cs="Arial"/>
          <w:b w:val="0"/>
          <w:lang w:val="fr-FR"/>
        </w:rPr>
        <w:t>infection, d</w:t>
      </w:r>
      <w:r w:rsidR="00431C3D">
        <w:rPr>
          <w:rFonts w:cs="Arial"/>
          <w:b w:val="0"/>
          <w:lang w:val="fr-FR"/>
        </w:rPr>
        <w:t>’</w:t>
      </w:r>
      <w:r>
        <w:rPr>
          <w:rFonts w:cs="Arial"/>
          <w:b w:val="0"/>
          <w:lang w:val="fr-FR"/>
        </w:rPr>
        <w:t>hospitalisation ou de placement dans un autre établissement. On peut s</w:t>
      </w:r>
      <w:r w:rsidR="00431C3D">
        <w:rPr>
          <w:rFonts w:cs="Arial"/>
          <w:b w:val="0"/>
          <w:lang w:val="fr-FR"/>
        </w:rPr>
        <w:t>’</w:t>
      </w:r>
      <w:r>
        <w:rPr>
          <w:rFonts w:cs="Arial"/>
          <w:b w:val="0"/>
          <w:lang w:val="fr-FR"/>
        </w:rPr>
        <w:t>en servir à des fins de gestion des ressources. Le diagramme de Gantt place les intervalles de temps sur l</w:t>
      </w:r>
      <w:r w:rsidR="00431C3D">
        <w:rPr>
          <w:rFonts w:cs="Arial"/>
          <w:b w:val="0"/>
          <w:lang w:val="fr-FR"/>
        </w:rPr>
        <w:t>’</w:t>
      </w:r>
      <w:r>
        <w:rPr>
          <w:rFonts w:cs="Arial"/>
          <w:b w:val="0"/>
          <w:lang w:val="fr-FR"/>
        </w:rPr>
        <w:t xml:space="preserve">axe </w:t>
      </w:r>
      <w:r>
        <w:rPr>
          <w:rFonts w:cs="Arial"/>
          <w:b w:val="0"/>
          <w:lang w:val="fr-FR"/>
        </w:rPr>
        <w:lastRenderedPageBreak/>
        <w:t>des abscisses, tandis que les identifiants de nœud (individuels) se trouvent sur l</w:t>
      </w:r>
      <w:r w:rsidR="00431C3D">
        <w:rPr>
          <w:rFonts w:cs="Arial"/>
          <w:b w:val="0"/>
          <w:lang w:val="fr-FR"/>
        </w:rPr>
        <w:t>’</w:t>
      </w:r>
      <w:r>
        <w:rPr>
          <w:rFonts w:cs="Arial"/>
          <w:b w:val="0"/>
          <w:lang w:val="fr-FR"/>
        </w:rPr>
        <w:t>axe des ordonnées Le graphique vous permet d</w:t>
      </w:r>
      <w:r w:rsidR="00431C3D">
        <w:rPr>
          <w:rFonts w:cs="Arial"/>
          <w:b w:val="0"/>
          <w:lang w:val="fr-FR"/>
        </w:rPr>
        <w:t>’</w:t>
      </w:r>
      <w:r>
        <w:rPr>
          <w:rFonts w:cs="Arial"/>
          <w:b w:val="0"/>
          <w:lang w:val="fr-FR"/>
        </w:rPr>
        <w:t>examiner une ou plusieurs périodes pour une personne spécifique, si vous le souhaitez, et de rechercher d</w:t>
      </w:r>
      <w:r w:rsidR="00431C3D">
        <w:rPr>
          <w:rFonts w:cs="Arial"/>
          <w:b w:val="0"/>
          <w:lang w:val="fr-FR"/>
        </w:rPr>
        <w:t>’</w:t>
      </w:r>
      <w:r>
        <w:rPr>
          <w:rFonts w:cs="Arial"/>
          <w:b w:val="0"/>
          <w:lang w:val="fr-FR"/>
        </w:rPr>
        <w:t xml:space="preserve">éventuels chevauchements. Dans le menu </w:t>
      </w:r>
      <w:proofErr w:type="spellStart"/>
      <w:r>
        <w:rPr>
          <w:rFonts w:cs="Arial"/>
          <w:lang w:val="fr-FR"/>
        </w:rPr>
        <w:t>View</w:t>
      </w:r>
      <w:proofErr w:type="spellEnd"/>
      <w:r>
        <w:rPr>
          <w:rFonts w:cs="Arial"/>
          <w:b w:val="0"/>
          <w:bCs w:val="0"/>
          <w:lang w:val="fr-FR"/>
        </w:rPr>
        <w:t xml:space="preserve"> (Affichage) cliquez sur </w:t>
      </w:r>
      <w:r>
        <w:rPr>
          <w:rFonts w:cs="Arial"/>
          <w:lang w:val="fr-FR"/>
        </w:rPr>
        <w:t>Gantt</w:t>
      </w:r>
      <w:r>
        <w:rPr>
          <w:rFonts w:cs="Arial"/>
          <w:b w:val="0"/>
          <w:bCs w:val="0"/>
          <w:lang w:val="fr-FR"/>
        </w:rPr>
        <w:t xml:space="preserve"> (fig. 88).</w:t>
      </w:r>
    </w:p>
    <w:p w14:paraId="79BB853E" w14:textId="77777777" w:rsidR="00E8030E" w:rsidRDefault="009F0A35" w:rsidP="00885E93">
      <w:pPr>
        <w:pStyle w:val="TOC1"/>
        <w:ind w:left="0"/>
        <w:rPr>
          <w:b w:val="0"/>
        </w:rPr>
      </w:pPr>
      <w:r>
        <w:rPr>
          <w:noProof/>
          <w:lang w:eastAsia="zh-CN"/>
        </w:rPr>
        <w:drawing>
          <wp:inline distT="0" distB="0" distL="0" distR="0" wp14:anchorId="125405FA" wp14:editId="3C75FCA5">
            <wp:extent cx="5880100" cy="3155315"/>
            <wp:effectExtent l="0" t="0" r="6350" b="6985"/>
            <wp:docPr id="1136110326" name="Picture 306" descr="Sélection de la vue en diagramme de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0326" name="Picture 306"/>
                    <pic:cNvPicPr/>
                  </pic:nvPicPr>
                  <pic:blipFill>
                    <a:blip r:embed="rId136">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29F38B8B" w14:textId="77777777" w:rsidR="00792D1A" w:rsidRPr="00333A04" w:rsidRDefault="009F0A35" w:rsidP="00792D1A">
      <w:pPr>
        <w:pStyle w:val="BodyText"/>
        <w:ind w:left="0"/>
        <w:rPr>
          <w:lang w:val="fr-FR"/>
        </w:rPr>
      </w:pPr>
      <w:r>
        <w:rPr>
          <w:rFonts w:cs="Arial"/>
          <w:b/>
          <w:bCs/>
          <w:lang w:val="fr-FR"/>
        </w:rPr>
        <w:t>Fig. 88.</w:t>
      </w:r>
      <w:r>
        <w:rPr>
          <w:rFonts w:cs="Arial"/>
          <w:lang w:val="fr-FR"/>
        </w:rPr>
        <w:t xml:space="preserve"> Sélection de la vue en diagramme de Gantt</w:t>
      </w:r>
    </w:p>
    <w:p w14:paraId="7F3D1C3F" w14:textId="471D98FE" w:rsidR="009A14E4" w:rsidRPr="00333A04" w:rsidRDefault="009F0A35" w:rsidP="00792D1A">
      <w:pPr>
        <w:pStyle w:val="BodyText"/>
        <w:ind w:left="0"/>
        <w:rPr>
          <w:lang w:val="fr-FR"/>
        </w:rPr>
      </w:pPr>
      <w:r>
        <w:rPr>
          <w:rFonts w:cs="Arial"/>
          <w:lang w:val="fr-FR"/>
        </w:rPr>
        <w:t xml:space="preserve">Au début, le diagramme de Gantt est vide. Cliquez sur le bouton </w:t>
      </w:r>
      <w:proofErr w:type="spellStart"/>
      <w:r>
        <w:rPr>
          <w:rFonts w:cs="Arial"/>
          <w:b/>
          <w:bCs/>
          <w:lang w:val="fr-FR"/>
        </w:rPr>
        <w:t>Toggle</w:t>
      </w:r>
      <w:proofErr w:type="spellEnd"/>
      <w:r>
        <w:rPr>
          <w:rFonts w:cs="Arial"/>
          <w:b/>
          <w:bCs/>
          <w:lang w:val="fr-FR"/>
        </w:rPr>
        <w:t xml:space="preserve"> Gantt Settings</w:t>
      </w:r>
      <w:r>
        <w:rPr>
          <w:rFonts w:cs="Arial"/>
          <w:lang w:val="fr-FR"/>
        </w:rPr>
        <w:t xml:space="preserve"> </w:t>
      </w:r>
      <w:r w:rsidR="00FB797D">
        <w:rPr>
          <w:noProof/>
          <w:lang w:eastAsia="zh-CN"/>
        </w:rPr>
        <w:drawing>
          <wp:inline distT="0" distB="0" distL="0" distR="0" wp14:anchorId="156A21F5" wp14:editId="23A56994">
            <wp:extent cx="247650" cy="285750"/>
            <wp:effectExtent l="0" t="0" r="0" b="0"/>
            <wp:docPr id="11404373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7300" name="Picture 94"/>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cs="Arial"/>
          <w:lang w:val="fr-FR"/>
        </w:rPr>
        <w:t xml:space="preserve"> (Faire basculer les paramètres du diagramme de Gantt) pour ouvrir un menu d</w:t>
      </w:r>
      <w:r w:rsidR="00431C3D">
        <w:rPr>
          <w:rFonts w:cs="Arial"/>
          <w:lang w:val="fr-FR"/>
        </w:rPr>
        <w:t>’</w:t>
      </w:r>
      <w:r>
        <w:rPr>
          <w:rFonts w:cs="Arial"/>
          <w:lang w:val="fr-FR"/>
        </w:rPr>
        <w:t xml:space="preserve">ajout des dates incluses dans la liste de nœuds (fig. 89). Cliquez sur </w:t>
      </w:r>
      <w:proofErr w:type="spellStart"/>
      <w:r>
        <w:rPr>
          <w:rFonts w:cs="Arial"/>
          <w:b/>
          <w:bCs/>
          <w:lang w:val="fr-FR"/>
        </w:rPr>
        <w:t>Add</w:t>
      </w:r>
      <w:proofErr w:type="spellEnd"/>
      <w:r>
        <w:rPr>
          <w:rFonts w:cs="Arial"/>
          <w:b/>
          <w:bCs/>
          <w:lang w:val="fr-FR"/>
        </w:rPr>
        <w:t xml:space="preserve"> Date</w:t>
      </w:r>
      <w:r>
        <w:rPr>
          <w:rFonts w:cs="Arial"/>
          <w:lang w:val="fr-FR"/>
        </w:rPr>
        <w:t xml:space="preserve"> (Ajouter une date) et sélectionnez une date de début et de fin dans le menu déroulant. Si les données ont plusieurs colonnes pour la date de début et de fin, vous pouvez </w:t>
      </w:r>
      <w:proofErr w:type="spellStart"/>
      <w:r>
        <w:rPr>
          <w:rFonts w:cs="Arial"/>
          <w:lang w:val="fr-FR"/>
        </w:rPr>
        <w:t>cliquez</w:t>
      </w:r>
      <w:proofErr w:type="spellEnd"/>
      <w:r>
        <w:rPr>
          <w:rFonts w:cs="Arial"/>
          <w:lang w:val="fr-FR"/>
        </w:rPr>
        <w:t xml:space="preserve"> de nouveau sur </w:t>
      </w:r>
      <w:proofErr w:type="spellStart"/>
      <w:r>
        <w:rPr>
          <w:rFonts w:cs="Arial"/>
          <w:b/>
          <w:bCs/>
          <w:lang w:val="fr-FR"/>
        </w:rPr>
        <w:t>Add</w:t>
      </w:r>
      <w:proofErr w:type="spellEnd"/>
      <w:r>
        <w:rPr>
          <w:rFonts w:cs="Arial"/>
          <w:b/>
          <w:bCs/>
          <w:lang w:val="fr-FR"/>
        </w:rPr>
        <w:t xml:space="preserve"> Date</w:t>
      </w:r>
      <w:r>
        <w:rPr>
          <w:rFonts w:cs="Arial"/>
          <w:lang w:val="fr-FR"/>
        </w:rPr>
        <w:t xml:space="preserve"> (Ajouter une date) pour ajouter d</w:t>
      </w:r>
      <w:r w:rsidR="00431C3D">
        <w:rPr>
          <w:rFonts w:cs="Arial"/>
          <w:lang w:val="fr-FR"/>
        </w:rPr>
        <w:t>’</w:t>
      </w:r>
      <w:r>
        <w:rPr>
          <w:rFonts w:cs="Arial"/>
          <w:lang w:val="fr-FR"/>
        </w:rPr>
        <w:t>autres dates. Vous pouvez également choisir une couleur pour chaque période.</w:t>
      </w:r>
    </w:p>
    <w:p w14:paraId="6671AB66" w14:textId="77777777" w:rsidR="009A14E4" w:rsidRPr="00333A04" w:rsidRDefault="009F0A35" w:rsidP="00792D1A">
      <w:pPr>
        <w:pStyle w:val="BodyText"/>
        <w:ind w:left="0"/>
        <w:rPr>
          <w:lang w:val="fr-FR"/>
        </w:rPr>
      </w:pPr>
      <w:r>
        <w:rPr>
          <w:rFonts w:cs="Arial"/>
          <w:noProof/>
          <w:lang w:val="fr-FR"/>
        </w:rPr>
        <w:lastRenderedPageBreak/>
        <w:t>9</w:t>
      </w:r>
      <w:r w:rsidR="00034E6D">
        <w:rPr>
          <w:noProof/>
          <w:lang w:eastAsia="zh-CN"/>
        </w:rPr>
        <w:drawing>
          <wp:inline distT="0" distB="0" distL="0" distR="0" wp14:anchorId="1BD027BD" wp14:editId="1B913064">
            <wp:extent cx="5648660" cy="3283585"/>
            <wp:effectExtent l="19050" t="19050" r="28575" b="12065"/>
            <wp:docPr id="1375497276" name="Picture 92" descr="Menu permettant d’ajouter une ou plusieurs périodes dans la vue en diagramme de Gantt et de sélectionner un schéma de couleurs pour chaque pér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7276" name="Picture 92"/>
                    <pic:cNvPicPr/>
                  </pic:nvPicPr>
                  <pic:blipFill>
                    <a:blip r:embed="rId137">
                      <a:extLst>
                        <a:ext uri="{28A0092B-C50C-407E-A947-70E740481C1C}">
                          <a14:useLocalDpi xmlns:a14="http://schemas.microsoft.com/office/drawing/2010/main" val="0"/>
                        </a:ext>
                      </a:extLst>
                    </a:blip>
                    <a:stretch>
                      <a:fillRect/>
                    </a:stretch>
                  </pic:blipFill>
                  <pic:spPr>
                    <a:xfrm>
                      <a:off x="0" y="0"/>
                      <a:ext cx="5648660" cy="3283585"/>
                    </a:xfrm>
                    <a:prstGeom prst="rect">
                      <a:avLst/>
                    </a:prstGeom>
                    <a:ln>
                      <a:solidFill>
                        <a:schemeClr val="tx1"/>
                      </a:solidFill>
                    </a:ln>
                  </pic:spPr>
                </pic:pic>
              </a:graphicData>
            </a:graphic>
          </wp:inline>
        </w:drawing>
      </w:r>
    </w:p>
    <w:p w14:paraId="31C9547A" w14:textId="256405D1" w:rsidR="00034E6D" w:rsidRPr="00333A04" w:rsidRDefault="009F0A35" w:rsidP="00792D1A">
      <w:pPr>
        <w:pStyle w:val="BodyText"/>
        <w:ind w:left="0"/>
        <w:rPr>
          <w:lang w:val="fr-FR"/>
        </w:rPr>
      </w:pPr>
      <w:r>
        <w:rPr>
          <w:rFonts w:cs="Arial"/>
          <w:b/>
          <w:bCs/>
          <w:lang w:val="fr-FR"/>
        </w:rPr>
        <w:t>Fig. 89.</w:t>
      </w:r>
      <w:r>
        <w:rPr>
          <w:rFonts w:cs="Arial"/>
          <w:lang w:val="fr-FR"/>
        </w:rPr>
        <w:t xml:space="preserve"> Menu permettant d</w:t>
      </w:r>
      <w:r w:rsidR="00431C3D">
        <w:rPr>
          <w:rFonts w:cs="Arial"/>
          <w:lang w:val="fr-FR"/>
        </w:rPr>
        <w:t>’</w:t>
      </w:r>
      <w:r>
        <w:rPr>
          <w:rFonts w:cs="Arial"/>
          <w:lang w:val="fr-FR"/>
        </w:rPr>
        <w:t>ajouter une ou plusieurs périodes dans la vue en diagramme de Gantt et de sélectionner un schéma de couleurs pour chaque période.</w:t>
      </w:r>
    </w:p>
    <w:p w14:paraId="13BA9FCB" w14:textId="77777777" w:rsidR="00792D1A" w:rsidRPr="00333A04" w:rsidRDefault="009F0A35" w:rsidP="00792D1A">
      <w:pPr>
        <w:pStyle w:val="BodyText"/>
        <w:ind w:left="0"/>
        <w:rPr>
          <w:lang w:val="fr-FR"/>
        </w:rPr>
      </w:pPr>
      <w:r>
        <w:rPr>
          <w:rFonts w:cs="Arial"/>
          <w:lang w:val="fr-FR"/>
        </w:rPr>
        <w:t>Les modifications apparaîtront immédiatement sur le diagramme de Gantt affiché (fig. 90).</w:t>
      </w:r>
    </w:p>
    <w:p w14:paraId="7990EF8E" w14:textId="77777777" w:rsidR="00384303" w:rsidRPr="00333A04" w:rsidRDefault="00384303" w:rsidP="00792D1A">
      <w:pPr>
        <w:pStyle w:val="BodyText"/>
        <w:ind w:left="0"/>
        <w:rPr>
          <w:lang w:val="fr-FR"/>
        </w:rPr>
      </w:pPr>
    </w:p>
    <w:p w14:paraId="48431F5C" w14:textId="77777777" w:rsidR="00034E6D" w:rsidRDefault="009F0A35" w:rsidP="00792D1A">
      <w:pPr>
        <w:pStyle w:val="BodyText"/>
        <w:ind w:left="0"/>
      </w:pPr>
      <w:r>
        <w:rPr>
          <w:noProof/>
          <w:lang w:eastAsia="zh-CN"/>
        </w:rPr>
        <w:drawing>
          <wp:inline distT="0" distB="0" distL="0" distR="0" wp14:anchorId="2BFA1EAE" wp14:editId="3577D573">
            <wp:extent cx="5943600" cy="3190875"/>
            <wp:effectExtent l="0" t="0" r="0" b="9525"/>
            <wp:docPr id="1141594622" name="Picture 93" descr="Diagramme de Gantt avec deux périodes sélectionnées et tracées par rapport à l’identifiant de nœud sur l’axe des ordonnées. Chaque période est indiquée par une couleur différ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4622" name="Picture 93"/>
                    <pic:cNvPicPr/>
                  </pic:nvPicPr>
                  <pic:blipFill>
                    <a:blip r:embed="rId138">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216E12A" w14:textId="57654104" w:rsidR="00165EE5" w:rsidRPr="00333A04" w:rsidRDefault="009F0A35" w:rsidP="00792D1A">
      <w:pPr>
        <w:pStyle w:val="BodyText"/>
        <w:ind w:left="0"/>
        <w:rPr>
          <w:lang w:val="fr-FR"/>
        </w:rPr>
      </w:pPr>
      <w:r>
        <w:rPr>
          <w:rFonts w:cs="Arial"/>
          <w:b/>
          <w:bCs/>
          <w:lang w:val="fr-FR"/>
        </w:rPr>
        <w:t>Fig. 90.</w:t>
      </w:r>
      <w:r>
        <w:rPr>
          <w:rFonts w:cs="Arial"/>
          <w:lang w:val="fr-FR"/>
        </w:rPr>
        <w:t xml:space="preserve"> Diagramme de Gantt avec deux périodes sélectionnées et tracées par rapport à l</w:t>
      </w:r>
      <w:r w:rsidR="00431C3D">
        <w:rPr>
          <w:rFonts w:cs="Arial"/>
          <w:lang w:val="fr-FR"/>
        </w:rPr>
        <w:t>’</w:t>
      </w:r>
      <w:r>
        <w:rPr>
          <w:rFonts w:cs="Arial"/>
          <w:lang w:val="fr-FR"/>
        </w:rPr>
        <w:t>identifiant de nœud sur l</w:t>
      </w:r>
      <w:r w:rsidR="00431C3D">
        <w:rPr>
          <w:rFonts w:cs="Arial"/>
          <w:lang w:val="fr-FR"/>
        </w:rPr>
        <w:t>’</w:t>
      </w:r>
      <w:r>
        <w:rPr>
          <w:rFonts w:cs="Arial"/>
          <w:lang w:val="fr-FR"/>
        </w:rPr>
        <w:t xml:space="preserve">axe des ordonnées. Chaque période est indiquée par une couleur différente. </w:t>
      </w:r>
    </w:p>
    <w:p w14:paraId="0217ADEB" w14:textId="77777777" w:rsidR="00165EE5" w:rsidRPr="00333A04" w:rsidRDefault="009F0A35" w:rsidP="006206D0">
      <w:pPr>
        <w:pStyle w:val="NoSpacing"/>
        <w:spacing w:line="240" w:lineRule="auto"/>
        <w:outlineLvl w:val="0"/>
        <w:rPr>
          <w:rFonts w:ascii="Times New Roman" w:hAnsi="Times New Roman" w:cs="Times New Roman"/>
          <w:b/>
          <w:bCs/>
          <w:sz w:val="28"/>
          <w:szCs w:val="28"/>
          <w:lang w:val="fr-FR"/>
        </w:rPr>
      </w:pPr>
      <w:bookmarkStart w:id="100" w:name="_Toc107240762"/>
      <w:r>
        <w:rPr>
          <w:rFonts w:ascii="Times New Roman" w:eastAsia="Times New Roman" w:hAnsi="Times New Roman" w:cs="Times New Roman"/>
          <w:b/>
          <w:bCs/>
          <w:sz w:val="28"/>
          <w:szCs w:val="28"/>
          <w:lang w:val="fr-FR"/>
        </w:rPr>
        <w:lastRenderedPageBreak/>
        <w:t>Courbe en épi</w:t>
      </w:r>
      <w:bookmarkEnd w:id="100"/>
    </w:p>
    <w:p w14:paraId="6177C51E" w14:textId="456C974C" w:rsidR="0017533E" w:rsidRDefault="009F0A35" w:rsidP="009D76FA">
      <w:pPr>
        <w:pStyle w:val="TOC1"/>
        <w:ind w:left="0"/>
        <w:rPr>
          <w:b w:val="0"/>
        </w:rPr>
      </w:pPr>
      <w:r>
        <w:rPr>
          <w:rFonts w:cs="Arial"/>
          <w:b w:val="0"/>
          <w:lang w:val="fr-FR"/>
        </w:rPr>
        <w:t>Il est possible de visualiser graphiquement les dates de l</w:t>
      </w:r>
      <w:r w:rsidR="00431C3D">
        <w:rPr>
          <w:rFonts w:cs="Arial"/>
          <w:b w:val="0"/>
          <w:lang w:val="fr-FR"/>
        </w:rPr>
        <w:t>’</w:t>
      </w:r>
      <w:r>
        <w:rPr>
          <w:rFonts w:cs="Arial"/>
          <w:b w:val="0"/>
          <w:lang w:val="fr-FR"/>
        </w:rPr>
        <w:t>axe des abscisses à l</w:t>
      </w:r>
      <w:r w:rsidR="00431C3D">
        <w:rPr>
          <w:rFonts w:cs="Arial"/>
          <w:b w:val="0"/>
          <w:lang w:val="fr-FR"/>
        </w:rPr>
        <w:t>’</w:t>
      </w:r>
      <w:r>
        <w:rPr>
          <w:rFonts w:cs="Arial"/>
          <w:b w:val="0"/>
          <w:lang w:val="fr-FR"/>
        </w:rPr>
        <w:t xml:space="preserve">aide de la vue courbe en épi, qui trace vos données sur une chronologie afin de créer une courbe épidémiologique cumulative ou non cumulative. Dans le menu </w:t>
      </w:r>
      <w:proofErr w:type="spellStart"/>
      <w:r>
        <w:rPr>
          <w:rFonts w:cs="Arial"/>
          <w:lang w:val="fr-FR"/>
        </w:rPr>
        <w:t>View</w:t>
      </w:r>
      <w:proofErr w:type="spellEnd"/>
      <w:r>
        <w:rPr>
          <w:rFonts w:cs="Arial"/>
          <w:b w:val="0"/>
          <w:bCs w:val="0"/>
          <w:lang w:val="fr-FR"/>
        </w:rPr>
        <w:t xml:space="preserve"> (Affichage) cliquez sur </w:t>
      </w:r>
      <w:r>
        <w:rPr>
          <w:rFonts w:cs="Arial"/>
          <w:lang w:val="fr-FR"/>
        </w:rPr>
        <w:t xml:space="preserve">Epi </w:t>
      </w:r>
      <w:proofErr w:type="spellStart"/>
      <w:r>
        <w:rPr>
          <w:rFonts w:cs="Arial"/>
          <w:lang w:val="fr-FR"/>
        </w:rPr>
        <w:t>Curve</w:t>
      </w:r>
      <w:proofErr w:type="spellEnd"/>
      <w:r>
        <w:rPr>
          <w:rFonts w:cs="Arial"/>
          <w:lang w:val="fr-FR"/>
        </w:rPr>
        <w:t xml:space="preserve"> </w:t>
      </w:r>
      <w:r>
        <w:rPr>
          <w:rFonts w:cs="Arial"/>
          <w:b w:val="0"/>
          <w:bCs w:val="0"/>
          <w:lang w:val="fr-FR"/>
        </w:rPr>
        <w:t>(Courbe en épi) (fig. 91). Une fenêtre sans champ de date sélectionné apparaîtra (fig. 92).</w:t>
      </w:r>
    </w:p>
    <w:p w14:paraId="4AD20B4F" w14:textId="77777777" w:rsidR="005E12C7" w:rsidRDefault="005E12C7" w:rsidP="009D76FA">
      <w:pPr>
        <w:pStyle w:val="TOC1"/>
        <w:ind w:left="0"/>
        <w:rPr>
          <w:b w:val="0"/>
        </w:rPr>
      </w:pPr>
    </w:p>
    <w:p w14:paraId="7708A665" w14:textId="77777777" w:rsidR="00505D7E" w:rsidRDefault="009F0A35" w:rsidP="009D76FA">
      <w:pPr>
        <w:pStyle w:val="TOC1"/>
        <w:ind w:left="0"/>
        <w:rPr>
          <w:b w:val="0"/>
        </w:rPr>
      </w:pPr>
      <w:r>
        <w:rPr>
          <w:noProof/>
          <w:lang w:eastAsia="zh-CN"/>
        </w:rPr>
        <w:drawing>
          <wp:inline distT="0" distB="0" distL="0" distR="0" wp14:anchorId="51446741" wp14:editId="483A1795">
            <wp:extent cx="4913378" cy="6309360"/>
            <wp:effectExtent l="0" t="0" r="1905" b="0"/>
            <wp:docPr id="8" name="Picture 8" descr="Sélection de la vue courbe en é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9">
                      <a:extLst>
                        <a:ext uri="{28A0092B-C50C-407E-A947-70E740481C1C}">
                          <a14:useLocalDpi xmlns:a14="http://schemas.microsoft.com/office/drawing/2010/main" val="0"/>
                        </a:ext>
                      </a:extLst>
                    </a:blip>
                    <a:stretch>
                      <a:fillRect/>
                    </a:stretch>
                  </pic:blipFill>
                  <pic:spPr>
                    <a:xfrm>
                      <a:off x="0" y="0"/>
                      <a:ext cx="4913378" cy="6309360"/>
                    </a:xfrm>
                    <a:prstGeom prst="rect">
                      <a:avLst/>
                    </a:prstGeom>
                  </pic:spPr>
                </pic:pic>
              </a:graphicData>
            </a:graphic>
          </wp:inline>
        </w:drawing>
      </w:r>
    </w:p>
    <w:p w14:paraId="21E46296" w14:textId="54A42C6A" w:rsidR="00505D7E" w:rsidRPr="00333A04" w:rsidRDefault="009F0A35" w:rsidP="00F34FD9">
      <w:pPr>
        <w:pStyle w:val="TOC1"/>
        <w:ind w:left="0"/>
        <w:rPr>
          <w:b w:val="0"/>
          <w:bCs w:val="0"/>
          <w:lang w:val="fr-FR"/>
        </w:rPr>
      </w:pPr>
      <w:r>
        <w:rPr>
          <w:rFonts w:cs="Arial"/>
          <w:lang w:val="fr-FR"/>
        </w:rPr>
        <w:t>Fig. 91.</w:t>
      </w:r>
      <w:r w:rsidR="002A55D1">
        <w:rPr>
          <w:rFonts w:cs="Arial"/>
          <w:b w:val="0"/>
          <w:bCs w:val="0"/>
          <w:lang w:val="fr-FR"/>
        </w:rPr>
        <w:t xml:space="preserve"> </w:t>
      </w:r>
      <w:r>
        <w:rPr>
          <w:rFonts w:cs="Arial"/>
          <w:b w:val="0"/>
          <w:bCs w:val="0"/>
          <w:lang w:val="fr-FR"/>
        </w:rPr>
        <w:t>Sélection de la vue courbe en épi</w:t>
      </w:r>
    </w:p>
    <w:p w14:paraId="51A6CB90" w14:textId="77777777" w:rsidR="00290E6E" w:rsidRPr="00333A04" w:rsidRDefault="009F0A35" w:rsidP="009D76FA">
      <w:pPr>
        <w:pStyle w:val="TOC1"/>
        <w:ind w:left="0"/>
        <w:rPr>
          <w:b w:val="0"/>
          <w:lang w:val="fr-FR"/>
        </w:rPr>
      </w:pPr>
      <w:r>
        <w:rPr>
          <w:rFonts w:cs="Arial"/>
          <w:b w:val="0"/>
          <w:lang w:val="fr-FR"/>
        </w:rPr>
        <w:lastRenderedPageBreak/>
        <w:t>Choisissez le champ de date pertinent dans le menu déroulant (fig. 92). Vous pouvez sélectionner une courbe épidémiologique cumulative ou non cumulative.</w:t>
      </w:r>
    </w:p>
    <w:p w14:paraId="06DC4090" w14:textId="77777777" w:rsidR="00384303" w:rsidRPr="00333A04" w:rsidRDefault="00384303" w:rsidP="009D76FA">
      <w:pPr>
        <w:pStyle w:val="TOC1"/>
        <w:ind w:left="0"/>
        <w:rPr>
          <w:b w:val="0"/>
          <w:lang w:val="fr-FR"/>
        </w:rPr>
      </w:pPr>
    </w:p>
    <w:p w14:paraId="4AA58158" w14:textId="77777777" w:rsidR="00505D7E" w:rsidRPr="0017533E" w:rsidRDefault="009F0A35" w:rsidP="009D76FA">
      <w:pPr>
        <w:pStyle w:val="TOC1"/>
        <w:ind w:left="0"/>
        <w:rPr>
          <w:b w:val="0"/>
        </w:rPr>
      </w:pPr>
      <w:r>
        <w:rPr>
          <w:noProof/>
          <w:lang w:eastAsia="zh-CN"/>
        </w:rPr>
        <w:drawing>
          <wp:inline distT="0" distB="0" distL="0" distR="0" wp14:anchorId="77A78957" wp14:editId="714CC31E">
            <wp:extent cx="6099176" cy="2938780"/>
            <wp:effectExtent l="0" t="0" r="0" b="0"/>
            <wp:docPr id="7" name="Picture 7" descr="Vue courbe en épi montrant la vue par défaut (aucune date sélectionn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099176" cy="2938780"/>
                    </a:xfrm>
                    <a:prstGeom prst="rect">
                      <a:avLst/>
                    </a:prstGeom>
                  </pic:spPr>
                </pic:pic>
              </a:graphicData>
            </a:graphic>
          </wp:inline>
        </w:drawing>
      </w:r>
    </w:p>
    <w:p w14:paraId="4A5FED2D" w14:textId="34DB0242" w:rsidR="004A1999" w:rsidRPr="00333A04" w:rsidRDefault="009F0A35" w:rsidP="004A1999">
      <w:pPr>
        <w:pStyle w:val="TOC1"/>
        <w:ind w:left="0"/>
        <w:rPr>
          <w:b w:val="0"/>
          <w:bCs w:val="0"/>
          <w:lang w:val="fr-FR"/>
        </w:rPr>
      </w:pPr>
      <w:r>
        <w:rPr>
          <w:rFonts w:cs="Arial"/>
          <w:lang w:val="fr-FR"/>
        </w:rPr>
        <w:t>Fig. 92.</w:t>
      </w:r>
      <w:r w:rsidR="002A55D1">
        <w:rPr>
          <w:rFonts w:cs="Arial"/>
          <w:b w:val="0"/>
          <w:bCs w:val="0"/>
          <w:lang w:val="fr-FR"/>
        </w:rPr>
        <w:t xml:space="preserve"> </w:t>
      </w:r>
      <w:r>
        <w:rPr>
          <w:rFonts w:cs="Arial"/>
          <w:b w:val="0"/>
          <w:bCs w:val="0"/>
          <w:lang w:val="fr-FR"/>
        </w:rPr>
        <w:t>Vue courbe en épi par date sélectionnée</w:t>
      </w:r>
    </w:p>
    <w:p w14:paraId="5D1AB9E0" w14:textId="77777777" w:rsidR="00384303" w:rsidRPr="00333A04" w:rsidRDefault="00384303" w:rsidP="007E71E0">
      <w:pPr>
        <w:pStyle w:val="TOC1"/>
        <w:spacing w:line="240" w:lineRule="auto"/>
        <w:ind w:left="0"/>
        <w:rPr>
          <w:b w:val="0"/>
          <w:lang w:val="fr-FR"/>
        </w:rPr>
      </w:pPr>
    </w:p>
    <w:p w14:paraId="6559C11B" w14:textId="608CFE68" w:rsidR="008114D5" w:rsidRPr="00333A04" w:rsidRDefault="009F0A35" w:rsidP="00A017AC">
      <w:pPr>
        <w:pStyle w:val="TOC1"/>
        <w:tabs>
          <w:tab w:val="left" w:pos="6198"/>
        </w:tabs>
        <w:ind w:left="0"/>
        <w:rPr>
          <w:b w:val="0"/>
          <w:lang w:val="fr-FR"/>
        </w:rPr>
      </w:pPr>
      <w:r>
        <w:rPr>
          <w:rFonts w:cs="Arial"/>
          <w:b w:val="0"/>
          <w:lang w:val="fr-FR"/>
        </w:rPr>
        <w:t>Cette fonction s</w:t>
      </w:r>
      <w:r w:rsidR="00431C3D">
        <w:rPr>
          <w:rFonts w:cs="Arial"/>
          <w:b w:val="0"/>
          <w:lang w:val="fr-FR"/>
        </w:rPr>
        <w:t>’</w:t>
      </w:r>
      <w:r>
        <w:rPr>
          <w:rFonts w:cs="Arial"/>
          <w:b w:val="0"/>
          <w:lang w:val="fr-FR"/>
        </w:rPr>
        <w:t xml:space="preserve">utilise souvent en conjonction avec la vue réseau. Reportez-vous à </w:t>
      </w:r>
      <w:hyperlink w:anchor="TilingViews" w:history="1">
        <w:r>
          <w:rPr>
            <w:rFonts w:cs="Arial"/>
            <w:b w:val="0"/>
            <w:bCs w:val="0"/>
            <w:color w:val="0000FF"/>
            <w:u w:val="single"/>
            <w:lang w:val="fr-FR"/>
          </w:rPr>
          <w:t>Vues en mosaïque</w:t>
        </w:r>
      </w:hyperlink>
      <w:r>
        <w:rPr>
          <w:rFonts w:cs="Arial"/>
          <w:b w:val="0"/>
          <w:bCs w:val="0"/>
          <w:lang w:val="fr-FR"/>
        </w:rPr>
        <w:t xml:space="preserve"> pour savoir comment placer une ou plusieurs vues côte à côte ou en mosaïque afin de les analyser de façon simultanée.</w:t>
      </w:r>
    </w:p>
    <w:p w14:paraId="3F5216E1" w14:textId="77777777" w:rsidR="007E71E0" w:rsidRPr="00333A04" w:rsidRDefault="007E71E0" w:rsidP="007E71E0">
      <w:pPr>
        <w:pStyle w:val="NoSpacing"/>
        <w:spacing w:line="240" w:lineRule="auto"/>
        <w:rPr>
          <w:rFonts w:ascii="Arial" w:hAnsi="Arial" w:cs="Arial"/>
          <w:b/>
          <w:bCs/>
          <w:sz w:val="28"/>
          <w:szCs w:val="28"/>
          <w:lang w:val="fr-FR"/>
        </w:rPr>
      </w:pPr>
      <w:bookmarkStart w:id="101" w:name="_Toc511990972"/>
    </w:p>
    <w:p w14:paraId="4B44890F" w14:textId="77777777" w:rsidR="007E71E0" w:rsidRPr="00333A04" w:rsidRDefault="009F0A35" w:rsidP="00B020BB">
      <w:pPr>
        <w:pStyle w:val="NoSpacing"/>
        <w:spacing w:line="240" w:lineRule="auto"/>
        <w:outlineLvl w:val="0"/>
        <w:rPr>
          <w:rFonts w:ascii="Times New Roman" w:hAnsi="Times New Roman" w:cs="Times New Roman"/>
          <w:b/>
          <w:bCs/>
          <w:sz w:val="28"/>
          <w:szCs w:val="28"/>
          <w:lang w:val="fr-FR"/>
        </w:rPr>
      </w:pPr>
      <w:bookmarkStart w:id="102" w:name="_Toc107240763"/>
      <w:r>
        <w:rPr>
          <w:rFonts w:ascii="Times New Roman" w:eastAsia="Times New Roman" w:hAnsi="Times New Roman" w:cs="Times New Roman"/>
          <w:b/>
          <w:bCs/>
          <w:sz w:val="28"/>
          <w:szCs w:val="28"/>
          <w:lang w:val="fr-FR"/>
        </w:rPr>
        <w:t>Vue carte thermique</w:t>
      </w:r>
      <w:bookmarkEnd w:id="101"/>
      <w:bookmarkEnd w:id="102"/>
    </w:p>
    <w:p w14:paraId="1F4ADDB1" w14:textId="1953F696" w:rsidR="00C33B20" w:rsidRPr="00333A04" w:rsidRDefault="009F0A35" w:rsidP="007E71E0">
      <w:pPr>
        <w:pStyle w:val="NoSpacing"/>
        <w:rPr>
          <w:rFonts w:ascii="Times New Roman" w:eastAsia="Times New Roman" w:hAnsi="Times New Roman" w:cs="Times New Roman"/>
          <w:color w:val="24292E"/>
          <w:sz w:val="24"/>
          <w:szCs w:val="24"/>
          <w:lang w:val="fr-FR"/>
        </w:rPr>
      </w:pPr>
      <w:r>
        <w:rPr>
          <w:rFonts w:ascii="Times New Roman" w:eastAsia="Times New Roman" w:hAnsi="Times New Roman" w:cs="Times New Roman"/>
          <w:color w:val="24292E"/>
          <w:sz w:val="24"/>
          <w:szCs w:val="24"/>
          <w:lang w:val="fr-FR"/>
        </w:rPr>
        <w:t>Si l</w:t>
      </w:r>
      <w:r w:rsidR="00431C3D">
        <w:rPr>
          <w:rFonts w:ascii="Times New Roman" w:eastAsia="Times New Roman" w:hAnsi="Times New Roman" w:cs="Times New Roman"/>
          <w:color w:val="24292E"/>
          <w:sz w:val="24"/>
          <w:szCs w:val="24"/>
          <w:lang w:val="fr-FR"/>
        </w:rPr>
        <w:t>’</w:t>
      </w:r>
      <w:r>
        <w:rPr>
          <w:rFonts w:ascii="Times New Roman" w:eastAsia="Times New Roman" w:hAnsi="Times New Roman" w:cs="Times New Roman"/>
          <w:color w:val="24292E"/>
          <w:sz w:val="24"/>
          <w:szCs w:val="24"/>
          <w:lang w:val="fr-FR"/>
        </w:rPr>
        <w:t xml:space="preserve">analyse inclut un fichier FASTA contenant des séquences nucléotidiques, </w:t>
      </w:r>
      <w:proofErr w:type="spellStart"/>
      <w:r>
        <w:rPr>
          <w:rFonts w:ascii="Times New Roman" w:eastAsia="Times New Roman" w:hAnsi="Times New Roman" w:cs="Times New Roman"/>
          <w:color w:val="24292E"/>
          <w:sz w:val="24"/>
          <w:szCs w:val="24"/>
          <w:lang w:val="fr-FR"/>
        </w:rPr>
        <w:t>MicrobeTrace</w:t>
      </w:r>
      <w:proofErr w:type="spellEnd"/>
      <w:r>
        <w:rPr>
          <w:rFonts w:ascii="Times New Roman" w:eastAsia="Times New Roman" w:hAnsi="Times New Roman" w:cs="Times New Roman"/>
          <w:color w:val="24292E"/>
          <w:sz w:val="24"/>
          <w:szCs w:val="24"/>
          <w:lang w:val="fr-FR"/>
        </w:rPr>
        <w:t xml:space="preserve"> permet de visualiser la matrice de distance génétique nucléotidique calculée sous forme de carte thermique.</w:t>
      </w:r>
    </w:p>
    <w:p w14:paraId="16278F98" w14:textId="77777777" w:rsidR="00C33B20" w:rsidRPr="00333A04" w:rsidRDefault="009F0A35" w:rsidP="00C33B20">
      <w:pPr>
        <w:pStyle w:val="NormalWeb"/>
        <w:rPr>
          <w:rFonts w:eastAsia="Times New Roman"/>
          <w:color w:val="24292E"/>
          <w:lang w:val="fr-FR"/>
        </w:rPr>
      </w:pPr>
      <w:r>
        <w:rPr>
          <w:rFonts w:eastAsia="Times New Roman"/>
          <w:color w:val="24292E"/>
          <w:lang w:val="fr-FR"/>
        </w:rPr>
        <w:t xml:space="preserve">Pour afficher la carte thermique, cliquez sur </w:t>
      </w:r>
      <w:proofErr w:type="spellStart"/>
      <w:r>
        <w:rPr>
          <w:rFonts w:eastAsia="Times New Roman"/>
          <w:b/>
          <w:bCs/>
          <w:color w:val="24292E"/>
          <w:lang w:val="fr-FR"/>
        </w:rPr>
        <w:t>View</w:t>
      </w:r>
      <w:proofErr w:type="spellEnd"/>
      <w:r>
        <w:rPr>
          <w:rFonts w:eastAsia="Times New Roman"/>
          <w:color w:val="24292E"/>
          <w:lang w:val="fr-FR"/>
        </w:rPr>
        <w:t xml:space="preserve"> (Affichage) dans le menu du haut, puis sur </w:t>
      </w:r>
      <w:proofErr w:type="spellStart"/>
      <w:r>
        <w:rPr>
          <w:rFonts w:eastAsia="Times New Roman"/>
          <w:b/>
          <w:bCs/>
          <w:color w:val="24292E"/>
          <w:lang w:val="fr-FR"/>
        </w:rPr>
        <w:t>Heatmap</w:t>
      </w:r>
      <w:proofErr w:type="spellEnd"/>
      <w:r>
        <w:rPr>
          <w:rFonts w:eastAsia="Times New Roman"/>
          <w:color w:val="24292E"/>
          <w:lang w:val="fr-FR"/>
        </w:rPr>
        <w:t xml:space="preserve"> (Carte thermique) (fig. 93) pour ouvrir une nouvelle fenêtre affichant les distances génétiques sur une matrice de carte thermique (fig. 94).</w:t>
      </w:r>
    </w:p>
    <w:p w14:paraId="06BC67DB" w14:textId="77777777" w:rsidR="00A55659" w:rsidRDefault="009F0A35" w:rsidP="00C33B20">
      <w:pPr>
        <w:pStyle w:val="NormalWeb"/>
        <w:rPr>
          <w:rFonts w:eastAsia="Times New Roman"/>
          <w:color w:val="24292E"/>
          <w:lang w:val="en"/>
        </w:rPr>
      </w:pPr>
      <w:r>
        <w:rPr>
          <w:noProof/>
          <w:lang w:eastAsia="zh-CN"/>
        </w:rPr>
        <w:lastRenderedPageBreak/>
        <w:drawing>
          <wp:inline distT="0" distB="0" distL="0" distR="0" wp14:anchorId="28E6411F" wp14:editId="245D1968">
            <wp:extent cx="5880100" cy="3155315"/>
            <wp:effectExtent l="0" t="0" r="6350" b="6985"/>
            <wp:docPr id="1255405726" name="Picture 312" descr="Sélection de la vue carte therm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5726" name="Picture 312"/>
                    <pic:cNvPicPr/>
                  </pic:nvPicPr>
                  <pic:blipFill>
                    <a:blip r:embed="rId141">
                      <a:extLst>
                        <a:ext uri="{28A0092B-C50C-407E-A947-70E740481C1C}">
                          <a14:useLocalDpi xmlns:a14="http://schemas.microsoft.com/office/drawing/2010/main" val="0"/>
                        </a:ext>
                      </a:extLst>
                    </a:blip>
                    <a:stretch>
                      <a:fillRect/>
                    </a:stretch>
                  </pic:blipFill>
                  <pic:spPr>
                    <a:xfrm>
                      <a:off x="0" y="0"/>
                      <a:ext cx="5880100" cy="3155315"/>
                    </a:xfrm>
                    <a:prstGeom prst="rect">
                      <a:avLst/>
                    </a:prstGeom>
                  </pic:spPr>
                </pic:pic>
              </a:graphicData>
            </a:graphic>
          </wp:inline>
        </w:drawing>
      </w:r>
    </w:p>
    <w:p w14:paraId="04E8E16D" w14:textId="77777777" w:rsidR="00C33B20" w:rsidRDefault="00C33B20" w:rsidP="00C33B20">
      <w:pPr>
        <w:pStyle w:val="NormalWeb"/>
        <w:rPr>
          <w:rFonts w:eastAsia="Times New Roman"/>
          <w:color w:val="24292E"/>
          <w:lang w:val="en"/>
        </w:rPr>
      </w:pPr>
    </w:p>
    <w:p w14:paraId="751CD428" w14:textId="77777777" w:rsidR="00C33B20" w:rsidRPr="00333A04" w:rsidRDefault="009F0A35" w:rsidP="00C33B20">
      <w:pPr>
        <w:pStyle w:val="NormalWeb"/>
        <w:rPr>
          <w:rFonts w:eastAsia="Times New Roman"/>
          <w:b/>
          <w:color w:val="24292E"/>
          <w:lang w:val="fr-FR"/>
        </w:rPr>
      </w:pPr>
      <w:r>
        <w:rPr>
          <w:rFonts w:eastAsia="Times New Roman"/>
          <w:b/>
          <w:bCs/>
          <w:color w:val="24292E"/>
          <w:lang w:val="fr-FR"/>
        </w:rPr>
        <w:t xml:space="preserve">Fig. 93. </w:t>
      </w:r>
      <w:r>
        <w:rPr>
          <w:rFonts w:eastAsia="Times New Roman"/>
          <w:color w:val="24292E"/>
          <w:lang w:val="fr-FR"/>
        </w:rPr>
        <w:t>Sélection de la vue carte thermique</w:t>
      </w:r>
    </w:p>
    <w:p w14:paraId="6E040042" w14:textId="1A95EABB" w:rsidR="00C33B20" w:rsidRPr="00333A04" w:rsidRDefault="009F0A35" w:rsidP="00C33B20">
      <w:pPr>
        <w:pStyle w:val="NormalWeb"/>
        <w:rPr>
          <w:rFonts w:eastAsia="Times New Roman"/>
          <w:color w:val="24292E"/>
          <w:lang w:val="fr-FR"/>
        </w:rPr>
      </w:pPr>
      <w:r>
        <w:rPr>
          <w:rFonts w:eastAsia="Times New Roman"/>
          <w:color w:val="24292E"/>
          <w:lang w:val="fr-FR"/>
        </w:rPr>
        <w:t>Notez que le rendu de la matrice de distance génétique peut prendre un certain temps à apparaître : la fenêtre apparaîtra vide jusqu</w:t>
      </w:r>
      <w:r w:rsidR="00431C3D">
        <w:rPr>
          <w:rFonts w:eastAsia="Times New Roman"/>
          <w:color w:val="24292E"/>
          <w:lang w:val="fr-FR"/>
        </w:rPr>
        <w:t>’</w:t>
      </w:r>
      <w:r>
        <w:rPr>
          <w:rFonts w:eastAsia="Times New Roman"/>
          <w:color w:val="24292E"/>
          <w:lang w:val="fr-FR"/>
        </w:rPr>
        <w:t>à ce que le calcul soit terminé et que la carte thermique de distance génétique se charge.</w:t>
      </w:r>
    </w:p>
    <w:p w14:paraId="2A8ADC63" w14:textId="77777777" w:rsidR="00C33B20" w:rsidRPr="00333A04" w:rsidRDefault="00C33B20" w:rsidP="00C33B20">
      <w:pPr>
        <w:pStyle w:val="NormalWeb"/>
        <w:rPr>
          <w:rFonts w:eastAsia="Times New Roman"/>
          <w:color w:val="24292E"/>
          <w:lang w:val="fr-FR"/>
        </w:rPr>
      </w:pPr>
    </w:p>
    <w:p w14:paraId="2C3597E9" w14:textId="77777777" w:rsidR="00FA5CD3" w:rsidRPr="00333A04" w:rsidRDefault="00FA5CD3" w:rsidP="00C33B20">
      <w:pPr>
        <w:pStyle w:val="NormalWeb"/>
        <w:rPr>
          <w:rFonts w:eastAsia="Times New Roman"/>
          <w:b/>
          <w:color w:val="24292E"/>
          <w:lang w:val="fr-FR"/>
        </w:rPr>
      </w:pPr>
    </w:p>
    <w:p w14:paraId="1F11863C" w14:textId="77777777" w:rsidR="00FA5CD3" w:rsidRPr="00333A04" w:rsidRDefault="00FA5CD3" w:rsidP="00C33B20">
      <w:pPr>
        <w:pStyle w:val="NormalWeb"/>
        <w:rPr>
          <w:rFonts w:eastAsia="Times New Roman"/>
          <w:b/>
          <w:color w:val="24292E"/>
          <w:lang w:val="fr-FR"/>
        </w:rPr>
      </w:pPr>
    </w:p>
    <w:p w14:paraId="7E57754C" w14:textId="77777777" w:rsidR="00FA5CD3" w:rsidRDefault="009F0A35" w:rsidP="00C33B20">
      <w:pPr>
        <w:pStyle w:val="NormalWeb"/>
        <w:rPr>
          <w:rFonts w:eastAsia="Times New Roman"/>
          <w:b/>
          <w:color w:val="24292E"/>
          <w:lang w:val="en"/>
        </w:rPr>
      </w:pPr>
      <w:r>
        <w:rPr>
          <w:noProof/>
          <w:lang w:eastAsia="zh-CN"/>
        </w:rPr>
        <w:lastRenderedPageBreak/>
        <w:drawing>
          <wp:inline distT="0" distB="0" distL="0" distR="0" wp14:anchorId="22A467C6" wp14:editId="182DEB3A">
            <wp:extent cx="6099176" cy="2771775"/>
            <wp:effectExtent l="0" t="0" r="0" b="9525"/>
            <wp:docPr id="2038458704" name="Picture 97" descr="Affichage de la matrice de distance génétique des séquences du fichier FASTA sous forme de carte therm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8704" name="Picture 97"/>
                    <pic:cNvPicPr/>
                  </pic:nvPicPr>
                  <pic:blipFill>
                    <a:blip r:embed="rId142">
                      <a:extLst>
                        <a:ext uri="{28A0092B-C50C-407E-A947-70E740481C1C}">
                          <a14:useLocalDpi xmlns:a14="http://schemas.microsoft.com/office/drawing/2010/main" val="0"/>
                        </a:ext>
                      </a:extLst>
                    </a:blip>
                    <a:stretch>
                      <a:fillRect/>
                    </a:stretch>
                  </pic:blipFill>
                  <pic:spPr>
                    <a:xfrm>
                      <a:off x="0" y="0"/>
                      <a:ext cx="6099176" cy="2771775"/>
                    </a:xfrm>
                    <a:prstGeom prst="rect">
                      <a:avLst/>
                    </a:prstGeom>
                  </pic:spPr>
                </pic:pic>
              </a:graphicData>
            </a:graphic>
          </wp:inline>
        </w:drawing>
      </w:r>
    </w:p>
    <w:p w14:paraId="7C3BEC14" w14:textId="77777777" w:rsidR="00545AAD" w:rsidRPr="00333A04" w:rsidRDefault="009F0A35" w:rsidP="00C33B20">
      <w:pPr>
        <w:pStyle w:val="NormalWeb"/>
        <w:rPr>
          <w:rFonts w:eastAsia="Times New Roman"/>
          <w:color w:val="24292E"/>
          <w:lang w:val="fr-FR"/>
        </w:rPr>
      </w:pPr>
      <w:r>
        <w:rPr>
          <w:rFonts w:eastAsia="Times New Roman"/>
          <w:b/>
          <w:bCs/>
          <w:color w:val="24292E"/>
          <w:lang w:val="fr-FR"/>
        </w:rPr>
        <w:t>Fig. 94.</w:t>
      </w:r>
      <w:r>
        <w:rPr>
          <w:rFonts w:eastAsia="Times New Roman"/>
          <w:color w:val="24292E"/>
          <w:lang w:val="fr-FR"/>
        </w:rPr>
        <w:t xml:space="preserve"> Affichage de la matrice de distance génétique des séquences du fichier FASTA sous forme de carte thermique</w:t>
      </w:r>
    </w:p>
    <w:p w14:paraId="21DCA4B1" w14:textId="08409821" w:rsidR="00513CE0" w:rsidRPr="00333A04" w:rsidRDefault="009F0A35" w:rsidP="00C33B20">
      <w:pPr>
        <w:pStyle w:val="NormalWeb"/>
        <w:rPr>
          <w:rFonts w:eastAsia="Times New Roman"/>
          <w:color w:val="24292E"/>
          <w:lang w:val="fr-FR"/>
        </w:rPr>
      </w:pPr>
      <w:r>
        <w:rPr>
          <w:rFonts w:eastAsia="Times New Roman"/>
          <w:color w:val="24292E"/>
          <w:lang w:val="fr-FR"/>
        </w:rPr>
        <w:t>Chaque cellule de la matrice représente la distance génétique (substitutions/site) entre deux séquences de l</w:t>
      </w:r>
      <w:r w:rsidR="00431C3D">
        <w:rPr>
          <w:rFonts w:eastAsia="Times New Roman"/>
          <w:color w:val="24292E"/>
          <w:lang w:val="fr-FR"/>
        </w:rPr>
        <w:t>’</w:t>
      </w:r>
      <w:r>
        <w:rPr>
          <w:rFonts w:eastAsia="Times New Roman"/>
          <w:color w:val="24292E"/>
          <w:lang w:val="fr-FR"/>
        </w:rPr>
        <w:t>ensemble de données. Les cellules à travers la diagonale (du bas à gauche en haut à droite) représentent la comparaison d</w:t>
      </w:r>
      <w:r w:rsidR="00431C3D">
        <w:rPr>
          <w:rFonts w:eastAsia="Times New Roman"/>
          <w:color w:val="24292E"/>
          <w:lang w:val="fr-FR"/>
        </w:rPr>
        <w:t>’</w:t>
      </w:r>
      <w:r>
        <w:rPr>
          <w:rFonts w:eastAsia="Times New Roman"/>
          <w:color w:val="24292E"/>
          <w:lang w:val="fr-FR"/>
        </w:rPr>
        <w:t>une séquence avec elle-même (autrement dit, elles auront une distance génétique de zéro, ce qui est représenté par la ligne diagonale visible au milieu). L</w:t>
      </w:r>
      <w:r w:rsidR="00431C3D">
        <w:rPr>
          <w:rFonts w:eastAsia="Times New Roman"/>
          <w:color w:val="24292E"/>
          <w:lang w:val="fr-FR"/>
        </w:rPr>
        <w:t>’</w:t>
      </w:r>
      <w:r>
        <w:rPr>
          <w:rFonts w:eastAsia="Times New Roman"/>
          <w:color w:val="24292E"/>
          <w:lang w:val="fr-FR"/>
        </w:rPr>
        <w:t>échelle à droite de la carte thermique indique le schéma de couleurs utilisé pour la plage de distances génétiques dans l</w:t>
      </w:r>
      <w:r w:rsidR="00431C3D">
        <w:rPr>
          <w:rFonts w:eastAsia="Times New Roman"/>
          <w:color w:val="24292E"/>
          <w:lang w:val="fr-FR"/>
        </w:rPr>
        <w:t>’</w:t>
      </w:r>
      <w:r>
        <w:rPr>
          <w:rFonts w:eastAsia="Times New Roman"/>
          <w:color w:val="24292E"/>
          <w:lang w:val="fr-FR"/>
        </w:rPr>
        <w:t xml:space="preserve">ensemble de données analysées. Par exemple, les cellules en bleu foncé indiquent des séquences plus étroitement liées génétiquement que celles en jaune ou rouge. Vous pouvez visualiser la valeur réelle de la distance génétique entre deux séquences en passant le pointeur de la souris sur la cellule souhaitée dans la matrice. Une bulle contextuelle affiche les identifiants des deux séquences et leur distance génétique calculée. Pour modifier les paramètres, cliquez sur le bouton </w:t>
      </w:r>
      <w:proofErr w:type="spellStart"/>
      <w:r>
        <w:rPr>
          <w:rFonts w:eastAsia="Times New Roman"/>
          <w:color w:val="24292E"/>
          <w:lang w:val="fr-FR"/>
        </w:rPr>
        <w:t>Toggle</w:t>
      </w:r>
      <w:proofErr w:type="spellEnd"/>
      <w:r>
        <w:rPr>
          <w:rFonts w:eastAsia="Times New Roman"/>
          <w:color w:val="24292E"/>
          <w:lang w:val="fr-FR"/>
        </w:rPr>
        <w:t xml:space="preserve"> </w:t>
      </w:r>
      <w:proofErr w:type="spellStart"/>
      <w:r>
        <w:rPr>
          <w:rFonts w:eastAsia="Times New Roman"/>
          <w:color w:val="24292E"/>
          <w:lang w:val="fr-FR"/>
        </w:rPr>
        <w:t>Heatmap</w:t>
      </w:r>
      <w:proofErr w:type="spellEnd"/>
      <w:r>
        <w:rPr>
          <w:rFonts w:eastAsia="Times New Roman"/>
          <w:color w:val="24292E"/>
          <w:lang w:val="fr-FR"/>
        </w:rPr>
        <w:t xml:space="preserve"> Settings (Faire basculer les paramètres de la carte thermique) </w:t>
      </w:r>
      <w:r>
        <w:rPr>
          <w:noProof/>
          <w:lang w:eastAsia="zh-CN"/>
        </w:rPr>
        <w:drawing>
          <wp:inline distT="0" distB="0" distL="0" distR="0" wp14:anchorId="34A5D0CF" wp14:editId="58486CA4">
            <wp:extent cx="247650" cy="285750"/>
            <wp:effectExtent l="0" t="0" r="0" b="0"/>
            <wp:docPr id="184046365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63659" name="Picture 276"/>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color w:val="24292E"/>
          <w:lang w:val="fr-FR"/>
        </w:rPr>
        <w:t xml:space="preserve">. Vous pourrez alors modifier la mesure de distance, inverser les axes, modifier le schéma de couleurs ou afficher/masquer les étiquettes de chaque axe. </w:t>
      </w:r>
    </w:p>
    <w:p w14:paraId="28A6E3A8" w14:textId="2364DF5A" w:rsidR="00E2293D" w:rsidRPr="00333A04" w:rsidRDefault="009F0A35" w:rsidP="00C33B20">
      <w:pPr>
        <w:pStyle w:val="NormalWeb"/>
        <w:rPr>
          <w:rFonts w:eastAsia="Times New Roman"/>
          <w:color w:val="24292E"/>
          <w:lang w:val="fr-FR"/>
        </w:rPr>
      </w:pPr>
      <w:r>
        <w:rPr>
          <w:rFonts w:eastAsia="Times New Roman"/>
          <w:color w:val="24292E"/>
          <w:lang w:val="fr-FR"/>
        </w:rPr>
        <w:t xml:space="preserve">Le graphique de la carte thermique peut être enregistré sous forme de fichiers image .png ou.jpg : cliquez sur le bouton </w:t>
      </w:r>
      <w:r>
        <w:rPr>
          <w:rFonts w:eastAsia="Times New Roman"/>
          <w:b/>
          <w:bCs/>
          <w:color w:val="24292E"/>
          <w:lang w:val="fr-FR"/>
        </w:rPr>
        <w:t xml:space="preserve">Export </w:t>
      </w:r>
      <w:proofErr w:type="spellStart"/>
      <w:r>
        <w:rPr>
          <w:rFonts w:eastAsia="Times New Roman"/>
          <w:b/>
          <w:bCs/>
          <w:color w:val="24292E"/>
          <w:lang w:val="fr-FR"/>
        </w:rPr>
        <w:t>Heatmap</w:t>
      </w:r>
      <w:proofErr w:type="spellEnd"/>
      <w:r>
        <w:rPr>
          <w:rFonts w:eastAsia="Times New Roman"/>
          <w:color w:val="24292E"/>
          <w:lang w:val="fr-FR"/>
        </w:rPr>
        <w:t xml:space="preserve"> (Exporter la carte thermique) en haut à gauche (fig. 95). Rendez-vous, via la boîte de dialogue Export, sur la destination souhaitée parmi vos répertoires et saisissez un nom de fichier pour l</w:t>
      </w:r>
      <w:r w:rsidR="00431C3D">
        <w:rPr>
          <w:rFonts w:eastAsia="Times New Roman"/>
          <w:color w:val="24292E"/>
          <w:lang w:val="fr-FR"/>
        </w:rPr>
        <w:t>’</w:t>
      </w:r>
      <w:r>
        <w:rPr>
          <w:rFonts w:eastAsia="Times New Roman"/>
          <w:color w:val="24292E"/>
          <w:lang w:val="fr-FR"/>
        </w:rPr>
        <w:t xml:space="preserve">image à enregistrer. Cliquez sur </w:t>
      </w:r>
      <w:r>
        <w:rPr>
          <w:rFonts w:eastAsia="Times New Roman"/>
          <w:b/>
          <w:bCs/>
          <w:color w:val="24292E"/>
          <w:lang w:val="fr-FR"/>
        </w:rPr>
        <w:t>Save</w:t>
      </w:r>
      <w:r>
        <w:rPr>
          <w:rFonts w:eastAsia="Times New Roman"/>
          <w:color w:val="24292E"/>
          <w:lang w:val="fr-FR"/>
        </w:rPr>
        <w:t xml:space="preserve"> (Enregistrer) pour </w:t>
      </w:r>
      <w:r>
        <w:rPr>
          <w:rFonts w:eastAsia="Times New Roman"/>
          <w:color w:val="24292E"/>
          <w:lang w:val="fr-FR"/>
        </w:rPr>
        <w:lastRenderedPageBreak/>
        <w:t>enregistrer le fichier image. Vous pouvez également exporter les distances réelles sous forme de fichier .csv afin de pouvoir les consulter sur Excel.</w:t>
      </w:r>
    </w:p>
    <w:p w14:paraId="25787734" w14:textId="77777777" w:rsidR="00E2293D" w:rsidRPr="00333A04" w:rsidRDefault="00E2293D" w:rsidP="00C33B20">
      <w:pPr>
        <w:pStyle w:val="NormalWeb"/>
        <w:rPr>
          <w:rFonts w:eastAsia="Times New Roman"/>
          <w:color w:val="24292E"/>
          <w:lang w:val="fr-FR"/>
        </w:rPr>
      </w:pPr>
    </w:p>
    <w:p w14:paraId="1981D132" w14:textId="77777777" w:rsidR="00217357" w:rsidRDefault="009F0A35" w:rsidP="007D3335">
      <w:pPr>
        <w:pStyle w:val="NormalWeb"/>
        <w:rPr>
          <w:rFonts w:eastAsia="Times New Roman"/>
          <w:b/>
        </w:rPr>
      </w:pPr>
      <w:r>
        <w:rPr>
          <w:noProof/>
          <w:lang w:eastAsia="zh-CN"/>
        </w:rPr>
        <w:drawing>
          <wp:inline distT="0" distB="0" distL="0" distR="0" wp14:anchorId="6D7CA871" wp14:editId="6256E139">
            <wp:extent cx="5880100" cy="3177540"/>
            <wp:effectExtent l="0" t="0" r="6350" b="3810"/>
            <wp:docPr id="174164267" name="Picture 315" descr="Exportation d’une carte thermique en tant que fichier image ou en tant que fichier .csv contenant les distances calcul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267" name="Picture 315"/>
                    <pic:cNvPicPr/>
                  </pic:nvPicPr>
                  <pic:blipFill>
                    <a:blip r:embed="rId143">
                      <a:extLst>
                        <a:ext uri="{28A0092B-C50C-407E-A947-70E740481C1C}">
                          <a14:useLocalDpi xmlns:a14="http://schemas.microsoft.com/office/drawing/2010/main" val="0"/>
                        </a:ext>
                      </a:extLst>
                    </a:blip>
                    <a:stretch>
                      <a:fillRect/>
                    </a:stretch>
                  </pic:blipFill>
                  <pic:spPr>
                    <a:xfrm>
                      <a:off x="0" y="0"/>
                      <a:ext cx="5880100" cy="3177540"/>
                    </a:xfrm>
                    <a:prstGeom prst="rect">
                      <a:avLst/>
                    </a:prstGeom>
                  </pic:spPr>
                </pic:pic>
              </a:graphicData>
            </a:graphic>
          </wp:inline>
        </w:drawing>
      </w:r>
    </w:p>
    <w:p w14:paraId="244333B2" w14:textId="7BEBA0E0" w:rsidR="0B684272" w:rsidRPr="00333A04" w:rsidRDefault="009F0A35" w:rsidP="0B684272">
      <w:pPr>
        <w:pStyle w:val="NormalWeb"/>
        <w:rPr>
          <w:b/>
          <w:bCs/>
          <w:sz w:val="28"/>
          <w:szCs w:val="28"/>
          <w:lang w:val="fr-FR"/>
        </w:rPr>
      </w:pPr>
      <w:r>
        <w:rPr>
          <w:rFonts w:eastAsia="Times New Roman"/>
          <w:b/>
          <w:bCs/>
          <w:lang w:val="fr-FR"/>
        </w:rPr>
        <w:t>Fig. 95.</w:t>
      </w:r>
      <w:r>
        <w:rPr>
          <w:rFonts w:eastAsia="Times New Roman"/>
          <w:lang w:val="fr-FR"/>
        </w:rPr>
        <w:t xml:space="preserve"> Exportation d</w:t>
      </w:r>
      <w:r w:rsidR="00431C3D">
        <w:rPr>
          <w:rFonts w:eastAsia="Times New Roman"/>
          <w:lang w:val="fr-FR"/>
        </w:rPr>
        <w:t>’</w:t>
      </w:r>
      <w:r>
        <w:rPr>
          <w:rFonts w:eastAsia="Times New Roman"/>
          <w:lang w:val="fr-FR"/>
        </w:rPr>
        <w:t>une carte thermique en tant que fichier image ou en tant que fichier .csv contenant les distances calculées.</w:t>
      </w:r>
      <w:bookmarkStart w:id="103" w:name="_Toc492547607"/>
      <w:bookmarkStart w:id="104" w:name="_Toc501435606"/>
      <w:bookmarkStart w:id="105" w:name="_Toc501435684"/>
    </w:p>
    <w:p w14:paraId="412306E9" w14:textId="77777777" w:rsidR="007E71E0" w:rsidRPr="00333A04" w:rsidRDefault="009F0A35" w:rsidP="00B020BB">
      <w:pPr>
        <w:pStyle w:val="NoSpacing"/>
        <w:spacing w:line="240" w:lineRule="auto"/>
        <w:outlineLvl w:val="0"/>
        <w:rPr>
          <w:rFonts w:ascii="Times New Roman" w:hAnsi="Times New Roman" w:cs="Times New Roman"/>
          <w:b/>
          <w:bCs/>
          <w:sz w:val="28"/>
          <w:szCs w:val="28"/>
          <w:lang w:val="fr-FR"/>
        </w:rPr>
      </w:pPr>
      <w:bookmarkStart w:id="106" w:name="_Toc511990973"/>
      <w:bookmarkStart w:id="107" w:name="_Toc107240764"/>
      <w:r>
        <w:rPr>
          <w:rFonts w:ascii="Times New Roman" w:eastAsia="Times New Roman" w:hAnsi="Times New Roman" w:cs="Times New Roman"/>
          <w:b/>
          <w:bCs/>
          <w:sz w:val="28"/>
          <w:szCs w:val="28"/>
          <w:lang w:val="fr-FR"/>
        </w:rPr>
        <w:t>Vue séquentielle</w:t>
      </w:r>
      <w:bookmarkEnd w:id="103"/>
      <w:bookmarkEnd w:id="107"/>
      <w:r>
        <w:rPr>
          <w:rFonts w:ascii="Times New Roman" w:eastAsia="Times New Roman" w:hAnsi="Times New Roman" w:cs="Times New Roman"/>
          <w:b/>
          <w:bCs/>
          <w:sz w:val="28"/>
          <w:szCs w:val="28"/>
          <w:lang w:val="fr-FR"/>
        </w:rPr>
        <w:t xml:space="preserve"> </w:t>
      </w:r>
      <w:bookmarkEnd w:id="104"/>
      <w:bookmarkEnd w:id="105"/>
      <w:bookmarkEnd w:id="106"/>
    </w:p>
    <w:p w14:paraId="77CCEAEA" w14:textId="41E1BDA1" w:rsidR="00686592" w:rsidRPr="00333A04" w:rsidRDefault="009F0A35" w:rsidP="007E71E0">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La vue séquentielle permet surtout de contrôler visuellement la qualité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alignement final pour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assurer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il n</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y a pas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espaces inattendus,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insertions, etc. dans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alignement. Un mauvais alignement aura un impact considérable sur la détermination des distances génétiques et, également, sur le réseau déduit ou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arbre phylogénétique. Cela peut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avérer particulièrement vrai pour les séquences hors VIH, car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aligneur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n</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est pas configuré pour traiter de séquences provenant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agents pathogènes différents de VIH-1. Les séquences hors VIH-1 peuvent ne pas toujours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aligner correctement lorsque traitées via le modèle de substitution nucléotidique TN93, qui est couramment utilisé pour le VIH-1. La vue séquentielle peut n</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avoir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une valeur limitée si un fichier FASTA pré-aligné est utilisé dans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analyse, à moins que ladite vue </w:t>
      </w:r>
      <w:proofErr w:type="spellStart"/>
      <w:r>
        <w:rPr>
          <w:rFonts w:ascii="Times New Roman" w:eastAsia="Times New Roman" w:hAnsi="Times New Roman" w:cs="Times New Roman"/>
          <w:sz w:val="24"/>
          <w:szCs w:val="24"/>
          <w:lang w:val="fr-FR"/>
        </w:rPr>
        <w:t>vue</w:t>
      </w:r>
      <w:proofErr w:type="spellEnd"/>
      <w:r>
        <w:rPr>
          <w:rFonts w:ascii="Times New Roman" w:eastAsia="Times New Roman" w:hAnsi="Times New Roman" w:cs="Times New Roman"/>
          <w:sz w:val="24"/>
          <w:szCs w:val="24"/>
          <w:lang w:val="fr-FR"/>
        </w:rPr>
        <w:t xml:space="preserve"> ne soit utilisée pour revérifier cet alignement.</w:t>
      </w:r>
    </w:p>
    <w:p w14:paraId="0B5CFDC9" w14:textId="0A445C23" w:rsidR="00127B9B" w:rsidRPr="00333A04" w:rsidRDefault="009F0A35" w:rsidP="00F86221">
      <w:pPr>
        <w:pStyle w:val="NormalWeb"/>
        <w:rPr>
          <w:lang w:val="fr-FR"/>
        </w:rPr>
      </w:pPr>
      <w:r>
        <w:rPr>
          <w:rFonts w:eastAsia="Times New Roman"/>
          <w:b/>
          <w:bCs/>
          <w:lang w:val="fr-FR"/>
        </w:rPr>
        <w:lastRenderedPageBreak/>
        <w:t>*REMARQUE IMPORTANTE*</w:t>
      </w:r>
      <w:r>
        <w:rPr>
          <w:rFonts w:eastAsia="Times New Roman"/>
          <w:lang w:val="fr-FR"/>
        </w:rPr>
        <w:t xml:space="preserve"> </w:t>
      </w:r>
      <w:r>
        <w:rPr>
          <w:rFonts w:eastAsia="Times New Roman"/>
          <w:b/>
          <w:bCs/>
          <w:i/>
          <w:iCs/>
          <w:lang w:val="fr-FR"/>
        </w:rPr>
        <w:t xml:space="preserve">Nous recommandons vivement de vérifier la qualité de tous les alignements préfabriqués avant de les utiliser dans </w:t>
      </w:r>
      <w:proofErr w:type="spellStart"/>
      <w:r>
        <w:rPr>
          <w:rFonts w:eastAsia="Times New Roman"/>
          <w:b/>
          <w:bCs/>
          <w:i/>
          <w:iCs/>
          <w:lang w:val="fr-FR"/>
        </w:rPr>
        <w:t>MicrobeTrace</w:t>
      </w:r>
      <w:proofErr w:type="spellEnd"/>
      <w:r>
        <w:rPr>
          <w:rFonts w:eastAsia="Times New Roman"/>
          <w:b/>
          <w:bCs/>
          <w:i/>
          <w:iCs/>
          <w:lang w:val="fr-FR"/>
        </w:rPr>
        <w:t>.</w:t>
      </w:r>
      <w:r>
        <w:rPr>
          <w:rFonts w:eastAsia="Times New Roman"/>
          <w:lang w:val="fr-FR"/>
        </w:rPr>
        <w:t xml:space="preserve"> </w:t>
      </w:r>
      <w:r>
        <w:rPr>
          <w:rFonts w:eastAsia="Times New Roman"/>
          <w:b/>
          <w:bCs/>
          <w:i/>
          <w:iCs/>
          <w:lang w:val="fr-FR"/>
        </w:rPr>
        <w:t>Veuillez également éviter d</w:t>
      </w:r>
      <w:r w:rsidR="00431C3D">
        <w:rPr>
          <w:rFonts w:eastAsia="Times New Roman"/>
          <w:b/>
          <w:bCs/>
          <w:i/>
          <w:iCs/>
          <w:lang w:val="fr-FR"/>
        </w:rPr>
        <w:t>’</w:t>
      </w:r>
      <w:r>
        <w:rPr>
          <w:rFonts w:eastAsia="Times New Roman"/>
          <w:b/>
          <w:bCs/>
          <w:i/>
          <w:iCs/>
          <w:lang w:val="fr-FR"/>
        </w:rPr>
        <w:t xml:space="preserve">utiliser </w:t>
      </w:r>
      <w:proofErr w:type="spellStart"/>
      <w:r>
        <w:rPr>
          <w:rFonts w:eastAsia="Times New Roman"/>
          <w:b/>
          <w:bCs/>
          <w:i/>
          <w:iCs/>
          <w:lang w:val="fr-FR"/>
        </w:rPr>
        <w:t>MicrobeTrace</w:t>
      </w:r>
      <w:proofErr w:type="spellEnd"/>
      <w:r>
        <w:rPr>
          <w:rFonts w:eastAsia="Times New Roman"/>
          <w:b/>
          <w:bCs/>
          <w:i/>
          <w:iCs/>
          <w:lang w:val="fr-FR"/>
        </w:rPr>
        <w:t xml:space="preserve"> pour aligner une séquence pré-alignée, car cela</w:t>
      </w:r>
      <w:r>
        <w:rPr>
          <w:rFonts w:eastAsia="Times New Roman"/>
          <w:lang w:val="fr-FR"/>
        </w:rPr>
        <w:t xml:space="preserve"> </w:t>
      </w:r>
      <w:r>
        <w:rPr>
          <w:rFonts w:eastAsia="Times New Roman"/>
          <w:b/>
          <w:bCs/>
          <w:lang w:val="fr-FR"/>
        </w:rPr>
        <w:t>risque de modifier l</w:t>
      </w:r>
      <w:r w:rsidR="00431C3D">
        <w:rPr>
          <w:rFonts w:eastAsia="Times New Roman"/>
          <w:b/>
          <w:bCs/>
          <w:lang w:val="fr-FR"/>
        </w:rPr>
        <w:t>’</w:t>
      </w:r>
      <w:r>
        <w:rPr>
          <w:rFonts w:eastAsia="Times New Roman"/>
          <w:b/>
          <w:bCs/>
          <w:lang w:val="fr-FR"/>
        </w:rPr>
        <w:t>alignement.</w:t>
      </w:r>
      <w:r>
        <w:rPr>
          <w:rFonts w:eastAsia="Times New Roman"/>
          <w:lang w:val="fr-FR"/>
        </w:rPr>
        <w:t xml:space="preserve"> Veuillez noter que les modifications apportées à l</w:t>
      </w:r>
      <w:r w:rsidR="00431C3D">
        <w:rPr>
          <w:rFonts w:eastAsia="Times New Roman"/>
          <w:lang w:val="fr-FR"/>
        </w:rPr>
        <w:t>’</w:t>
      </w:r>
      <w:r>
        <w:rPr>
          <w:rFonts w:eastAsia="Times New Roman"/>
          <w:lang w:val="fr-FR"/>
        </w:rPr>
        <w:t>alignement dans la vue séquentielle ne seront pas automatiquement affichées dans le réseau déduit. Le fichier d</w:t>
      </w:r>
      <w:r w:rsidR="00431C3D">
        <w:rPr>
          <w:rFonts w:eastAsia="Times New Roman"/>
          <w:lang w:val="fr-FR"/>
        </w:rPr>
        <w:t>’</w:t>
      </w:r>
      <w:r>
        <w:rPr>
          <w:rFonts w:eastAsia="Times New Roman"/>
          <w:lang w:val="fr-FR"/>
        </w:rPr>
        <w:t>alignement de séquence modifié doit d</w:t>
      </w:r>
      <w:r w:rsidR="00431C3D">
        <w:rPr>
          <w:rFonts w:eastAsia="Times New Roman"/>
          <w:lang w:val="fr-FR"/>
        </w:rPr>
        <w:t>’</w:t>
      </w:r>
      <w:r>
        <w:rPr>
          <w:rFonts w:eastAsia="Times New Roman"/>
          <w:lang w:val="fr-FR"/>
        </w:rPr>
        <w:t>abord être enregistré et peut ensuite s</w:t>
      </w:r>
      <w:r w:rsidR="00431C3D">
        <w:rPr>
          <w:rFonts w:eastAsia="Times New Roman"/>
          <w:lang w:val="fr-FR"/>
        </w:rPr>
        <w:t>’</w:t>
      </w:r>
      <w:r>
        <w:rPr>
          <w:rFonts w:eastAsia="Times New Roman"/>
          <w:lang w:val="fr-FR"/>
        </w:rPr>
        <w:t>utiliser au début de l</w:t>
      </w:r>
      <w:r w:rsidR="00431C3D">
        <w:rPr>
          <w:rFonts w:eastAsia="Times New Roman"/>
          <w:lang w:val="fr-FR"/>
        </w:rPr>
        <w:t>’</w:t>
      </w:r>
      <w:r>
        <w:rPr>
          <w:rFonts w:eastAsia="Times New Roman"/>
          <w:lang w:val="fr-FR"/>
        </w:rPr>
        <w:t xml:space="preserve">analyse </w:t>
      </w:r>
      <w:proofErr w:type="spellStart"/>
      <w:r>
        <w:rPr>
          <w:rFonts w:eastAsia="Times New Roman"/>
          <w:lang w:val="fr-FR"/>
        </w:rPr>
        <w:t>MicrobeTrace</w:t>
      </w:r>
      <w:proofErr w:type="spellEnd"/>
      <w:r>
        <w:rPr>
          <w:rFonts w:eastAsia="Times New Roman"/>
          <w:lang w:val="fr-FR"/>
        </w:rPr>
        <w:t>, c</w:t>
      </w:r>
      <w:r w:rsidR="00431C3D">
        <w:rPr>
          <w:rFonts w:eastAsia="Times New Roman"/>
          <w:lang w:val="fr-FR"/>
        </w:rPr>
        <w:t>’</w:t>
      </w:r>
      <w:r>
        <w:rPr>
          <w:rFonts w:eastAsia="Times New Roman"/>
          <w:lang w:val="fr-FR"/>
        </w:rPr>
        <w:t xml:space="preserve">est-à-dire à </w:t>
      </w:r>
      <w:hyperlink w:anchor="LoadingFASTA" w:history="1">
        <w:r>
          <w:rPr>
            <w:rFonts w:eastAsia="Times New Roman"/>
            <w:color w:val="0000FF"/>
            <w:u w:val="single"/>
            <w:lang w:val="fr-FR"/>
          </w:rPr>
          <w:t>l</w:t>
        </w:r>
        <w:r w:rsidR="00431C3D">
          <w:rPr>
            <w:rFonts w:eastAsia="Times New Roman"/>
            <w:color w:val="0000FF"/>
            <w:u w:val="single"/>
            <w:lang w:val="fr-FR"/>
          </w:rPr>
          <w:t>’</w:t>
        </w:r>
        <w:r>
          <w:rPr>
            <w:rFonts w:eastAsia="Times New Roman"/>
            <w:color w:val="0000FF"/>
            <w:u w:val="single"/>
            <w:lang w:val="fr-FR"/>
          </w:rPr>
          <w:t>étape de chargement du fichier</w:t>
        </w:r>
      </w:hyperlink>
      <w:r>
        <w:rPr>
          <w:rFonts w:eastAsia="Times New Roman"/>
          <w:lang w:val="fr-FR"/>
        </w:rPr>
        <w:t>.</w:t>
      </w:r>
    </w:p>
    <w:p w14:paraId="0980B55B" w14:textId="46C9C7B7" w:rsidR="00255DED" w:rsidRPr="00333A04" w:rsidRDefault="009F0A35" w:rsidP="00F86221">
      <w:pPr>
        <w:pStyle w:val="NormalWeb"/>
        <w:rPr>
          <w:lang w:val="fr-FR"/>
        </w:rPr>
      </w:pPr>
      <w:r>
        <w:rPr>
          <w:rFonts w:eastAsia="Times New Roman"/>
          <w:lang w:val="fr-FR"/>
        </w:rPr>
        <w:t xml:space="preserve">Dans le menu </w:t>
      </w:r>
      <w:proofErr w:type="spellStart"/>
      <w:r>
        <w:rPr>
          <w:rFonts w:eastAsia="Times New Roman"/>
          <w:b/>
          <w:bCs/>
          <w:lang w:val="fr-FR"/>
        </w:rPr>
        <w:t>View</w:t>
      </w:r>
      <w:proofErr w:type="spellEnd"/>
      <w:r>
        <w:rPr>
          <w:rFonts w:eastAsia="Times New Roman"/>
          <w:lang w:val="fr-FR"/>
        </w:rPr>
        <w:t xml:space="preserve"> (Affichage), cliquez sur </w:t>
      </w:r>
      <w:proofErr w:type="spellStart"/>
      <w:r>
        <w:rPr>
          <w:rFonts w:eastAsia="Times New Roman"/>
          <w:b/>
          <w:bCs/>
          <w:lang w:val="fr-FR"/>
        </w:rPr>
        <w:t>Sequence</w:t>
      </w:r>
      <w:proofErr w:type="spellEnd"/>
      <w:r>
        <w:rPr>
          <w:rFonts w:eastAsia="Times New Roman"/>
          <w:lang w:val="fr-FR"/>
        </w:rPr>
        <w:t xml:space="preserve"> (Séquence) (fig. 96) pour afficher les séquences sous forme d</w:t>
      </w:r>
      <w:r w:rsidR="00431C3D">
        <w:rPr>
          <w:rFonts w:eastAsia="Times New Roman"/>
          <w:lang w:val="fr-FR"/>
        </w:rPr>
        <w:t>’</w:t>
      </w:r>
      <w:r>
        <w:rPr>
          <w:rFonts w:eastAsia="Times New Roman"/>
          <w:lang w:val="fr-FR"/>
        </w:rPr>
        <w:t>alignement dans une nouvelle fenêtre (fig. 97). Servez-vous des barres de défilement pour faire glisser la vue séquentielle affichée.</w:t>
      </w:r>
    </w:p>
    <w:p w14:paraId="29BA136A" w14:textId="77777777" w:rsidR="00942523" w:rsidRPr="00333A04" w:rsidRDefault="00942523" w:rsidP="00F86221">
      <w:pPr>
        <w:pStyle w:val="NormalWeb"/>
        <w:rPr>
          <w:lang w:val="fr-FR"/>
        </w:rPr>
      </w:pPr>
    </w:p>
    <w:p w14:paraId="62879B8D" w14:textId="77777777" w:rsidR="0015142D" w:rsidRDefault="009F0A35" w:rsidP="0015142D">
      <w:pPr>
        <w:pStyle w:val="NormalWeb"/>
        <w:rPr>
          <w:b/>
          <w:i/>
        </w:rPr>
      </w:pPr>
      <w:r>
        <w:rPr>
          <w:noProof/>
          <w:lang w:eastAsia="zh-CN"/>
        </w:rPr>
        <w:drawing>
          <wp:inline distT="0" distB="0" distL="0" distR="0" wp14:anchorId="3A0B3062" wp14:editId="5A4BEFEC">
            <wp:extent cx="5943600" cy="3251835"/>
            <wp:effectExtent l="0" t="0" r="0" b="5715"/>
            <wp:docPr id="1918659885" name="Picture 317" descr="Sélection de la vue séquent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9885" name="Picture 317"/>
                    <pic:cNvPicPr/>
                  </pic:nvPicPr>
                  <pic:blipFill>
                    <a:blip r:embed="rId144">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07676C75" w14:textId="77777777" w:rsidR="00AE2B03" w:rsidRPr="00333A04" w:rsidRDefault="009F0A35" w:rsidP="00F86221">
      <w:pPr>
        <w:pStyle w:val="NormalWeb"/>
        <w:rPr>
          <w:lang w:val="fr-FR"/>
        </w:rPr>
      </w:pPr>
      <w:r>
        <w:rPr>
          <w:rFonts w:eastAsia="Times New Roman"/>
          <w:b/>
          <w:bCs/>
          <w:lang w:val="fr-FR"/>
        </w:rPr>
        <w:t>Fig. 96</w:t>
      </w:r>
      <w:r>
        <w:rPr>
          <w:rFonts w:eastAsia="Times New Roman"/>
          <w:lang w:val="fr-FR"/>
        </w:rPr>
        <w:t>. Sélection de la vue séquentielle</w:t>
      </w:r>
    </w:p>
    <w:p w14:paraId="25B87E20" w14:textId="412B8857" w:rsidR="00942523" w:rsidRPr="00333A04" w:rsidRDefault="009F0A35" w:rsidP="00F86221">
      <w:pPr>
        <w:pStyle w:val="NormalWeb"/>
        <w:rPr>
          <w:lang w:val="fr-FR"/>
        </w:rPr>
      </w:pPr>
      <w:r>
        <w:rPr>
          <w:rFonts w:eastAsia="Times New Roman"/>
          <w:lang w:val="fr-FR"/>
        </w:rPr>
        <w:t>Faites défiler horizontalement et verticalement avec la molette de votre souris pour vérifier l</w:t>
      </w:r>
      <w:r w:rsidR="00431C3D">
        <w:rPr>
          <w:rFonts w:eastAsia="Times New Roman"/>
          <w:lang w:val="fr-FR"/>
        </w:rPr>
        <w:t>’</w:t>
      </w:r>
      <w:r>
        <w:rPr>
          <w:rFonts w:eastAsia="Times New Roman"/>
          <w:lang w:val="fr-FR"/>
        </w:rPr>
        <w:t>alignement. Vous pouvez modifier l</w:t>
      </w:r>
      <w:r w:rsidR="00431C3D">
        <w:rPr>
          <w:rFonts w:eastAsia="Times New Roman"/>
          <w:lang w:val="fr-FR"/>
        </w:rPr>
        <w:t>’</w:t>
      </w:r>
      <w:r>
        <w:rPr>
          <w:rFonts w:eastAsia="Times New Roman"/>
          <w:lang w:val="fr-FR"/>
        </w:rPr>
        <w:t>apparence des caractères nucléotidiques à l</w:t>
      </w:r>
      <w:r w:rsidR="00431C3D">
        <w:rPr>
          <w:rFonts w:eastAsia="Times New Roman"/>
          <w:lang w:val="fr-FR"/>
        </w:rPr>
        <w:t>’</w:t>
      </w:r>
      <w:r>
        <w:rPr>
          <w:rFonts w:eastAsia="Times New Roman"/>
          <w:lang w:val="fr-FR"/>
        </w:rPr>
        <w:t xml:space="preserve">aide du bouton Paramètres </w:t>
      </w:r>
      <w:r w:rsidR="00EC006B">
        <w:rPr>
          <w:noProof/>
          <w:lang w:eastAsia="zh-CN"/>
        </w:rPr>
        <w:drawing>
          <wp:inline distT="0" distB="0" distL="0" distR="0" wp14:anchorId="2E402626" wp14:editId="6E044B7B">
            <wp:extent cx="247650" cy="285750"/>
            <wp:effectExtent l="0" t="0" r="0" b="0"/>
            <wp:docPr id="1126197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9778" name="Picture 18"/>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eastAsia="Times New Roman"/>
          <w:lang w:val="fr-FR"/>
        </w:rPr>
        <w:t xml:space="preserve"> (fig. 97, encerclé). Vous pouvez également exporter la séquence dans plusieurs formats (Portable Network Graphic ou PNG, FASTA ou MEGA, un format de fichier utilisé dans le </w:t>
      </w:r>
      <w:r>
        <w:rPr>
          <w:rFonts w:eastAsia="Times New Roman"/>
          <w:lang w:val="fr-FR"/>
        </w:rPr>
        <w:lastRenderedPageBreak/>
        <w:t xml:space="preserve">programme </w:t>
      </w:r>
      <w:hyperlink r:id="rId145" w:history="1">
        <w:proofErr w:type="spellStart"/>
        <w:r>
          <w:rPr>
            <w:rFonts w:eastAsia="Times New Roman"/>
            <w:color w:val="0000FF"/>
            <w:u w:val="single"/>
            <w:lang w:val="fr-FR"/>
          </w:rPr>
          <w:t>Molecular</w:t>
        </w:r>
        <w:proofErr w:type="spellEnd"/>
        <w:r>
          <w:rPr>
            <w:rFonts w:eastAsia="Times New Roman"/>
            <w:color w:val="0000FF"/>
            <w:u w:val="single"/>
            <w:lang w:val="fr-FR"/>
          </w:rPr>
          <w:t xml:space="preserve"> </w:t>
        </w:r>
        <w:proofErr w:type="spellStart"/>
        <w:r>
          <w:rPr>
            <w:rFonts w:eastAsia="Times New Roman"/>
            <w:color w:val="0000FF"/>
            <w:u w:val="single"/>
            <w:lang w:val="fr-FR"/>
          </w:rPr>
          <w:t>Genetics</w:t>
        </w:r>
        <w:proofErr w:type="spellEnd"/>
        <w:r>
          <w:rPr>
            <w:rFonts w:eastAsia="Times New Roman"/>
            <w:color w:val="0000FF"/>
            <w:u w:val="single"/>
            <w:lang w:val="fr-FR"/>
          </w:rPr>
          <w:t xml:space="preserve"> </w:t>
        </w:r>
        <w:proofErr w:type="spellStart"/>
        <w:r>
          <w:rPr>
            <w:rFonts w:eastAsia="Times New Roman"/>
            <w:color w:val="0000FF"/>
            <w:u w:val="single"/>
            <w:lang w:val="fr-FR"/>
          </w:rPr>
          <w:t>Evolutionary</w:t>
        </w:r>
        <w:proofErr w:type="spellEnd"/>
        <w:r>
          <w:rPr>
            <w:rFonts w:eastAsia="Times New Roman"/>
            <w:color w:val="0000FF"/>
            <w:u w:val="single"/>
            <w:lang w:val="fr-FR"/>
          </w:rPr>
          <w:t xml:space="preserve"> </w:t>
        </w:r>
        <w:proofErr w:type="spellStart"/>
        <w:r>
          <w:rPr>
            <w:rFonts w:eastAsia="Times New Roman"/>
            <w:color w:val="0000FF"/>
            <w:u w:val="single"/>
            <w:lang w:val="fr-FR"/>
          </w:rPr>
          <w:t>Analysis</w:t>
        </w:r>
        <w:proofErr w:type="spellEnd"/>
        <w:r>
          <w:rPr>
            <w:rFonts w:eastAsia="Times New Roman"/>
            <w:color w:val="0000FF"/>
            <w:u w:val="single"/>
            <w:lang w:val="fr-FR"/>
          </w:rPr>
          <w:t xml:space="preserve"> (MEGA)</w:t>
        </w:r>
      </w:hyperlink>
      <w:r>
        <w:rPr>
          <w:rFonts w:eastAsia="Times New Roman"/>
          <w:lang w:val="fr-FR"/>
        </w:rPr>
        <w:t xml:space="preserve">) via la boîte de dialogue qui apparaît lorsque vous cliquez sur le bouton de téléchargement </w:t>
      </w:r>
      <w:r w:rsidR="00594632">
        <w:rPr>
          <w:noProof/>
          <w:lang w:eastAsia="zh-CN"/>
        </w:rPr>
        <w:drawing>
          <wp:inline distT="0" distB="0" distL="0" distR="0" wp14:anchorId="35D0990F" wp14:editId="1E8C932B">
            <wp:extent cx="257175" cy="228600"/>
            <wp:effectExtent l="0" t="0" r="9525" b="0"/>
            <wp:docPr id="20333180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8062" name="Picture 23"/>
                    <pic:cNvPicPr/>
                  </pic:nvPicPr>
                  <pic:blipFill>
                    <a:blip r:embed="rId66">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r>
        <w:rPr>
          <w:rFonts w:eastAsia="Times New Roman"/>
          <w:lang w:val="fr-FR"/>
        </w:rPr>
        <w:t>. L</w:t>
      </w:r>
      <w:r w:rsidR="00431C3D">
        <w:rPr>
          <w:rFonts w:eastAsia="Times New Roman"/>
          <w:lang w:val="fr-FR"/>
        </w:rPr>
        <w:t>’</w:t>
      </w:r>
      <w:r>
        <w:rPr>
          <w:rFonts w:eastAsia="Times New Roman"/>
          <w:lang w:val="fr-FR"/>
        </w:rPr>
        <w:t>identifiant de séquence sera ajouté à la séquence dans le format de fichier de votre choix.</w:t>
      </w:r>
    </w:p>
    <w:p w14:paraId="31CB5F40" w14:textId="77777777" w:rsidR="00942523" w:rsidRDefault="009F0A35" w:rsidP="00F86221">
      <w:pPr>
        <w:pStyle w:val="NormalWeb"/>
        <w:rPr>
          <w:rFonts w:eastAsia="Times New Roman"/>
          <w:b/>
        </w:rPr>
      </w:pPr>
      <w:r>
        <w:rPr>
          <w:noProof/>
          <w:lang w:eastAsia="zh-CN"/>
        </w:rPr>
        <w:drawing>
          <wp:inline distT="0" distB="0" distL="0" distR="0" wp14:anchorId="11F68D60" wp14:editId="3A9A4A8E">
            <wp:extent cx="5943600" cy="3161665"/>
            <wp:effectExtent l="0" t="0" r="0" b="635"/>
            <wp:docPr id="1395885150" name="Picture 73" descr="Vue séquentielle montrant les séquences nucléotidiques alignées Les boîtes de dialogue vous permettent de modifier l’apparence de l’alignement et d’exporter ce der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5150" name="Picture 73"/>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6211FAFB" w14:textId="26E15C46" w:rsidR="0B684272" w:rsidRPr="00333A04" w:rsidRDefault="009F0A35" w:rsidP="00A66450">
      <w:pPr>
        <w:pStyle w:val="NormalWeb"/>
        <w:rPr>
          <w:b/>
          <w:bCs/>
          <w:sz w:val="28"/>
          <w:szCs w:val="28"/>
          <w:lang w:val="fr-FR"/>
        </w:rPr>
      </w:pPr>
      <w:r>
        <w:rPr>
          <w:rFonts w:eastAsia="Times New Roman"/>
          <w:b/>
          <w:bCs/>
          <w:lang w:val="fr-FR"/>
        </w:rPr>
        <w:t xml:space="preserve">Fig. 97. </w:t>
      </w:r>
      <w:r>
        <w:rPr>
          <w:rFonts w:eastAsia="Times New Roman"/>
          <w:lang w:val="fr-FR"/>
        </w:rPr>
        <w:t>Vue séquentielle montrant les séquences</w:t>
      </w:r>
      <w:r>
        <w:rPr>
          <w:rFonts w:eastAsia="Times New Roman"/>
          <w:b/>
          <w:bCs/>
          <w:lang w:val="fr-FR"/>
        </w:rPr>
        <w:t xml:space="preserve"> </w:t>
      </w:r>
      <w:r>
        <w:rPr>
          <w:rFonts w:eastAsia="Times New Roman"/>
          <w:lang w:val="fr-FR"/>
        </w:rPr>
        <w:t>nucléotidiques alignées Les boîtes de dialogue vous permettent de modifier l</w:t>
      </w:r>
      <w:r w:rsidR="00431C3D">
        <w:rPr>
          <w:rFonts w:eastAsia="Times New Roman"/>
          <w:lang w:val="fr-FR"/>
        </w:rPr>
        <w:t>’</w:t>
      </w:r>
      <w:r>
        <w:rPr>
          <w:rFonts w:eastAsia="Times New Roman"/>
          <w:lang w:val="fr-FR"/>
        </w:rPr>
        <w:t>apparence de l</w:t>
      </w:r>
      <w:r w:rsidR="00431C3D">
        <w:rPr>
          <w:rFonts w:eastAsia="Times New Roman"/>
          <w:lang w:val="fr-FR"/>
        </w:rPr>
        <w:t>’</w:t>
      </w:r>
      <w:r>
        <w:rPr>
          <w:rFonts w:eastAsia="Times New Roman"/>
          <w:lang w:val="fr-FR"/>
        </w:rPr>
        <w:t>alignement et d</w:t>
      </w:r>
      <w:r w:rsidR="00431C3D">
        <w:rPr>
          <w:rFonts w:eastAsia="Times New Roman"/>
          <w:lang w:val="fr-FR"/>
        </w:rPr>
        <w:t>’</w:t>
      </w:r>
      <w:r>
        <w:rPr>
          <w:rFonts w:eastAsia="Times New Roman"/>
          <w:lang w:val="fr-FR"/>
        </w:rPr>
        <w:t>exporter ce dernier.</w:t>
      </w:r>
    </w:p>
    <w:p w14:paraId="66D65C21" w14:textId="77777777" w:rsidR="16252450" w:rsidRPr="00333A04" w:rsidRDefault="16252450" w:rsidP="16252450">
      <w:pPr>
        <w:pStyle w:val="NoSpacing"/>
        <w:spacing w:line="240" w:lineRule="auto"/>
        <w:outlineLvl w:val="0"/>
        <w:rPr>
          <w:rFonts w:ascii="Times New Roman" w:hAnsi="Times New Roman" w:cs="Times New Roman"/>
          <w:b/>
          <w:bCs/>
          <w:sz w:val="28"/>
          <w:szCs w:val="28"/>
          <w:lang w:val="fr-FR"/>
        </w:rPr>
      </w:pPr>
    </w:p>
    <w:p w14:paraId="48993BE0" w14:textId="77777777" w:rsidR="007E71E0" w:rsidRPr="00333A04" w:rsidRDefault="009F0A35" w:rsidP="004E60D4">
      <w:pPr>
        <w:pStyle w:val="NoSpacing"/>
        <w:spacing w:line="240" w:lineRule="auto"/>
        <w:outlineLvl w:val="0"/>
        <w:rPr>
          <w:rFonts w:ascii="Times New Roman" w:hAnsi="Times New Roman" w:cs="Times New Roman"/>
          <w:b/>
          <w:bCs/>
          <w:sz w:val="28"/>
          <w:szCs w:val="28"/>
          <w:lang w:val="fr-FR"/>
        </w:rPr>
      </w:pPr>
      <w:bookmarkStart w:id="108" w:name="_Toc511990976"/>
      <w:bookmarkStart w:id="109" w:name="_Toc107240765"/>
      <w:r>
        <w:rPr>
          <w:rFonts w:ascii="Times New Roman" w:eastAsia="Times New Roman" w:hAnsi="Times New Roman" w:cs="Times New Roman"/>
          <w:b/>
          <w:bCs/>
          <w:sz w:val="28"/>
          <w:szCs w:val="28"/>
          <w:lang w:val="fr-FR"/>
        </w:rPr>
        <w:t>Vue phylogénique</w:t>
      </w:r>
      <w:bookmarkEnd w:id="108"/>
      <w:bookmarkEnd w:id="109"/>
    </w:p>
    <w:p w14:paraId="399ACAB4" w14:textId="52DEB1AF" w:rsidR="00D67F7B" w:rsidRPr="00333A04" w:rsidRDefault="009F0A35" w:rsidP="007E71E0">
      <w:pPr>
        <w:pStyle w:val="NoSpacing"/>
        <w:rPr>
          <w:rFonts w:ascii="Times New Roman" w:hAnsi="Times New Roman" w:cs="Times New Roman"/>
          <w:lang w:val="fr-FR"/>
        </w:rPr>
      </w:pPr>
      <w:r>
        <w:rPr>
          <w:rFonts w:ascii="Times New Roman" w:eastAsia="Times New Roman" w:hAnsi="Times New Roman" w:cs="Times New Roman"/>
          <w:sz w:val="24"/>
          <w:szCs w:val="24"/>
          <w:lang w:val="fr-FR"/>
        </w:rPr>
        <w:t>La vue phylogénique génère un arbre phylogénétique à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aide des séquences de votre fichier FASTA et de la méthode dite </w:t>
      </w:r>
      <w:hyperlink r:id="rId147" w:history="1">
        <w:proofErr w:type="spellStart"/>
        <w:r>
          <w:rPr>
            <w:rFonts w:ascii="Times New Roman" w:eastAsia="Times New Roman" w:hAnsi="Times New Roman" w:cs="Times New Roman"/>
            <w:color w:val="0000FF"/>
            <w:sz w:val="24"/>
            <w:szCs w:val="24"/>
            <w:u w:val="single"/>
            <w:lang w:val="fr-FR"/>
          </w:rPr>
          <w:t>neighbor-joining</w:t>
        </w:r>
        <w:proofErr w:type="spellEnd"/>
        <w:r>
          <w:rPr>
            <w:rFonts w:ascii="Times New Roman" w:eastAsia="Times New Roman" w:hAnsi="Times New Roman" w:cs="Times New Roman"/>
            <w:color w:val="0000FF"/>
            <w:sz w:val="24"/>
            <w:szCs w:val="24"/>
            <w:u w:val="single"/>
            <w:lang w:val="fr-FR"/>
          </w:rPr>
          <w:t xml:space="preserve"> (NJ)</w:t>
        </w:r>
      </w:hyperlink>
      <w:r>
        <w:rPr>
          <w:rFonts w:ascii="Times New Roman" w:eastAsia="Times New Roman" w:hAnsi="Times New Roman" w:cs="Times New Roman"/>
          <w:sz w:val="24"/>
          <w:szCs w:val="24"/>
          <w:lang w:val="fr-FR"/>
        </w:rPr>
        <w:t xml:space="preserve"> basée sur la distance génétique. Comme les réseaux de distance génétique, un arbre phylogénétique représente les relations évolutives entre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ensemble des séquences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groupe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organismes. Par exemple,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analyse phylogénétique a montré que le VIH-1 se composait de quatre groupes principaux : M, N, O et P. Le groupe M, le plus fréquent, s</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est propagé sur toute la planète. Le groupe M est par ailleurs divisé en plusieurs sous-types représentant des génotypes viraux étroitement liés, mais distincts. Le sous-type B est le plus fréquent aux États-Unis.</w:t>
      </w:r>
      <w:r w:rsidR="002A55D1">
        <w:rPr>
          <w:rFonts w:ascii="Times New Roman" w:eastAsia="Times New Roman" w:hAnsi="Times New Roman" w:cs="Times New Roman"/>
          <w:sz w:val="24"/>
          <w:szCs w:val="24"/>
          <w:lang w:val="fr-FR"/>
        </w:rPr>
        <w:t xml:space="preserve"> </w:t>
      </w:r>
      <w:r>
        <w:rPr>
          <w:rFonts w:ascii="Times New Roman" w:eastAsia="Times New Roman" w:hAnsi="Times New Roman" w:cs="Times New Roman"/>
          <w:sz w:val="24"/>
          <w:szCs w:val="24"/>
          <w:lang w:val="fr-FR"/>
        </w:rPr>
        <w:t>Dans un arbre phylogénétique rectangulaire (fig. 93), les lignes horizontales sont appelées les branches ou les pointes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arbre et représentent chaque taxon ou descendant, de la même façon qu</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un descendant sur un arbre généalogique. Les nœuds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arbre représentent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ancêtre commun déduit pour un ou plusieurs taxons. On appelle les grappes de </w:t>
      </w:r>
      <w:r>
        <w:rPr>
          <w:rFonts w:ascii="Times New Roman" w:eastAsia="Times New Roman" w:hAnsi="Times New Roman" w:cs="Times New Roman"/>
          <w:sz w:val="24"/>
          <w:szCs w:val="24"/>
          <w:lang w:val="fr-FR"/>
        </w:rPr>
        <w:lastRenderedPageBreak/>
        <w:t>séquences ou de taxons des clades ; ils représentent des séquences étroitement liées génétiquement. Un clade est un groupe de taxons ayant un ancêtre commun, et tous les membres du clade sont des descendants ou des taxons de cet ancêtre. Par exemple, le sous-type B du VIH-1 est considéré comme un clade constitué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ensemble des séquences de sous-type B. </w:t>
      </w:r>
    </w:p>
    <w:p w14:paraId="025F3C6D" w14:textId="77777777" w:rsidR="006C7C44" w:rsidRDefault="009F0A35" w:rsidP="00F86221">
      <w:pPr>
        <w:pStyle w:val="NormalWeb"/>
      </w:pPr>
      <w:r>
        <w:rPr>
          <w:noProof/>
          <w:lang w:eastAsia="zh-CN"/>
        </w:rPr>
        <w:drawing>
          <wp:inline distT="0" distB="0" distL="0" distR="0" wp14:anchorId="4C2B09A5" wp14:editId="2A1DD38A">
            <wp:extent cx="6099176" cy="4351020"/>
            <wp:effectExtent l="0" t="0" r="0" b="0"/>
            <wp:docPr id="1274734035" name="Picture 1" descr="Exemple d’un arbre horizontal « neighbor-joining » avec des composantes étiquet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4035"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99176" cy="4351020"/>
                    </a:xfrm>
                    <a:prstGeom prst="rect">
                      <a:avLst/>
                    </a:prstGeom>
                  </pic:spPr>
                </pic:pic>
              </a:graphicData>
            </a:graphic>
          </wp:inline>
        </w:drawing>
      </w:r>
    </w:p>
    <w:p w14:paraId="1A9DDDB1" w14:textId="51A8C602" w:rsidR="0B684272" w:rsidRPr="00333A04" w:rsidRDefault="009F0A35" w:rsidP="0B684272">
      <w:pPr>
        <w:pStyle w:val="NormalWeb"/>
        <w:rPr>
          <w:lang w:val="fr-FR"/>
        </w:rPr>
      </w:pPr>
      <w:r>
        <w:rPr>
          <w:rFonts w:eastAsia="Times New Roman"/>
          <w:b/>
          <w:bCs/>
          <w:lang w:val="fr-FR"/>
        </w:rPr>
        <w:t>Fig. 98.</w:t>
      </w:r>
      <w:r>
        <w:rPr>
          <w:rFonts w:eastAsia="Times New Roman"/>
          <w:lang w:val="fr-FR"/>
        </w:rPr>
        <w:t xml:space="preserve"> Exemple d</w:t>
      </w:r>
      <w:r w:rsidR="00431C3D">
        <w:rPr>
          <w:rFonts w:eastAsia="Times New Roman"/>
          <w:lang w:val="fr-FR"/>
        </w:rPr>
        <w:t>’</w:t>
      </w:r>
      <w:r>
        <w:rPr>
          <w:rFonts w:eastAsia="Times New Roman"/>
          <w:lang w:val="fr-FR"/>
        </w:rPr>
        <w:t>un arbre horizontal « </w:t>
      </w:r>
      <w:proofErr w:type="spellStart"/>
      <w:r>
        <w:rPr>
          <w:rFonts w:eastAsia="Times New Roman"/>
          <w:lang w:val="fr-FR"/>
        </w:rPr>
        <w:t>neighbor-joining</w:t>
      </w:r>
      <w:proofErr w:type="spellEnd"/>
      <w:r>
        <w:rPr>
          <w:rFonts w:eastAsia="Times New Roman"/>
          <w:lang w:val="fr-FR"/>
        </w:rPr>
        <w:t> » avec des composantes étiquetées</w:t>
      </w:r>
    </w:p>
    <w:p w14:paraId="354E9CB4" w14:textId="1BA57E28" w:rsidR="00D67F7B" w:rsidRPr="00333A04" w:rsidRDefault="009F0A35" w:rsidP="00F86221">
      <w:pPr>
        <w:pStyle w:val="NormalWeb"/>
        <w:rPr>
          <w:lang w:val="fr-FR"/>
        </w:rPr>
      </w:pPr>
      <w:r>
        <w:rPr>
          <w:rFonts w:eastAsia="Times New Roman"/>
          <w:lang w:val="fr-FR"/>
        </w:rPr>
        <w:t>Les arbres phylogénétiques peuvent être enracinés ou non. Les arbres enracinés permettent de visualiser l</w:t>
      </w:r>
      <w:r w:rsidR="00431C3D">
        <w:rPr>
          <w:rFonts w:eastAsia="Times New Roman"/>
          <w:lang w:val="fr-FR"/>
        </w:rPr>
        <w:t>’</w:t>
      </w:r>
      <w:r>
        <w:rPr>
          <w:rFonts w:eastAsia="Times New Roman"/>
          <w:lang w:val="fr-FR"/>
        </w:rPr>
        <w:t>ordre des nœuds dans l</w:t>
      </w:r>
      <w:r w:rsidR="00431C3D">
        <w:rPr>
          <w:rFonts w:eastAsia="Times New Roman"/>
          <w:lang w:val="fr-FR"/>
        </w:rPr>
        <w:t>’</w:t>
      </w:r>
      <w:r>
        <w:rPr>
          <w:rFonts w:eastAsia="Times New Roman"/>
          <w:lang w:val="fr-FR"/>
        </w:rPr>
        <w:t>arbre. La racine de l</w:t>
      </w:r>
      <w:r w:rsidR="00431C3D">
        <w:rPr>
          <w:rFonts w:eastAsia="Times New Roman"/>
          <w:lang w:val="fr-FR"/>
        </w:rPr>
        <w:t>’</w:t>
      </w:r>
      <w:r>
        <w:rPr>
          <w:rFonts w:eastAsia="Times New Roman"/>
          <w:lang w:val="fr-FR"/>
        </w:rPr>
        <w:t>arbre est la lignée ancestrale la plus ancienne de l</w:t>
      </w:r>
      <w:r w:rsidR="00431C3D">
        <w:rPr>
          <w:rFonts w:eastAsia="Times New Roman"/>
          <w:lang w:val="fr-FR"/>
        </w:rPr>
        <w:t>’</w:t>
      </w:r>
      <w:r>
        <w:rPr>
          <w:rFonts w:eastAsia="Times New Roman"/>
          <w:lang w:val="fr-FR"/>
        </w:rPr>
        <w:t xml:space="preserve">ensemble de données examiné. Les arbres sans racines montrent les relations entre les taxons, sans hypothèses sur leur(s) ancêtre(s). La méthode NJ utilisée pour la vue phylogénique déduit un arbre enraciné.  </w:t>
      </w:r>
    </w:p>
    <w:p w14:paraId="23DE8839" w14:textId="467AC7FC" w:rsidR="00D67F7B" w:rsidRPr="00333A04" w:rsidRDefault="009F0A35" w:rsidP="00F86221">
      <w:pPr>
        <w:pStyle w:val="NormalWeb"/>
        <w:rPr>
          <w:lang w:val="fr-FR"/>
        </w:rPr>
      </w:pPr>
      <w:r>
        <w:rPr>
          <w:rFonts w:eastAsia="Times New Roman"/>
          <w:lang w:val="fr-FR"/>
        </w:rPr>
        <w:t>La longueur de la branche horizontale d</w:t>
      </w:r>
      <w:r w:rsidR="00431C3D">
        <w:rPr>
          <w:rFonts w:eastAsia="Times New Roman"/>
          <w:lang w:val="fr-FR"/>
        </w:rPr>
        <w:t>’</w:t>
      </w:r>
      <w:r>
        <w:rPr>
          <w:rFonts w:eastAsia="Times New Roman"/>
          <w:lang w:val="fr-FR"/>
        </w:rPr>
        <w:t>un arbre est directement proportionnelle à la quantité de changement génétique dans votre ensemble de données. La barre d</w:t>
      </w:r>
      <w:r w:rsidR="00431C3D">
        <w:rPr>
          <w:rFonts w:eastAsia="Times New Roman"/>
          <w:lang w:val="fr-FR"/>
        </w:rPr>
        <w:t>’</w:t>
      </w:r>
      <w:r>
        <w:rPr>
          <w:rFonts w:eastAsia="Times New Roman"/>
          <w:lang w:val="fr-FR"/>
        </w:rPr>
        <w:t>échelle de la vue phylogénique affiche le nombre de substitutions/sites nucléotidiques dans l</w:t>
      </w:r>
      <w:r w:rsidR="00431C3D">
        <w:rPr>
          <w:rFonts w:eastAsia="Times New Roman"/>
          <w:lang w:val="fr-FR"/>
        </w:rPr>
        <w:t>’</w:t>
      </w:r>
      <w:r>
        <w:rPr>
          <w:rFonts w:eastAsia="Times New Roman"/>
          <w:lang w:val="fr-FR"/>
        </w:rPr>
        <w:t xml:space="preserve">ensemble de données des longueurs </w:t>
      </w:r>
      <w:r>
        <w:rPr>
          <w:rFonts w:eastAsia="Times New Roman"/>
          <w:lang w:val="fr-FR"/>
        </w:rPr>
        <w:lastRenderedPageBreak/>
        <w:t>de branche de l</w:t>
      </w:r>
      <w:r w:rsidR="00431C3D">
        <w:rPr>
          <w:rFonts w:eastAsia="Times New Roman"/>
          <w:lang w:val="fr-FR"/>
        </w:rPr>
        <w:t>’</w:t>
      </w:r>
      <w:r>
        <w:rPr>
          <w:rFonts w:eastAsia="Times New Roman"/>
          <w:lang w:val="fr-FR"/>
        </w:rPr>
        <w:t>arbre déduit. Les lignes verticales n</w:t>
      </w:r>
      <w:r w:rsidR="00431C3D">
        <w:rPr>
          <w:rFonts w:eastAsia="Times New Roman"/>
          <w:lang w:val="fr-FR"/>
        </w:rPr>
        <w:t>’</w:t>
      </w:r>
      <w:r>
        <w:rPr>
          <w:rFonts w:eastAsia="Times New Roman"/>
          <w:lang w:val="fr-FR"/>
        </w:rPr>
        <w:t>ont aucune signification, mais sont utilisées pour afficher uniformément les taxons dans l</w:t>
      </w:r>
      <w:r w:rsidR="00431C3D">
        <w:rPr>
          <w:rFonts w:eastAsia="Times New Roman"/>
          <w:lang w:val="fr-FR"/>
        </w:rPr>
        <w:t>’</w:t>
      </w:r>
      <w:r>
        <w:rPr>
          <w:rFonts w:eastAsia="Times New Roman"/>
          <w:lang w:val="fr-FR"/>
        </w:rPr>
        <w:t>arborescence.</w:t>
      </w:r>
    </w:p>
    <w:p w14:paraId="2B1CBC97" w14:textId="73157B88" w:rsidR="000F1851" w:rsidRPr="00333A04" w:rsidRDefault="009F0A35" w:rsidP="00F86221">
      <w:pPr>
        <w:pStyle w:val="NormalWeb"/>
        <w:rPr>
          <w:lang w:val="fr-FR"/>
        </w:rPr>
      </w:pPr>
      <w:r>
        <w:rPr>
          <w:rFonts w:eastAsia="Times New Roman"/>
          <w:lang w:val="fr-FR"/>
        </w:rPr>
        <w:t>Pour afficher l</w:t>
      </w:r>
      <w:r w:rsidR="00431C3D">
        <w:rPr>
          <w:rFonts w:eastAsia="Times New Roman"/>
          <w:lang w:val="fr-FR"/>
        </w:rPr>
        <w:t>’</w:t>
      </w:r>
      <w:r>
        <w:rPr>
          <w:rFonts w:eastAsia="Times New Roman"/>
          <w:lang w:val="fr-FR"/>
        </w:rPr>
        <w:t xml:space="preserve">arbre phylogénétique, cliquez sur </w:t>
      </w:r>
      <w:proofErr w:type="spellStart"/>
      <w:r>
        <w:rPr>
          <w:rFonts w:eastAsia="Times New Roman"/>
          <w:b/>
          <w:bCs/>
          <w:lang w:val="fr-FR"/>
        </w:rPr>
        <w:t>Phylogenetic</w:t>
      </w:r>
      <w:proofErr w:type="spellEnd"/>
      <w:r>
        <w:rPr>
          <w:rFonts w:eastAsia="Times New Roman"/>
          <w:b/>
          <w:bCs/>
          <w:lang w:val="fr-FR"/>
        </w:rPr>
        <w:t xml:space="preserve"> </w:t>
      </w:r>
      <w:proofErr w:type="spellStart"/>
      <w:r>
        <w:rPr>
          <w:rFonts w:eastAsia="Times New Roman"/>
          <w:b/>
          <w:bCs/>
          <w:lang w:val="fr-FR"/>
        </w:rPr>
        <w:t>Tree</w:t>
      </w:r>
      <w:proofErr w:type="spellEnd"/>
      <w:r>
        <w:rPr>
          <w:rFonts w:eastAsia="Times New Roman"/>
          <w:lang w:val="fr-FR"/>
        </w:rPr>
        <w:t xml:space="preserve"> (Arbre phylogénétique) dans le menu </w:t>
      </w:r>
      <w:proofErr w:type="spellStart"/>
      <w:r>
        <w:rPr>
          <w:rFonts w:eastAsia="Times New Roman"/>
          <w:b/>
          <w:bCs/>
          <w:lang w:val="fr-FR"/>
        </w:rPr>
        <w:t>View</w:t>
      </w:r>
      <w:proofErr w:type="spellEnd"/>
      <w:r>
        <w:rPr>
          <w:rFonts w:eastAsia="Times New Roman"/>
          <w:lang w:val="fr-FR"/>
        </w:rPr>
        <w:t xml:space="preserve"> (Affichage) (fig. 99). </w:t>
      </w:r>
    </w:p>
    <w:p w14:paraId="087BA415" w14:textId="77777777" w:rsidR="000F1851" w:rsidRDefault="009F0A35" w:rsidP="00F86221">
      <w:pPr>
        <w:pStyle w:val="NormalWeb"/>
      </w:pPr>
      <w:r>
        <w:rPr>
          <w:noProof/>
          <w:lang w:eastAsia="zh-CN"/>
        </w:rPr>
        <w:drawing>
          <wp:inline distT="0" distB="0" distL="0" distR="0" wp14:anchorId="55490B61" wp14:editId="6E46758E">
            <wp:extent cx="5943600" cy="3249930"/>
            <wp:effectExtent l="0" t="0" r="0" b="7620"/>
            <wp:docPr id="1120055543" name="Picture 274" descr="Sélection de la vue en arborescence phylogén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5543" name="Picture 274"/>
                    <pic:cNvPicPr/>
                  </pic:nvPicPr>
                  <pic:blipFill>
                    <a:blip r:embed="rId149">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0A526817" w14:textId="77777777" w:rsidR="000F1851" w:rsidRPr="00333A04" w:rsidRDefault="009F0A35" w:rsidP="00F86221">
      <w:pPr>
        <w:pStyle w:val="NormalWeb"/>
        <w:rPr>
          <w:lang w:val="fr-FR"/>
        </w:rPr>
      </w:pPr>
      <w:r>
        <w:rPr>
          <w:rFonts w:eastAsia="Times New Roman"/>
          <w:b/>
          <w:bCs/>
          <w:lang w:val="fr-FR"/>
        </w:rPr>
        <w:t>Fig. 99.</w:t>
      </w:r>
      <w:r>
        <w:rPr>
          <w:rFonts w:eastAsia="Times New Roman"/>
          <w:lang w:val="fr-FR"/>
        </w:rPr>
        <w:t xml:space="preserve"> Sélection de la vue en arborescence phylogénétique</w:t>
      </w:r>
    </w:p>
    <w:p w14:paraId="166FDF26" w14:textId="59BD64E3" w:rsidR="00C272D3" w:rsidRPr="00333A04" w:rsidRDefault="009F0A35" w:rsidP="00F86221">
      <w:pPr>
        <w:pStyle w:val="NormalWeb"/>
        <w:rPr>
          <w:lang w:val="fr-FR"/>
        </w:rPr>
      </w:pPr>
      <w:r>
        <w:rPr>
          <w:rFonts w:eastAsia="Times New Roman"/>
          <w:lang w:val="fr-FR"/>
        </w:rPr>
        <w:t>L</w:t>
      </w:r>
      <w:r w:rsidR="00431C3D">
        <w:rPr>
          <w:rFonts w:eastAsia="Times New Roman"/>
          <w:lang w:val="fr-FR"/>
        </w:rPr>
        <w:t>’</w:t>
      </w:r>
      <w:r>
        <w:rPr>
          <w:rFonts w:eastAsia="Times New Roman"/>
          <w:lang w:val="fr-FR"/>
        </w:rPr>
        <w:t>arbre NJ s</w:t>
      </w:r>
      <w:r w:rsidR="00431C3D">
        <w:rPr>
          <w:rFonts w:eastAsia="Times New Roman"/>
          <w:lang w:val="fr-FR"/>
        </w:rPr>
        <w:t>’</w:t>
      </w:r>
      <w:r>
        <w:rPr>
          <w:rFonts w:eastAsia="Times New Roman"/>
          <w:lang w:val="fr-FR"/>
        </w:rPr>
        <w:t>affiche alors dans une nouvelle fenêtre (fig. 100). Vous pouvez zoomer en avant ou en arrière avec la molette de souris et utiliser l</w:t>
      </w:r>
      <w:r w:rsidR="00431C3D">
        <w:rPr>
          <w:rFonts w:eastAsia="Times New Roman"/>
          <w:lang w:val="fr-FR"/>
        </w:rPr>
        <w:t>’</w:t>
      </w:r>
      <w:r>
        <w:rPr>
          <w:rFonts w:eastAsia="Times New Roman"/>
          <w:lang w:val="fr-FR"/>
        </w:rPr>
        <w:t xml:space="preserve">icône Center and </w:t>
      </w:r>
      <w:proofErr w:type="spellStart"/>
      <w:r>
        <w:rPr>
          <w:rFonts w:eastAsia="Times New Roman"/>
          <w:lang w:val="fr-FR"/>
        </w:rPr>
        <w:t>Scale</w:t>
      </w:r>
      <w:proofErr w:type="spellEnd"/>
      <w:r>
        <w:rPr>
          <w:rFonts w:eastAsia="Times New Roman"/>
          <w:lang w:val="fr-FR"/>
        </w:rPr>
        <w:t xml:space="preserve"> (Centrer et mettre à l</w:t>
      </w:r>
      <w:r w:rsidR="00431C3D">
        <w:rPr>
          <w:rFonts w:eastAsia="Times New Roman"/>
          <w:lang w:val="fr-FR"/>
        </w:rPr>
        <w:t>’</w:t>
      </w:r>
      <w:r>
        <w:rPr>
          <w:rFonts w:eastAsia="Times New Roman"/>
          <w:lang w:val="fr-FR"/>
        </w:rPr>
        <w:t xml:space="preserve">échelle) </w:t>
      </w:r>
      <w:r>
        <w:rPr>
          <w:noProof/>
          <w:lang w:eastAsia="zh-CN"/>
        </w:rPr>
        <w:drawing>
          <wp:inline distT="0" distB="0" distL="0" distR="0" wp14:anchorId="2018C951" wp14:editId="71EFDE4C">
            <wp:extent cx="238125" cy="257175"/>
            <wp:effectExtent l="0" t="0" r="9525" b="9525"/>
            <wp:docPr id="18056733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73352"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238125" cy="257175"/>
                    </a:xfrm>
                    <a:prstGeom prst="rect">
                      <a:avLst/>
                    </a:prstGeom>
                  </pic:spPr>
                </pic:pic>
              </a:graphicData>
            </a:graphic>
          </wp:inline>
        </w:drawing>
      </w:r>
      <w:r>
        <w:rPr>
          <w:rFonts w:eastAsia="Times New Roman"/>
          <w:lang w:val="fr-FR"/>
        </w:rPr>
        <w:t xml:space="preserve"> pour remettre l</w:t>
      </w:r>
      <w:r w:rsidR="00431C3D">
        <w:rPr>
          <w:rFonts w:eastAsia="Times New Roman"/>
          <w:lang w:val="fr-FR"/>
        </w:rPr>
        <w:t>’</w:t>
      </w:r>
      <w:r>
        <w:rPr>
          <w:rFonts w:eastAsia="Times New Roman"/>
          <w:lang w:val="fr-FR"/>
        </w:rPr>
        <w:t>arbre à sa taille et à sa position par défaut.</w:t>
      </w:r>
    </w:p>
    <w:p w14:paraId="5CD06F66" w14:textId="77777777" w:rsidR="00591630" w:rsidRDefault="009F0A35" w:rsidP="00F86221">
      <w:pPr>
        <w:pStyle w:val="NormalWeb"/>
      </w:pPr>
      <w:r>
        <w:rPr>
          <w:noProof/>
          <w:lang w:eastAsia="zh-CN"/>
        </w:rPr>
        <w:lastRenderedPageBreak/>
        <w:drawing>
          <wp:inline distT="0" distB="0" distL="0" distR="0" wp14:anchorId="1A2FFA74" wp14:editId="3DA7FCE5">
            <wp:extent cx="6099176" cy="3319145"/>
            <wp:effectExtent l="0" t="0" r="0" b="0"/>
            <wp:docPr id="1869218714" name="Picture 7" descr="Vue en arborescence NJ par déf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8714" name="Picture 7"/>
                    <pic:cNvPicPr/>
                  </pic:nvPicPr>
                  <pic:blipFill>
                    <a:blip r:embed="rId150">
                      <a:extLst>
                        <a:ext uri="{28A0092B-C50C-407E-A947-70E740481C1C}">
                          <a14:useLocalDpi xmlns:a14="http://schemas.microsoft.com/office/drawing/2010/main" val="0"/>
                        </a:ext>
                      </a:extLst>
                    </a:blip>
                    <a:stretch>
                      <a:fillRect/>
                    </a:stretch>
                  </pic:blipFill>
                  <pic:spPr>
                    <a:xfrm>
                      <a:off x="0" y="0"/>
                      <a:ext cx="6099176" cy="3319145"/>
                    </a:xfrm>
                    <a:prstGeom prst="rect">
                      <a:avLst/>
                    </a:prstGeom>
                  </pic:spPr>
                </pic:pic>
              </a:graphicData>
            </a:graphic>
          </wp:inline>
        </w:drawing>
      </w:r>
    </w:p>
    <w:p w14:paraId="434E778B" w14:textId="77777777" w:rsidR="00591630" w:rsidRPr="00333A04" w:rsidRDefault="009F0A35" w:rsidP="00F86221">
      <w:pPr>
        <w:pStyle w:val="NormalWeb"/>
        <w:rPr>
          <w:lang w:val="fr-FR"/>
        </w:rPr>
      </w:pPr>
      <w:r>
        <w:rPr>
          <w:rFonts w:eastAsia="Times New Roman"/>
          <w:b/>
          <w:bCs/>
          <w:lang w:val="fr-FR"/>
        </w:rPr>
        <w:t>Fig. 100</w:t>
      </w:r>
      <w:r>
        <w:rPr>
          <w:rFonts w:eastAsia="Times New Roman"/>
          <w:lang w:val="fr-FR"/>
        </w:rPr>
        <w:t>. Vue en arborescence NJ par défaut</w:t>
      </w:r>
    </w:p>
    <w:p w14:paraId="344CE105" w14:textId="77777777" w:rsidR="16252450" w:rsidRPr="00333A04" w:rsidRDefault="16252450" w:rsidP="16252450">
      <w:pPr>
        <w:pStyle w:val="NoSpacing"/>
        <w:outlineLvl w:val="1"/>
        <w:rPr>
          <w:rFonts w:ascii="Times New Roman" w:hAnsi="Times New Roman" w:cs="Times New Roman"/>
          <w:b/>
          <w:bCs/>
          <w:sz w:val="28"/>
          <w:szCs w:val="28"/>
          <w:lang w:val="fr-FR"/>
        </w:rPr>
      </w:pPr>
    </w:p>
    <w:p w14:paraId="379415BD" w14:textId="77777777" w:rsidR="00333A04" w:rsidRDefault="00333A04">
      <w:pPr>
        <w:rPr>
          <w:rFonts w:ascii="Times New Roman" w:eastAsia="Times New Roman" w:hAnsi="Times New Roman" w:cs="Times New Roman"/>
          <w:b/>
          <w:bCs/>
          <w:sz w:val="28"/>
          <w:szCs w:val="28"/>
          <w:lang w:val="fr-FR"/>
        </w:rPr>
      </w:pPr>
      <w:r>
        <w:rPr>
          <w:rFonts w:ascii="Times New Roman" w:eastAsia="Times New Roman" w:hAnsi="Times New Roman" w:cs="Times New Roman"/>
          <w:b/>
          <w:bCs/>
          <w:sz w:val="28"/>
          <w:szCs w:val="28"/>
          <w:lang w:val="fr-FR"/>
        </w:rPr>
        <w:br w:type="page"/>
      </w:r>
    </w:p>
    <w:p w14:paraId="04614846" w14:textId="462C9670" w:rsidR="004E60D4" w:rsidRPr="00333A04" w:rsidRDefault="009F0A35" w:rsidP="004E60D4">
      <w:pPr>
        <w:pStyle w:val="NoSpacing"/>
        <w:outlineLvl w:val="1"/>
        <w:rPr>
          <w:rFonts w:ascii="Times New Roman" w:hAnsi="Times New Roman" w:cs="Times New Roman"/>
          <w:b/>
          <w:bCs/>
          <w:sz w:val="28"/>
          <w:szCs w:val="28"/>
          <w:lang w:val="fr-FR"/>
        </w:rPr>
      </w:pPr>
      <w:bookmarkStart w:id="110" w:name="_Toc107240766"/>
      <w:r>
        <w:rPr>
          <w:rFonts w:ascii="Times New Roman" w:eastAsia="Times New Roman" w:hAnsi="Times New Roman" w:cs="Times New Roman"/>
          <w:b/>
          <w:bCs/>
          <w:sz w:val="28"/>
          <w:szCs w:val="28"/>
          <w:lang w:val="fr-FR"/>
        </w:rPr>
        <w:lastRenderedPageBreak/>
        <w:t>Paramètres de phylogénie</w:t>
      </w:r>
      <w:bookmarkEnd w:id="110"/>
    </w:p>
    <w:p w14:paraId="231E5589" w14:textId="523D0ED4" w:rsidR="00C272D3" w:rsidRPr="00333A04" w:rsidRDefault="009F0A35" w:rsidP="00B23A50">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Pour personnaliser les paramètres de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arbre, cliquez sur le bouton </w:t>
      </w:r>
      <w:proofErr w:type="spellStart"/>
      <w:r>
        <w:rPr>
          <w:rFonts w:ascii="Times New Roman" w:eastAsia="Times New Roman" w:hAnsi="Times New Roman" w:cs="Times New Roman"/>
          <w:sz w:val="24"/>
          <w:szCs w:val="24"/>
          <w:lang w:val="fr-FR"/>
        </w:rPr>
        <w:t>Toggle</w:t>
      </w:r>
      <w:proofErr w:type="spellEnd"/>
      <w:r>
        <w:rPr>
          <w:rFonts w:ascii="Times New Roman" w:eastAsia="Times New Roman" w:hAnsi="Times New Roman" w:cs="Times New Roman"/>
          <w:sz w:val="24"/>
          <w:szCs w:val="24"/>
          <w:lang w:val="fr-FR"/>
        </w:rPr>
        <w:t xml:space="preserve"> </w:t>
      </w:r>
      <w:proofErr w:type="spellStart"/>
      <w:r>
        <w:rPr>
          <w:rFonts w:ascii="Times New Roman" w:eastAsia="Times New Roman" w:hAnsi="Times New Roman" w:cs="Times New Roman"/>
          <w:sz w:val="24"/>
          <w:szCs w:val="24"/>
          <w:lang w:val="fr-FR"/>
        </w:rPr>
        <w:t>Phylogeny</w:t>
      </w:r>
      <w:proofErr w:type="spellEnd"/>
      <w:r>
        <w:rPr>
          <w:rFonts w:ascii="Times New Roman" w:eastAsia="Times New Roman" w:hAnsi="Times New Roman" w:cs="Times New Roman"/>
          <w:sz w:val="24"/>
          <w:szCs w:val="24"/>
          <w:lang w:val="fr-FR"/>
        </w:rPr>
        <w:t xml:space="preserve"> Settings (Basculer les paramètres de phylogénie) </w:t>
      </w:r>
      <w:r w:rsidR="001C61E4">
        <w:rPr>
          <w:noProof/>
          <w:lang w:eastAsia="zh-CN"/>
        </w:rPr>
        <w:drawing>
          <wp:inline distT="0" distB="0" distL="0" distR="0" wp14:anchorId="709DC557" wp14:editId="6FA886E0">
            <wp:extent cx="247650" cy="285750"/>
            <wp:effectExtent l="0" t="0" r="0" b="0"/>
            <wp:docPr id="322976741" name="Picture 270" descr="Phylogenetic Tree View (Vue en arborescence phylogénétique) montrant les onglets du menu des paramè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6741" name="Picture 270"/>
                    <pic:cNvPicPr/>
                  </pic:nvPicPr>
                  <pic:blipFill>
                    <a:blip r:embed="rId54">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r>
        <w:rPr>
          <w:rFonts w:ascii="Times New Roman" w:eastAsia="Times New Roman" w:hAnsi="Times New Roman" w:cs="Times New Roman"/>
          <w:sz w:val="24"/>
          <w:szCs w:val="24"/>
          <w:lang w:val="fr-FR"/>
        </w:rPr>
        <w:t xml:space="preserve"> afin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ouvrir le menu. Ce menu comporte trois onglets : </w:t>
      </w:r>
      <w:proofErr w:type="spellStart"/>
      <w:r>
        <w:rPr>
          <w:rFonts w:ascii="Times New Roman" w:eastAsia="Times New Roman" w:hAnsi="Times New Roman" w:cs="Times New Roman"/>
          <w:sz w:val="24"/>
          <w:szCs w:val="24"/>
          <w:lang w:val="fr-FR"/>
        </w:rPr>
        <w:t>Tree</w:t>
      </w:r>
      <w:proofErr w:type="spellEnd"/>
      <w:r>
        <w:rPr>
          <w:rFonts w:ascii="Times New Roman" w:eastAsia="Times New Roman" w:hAnsi="Times New Roman" w:cs="Times New Roman"/>
          <w:sz w:val="24"/>
          <w:szCs w:val="24"/>
          <w:lang w:val="fr-FR"/>
        </w:rPr>
        <w:t xml:space="preserve"> (Arbre), Branches et </w:t>
      </w:r>
      <w:proofErr w:type="spellStart"/>
      <w:r>
        <w:rPr>
          <w:rFonts w:ascii="Times New Roman" w:eastAsia="Times New Roman" w:hAnsi="Times New Roman" w:cs="Times New Roman"/>
          <w:sz w:val="24"/>
          <w:szCs w:val="24"/>
          <w:lang w:val="fr-FR"/>
        </w:rPr>
        <w:t>Leaves</w:t>
      </w:r>
      <w:proofErr w:type="spellEnd"/>
      <w:r>
        <w:rPr>
          <w:rFonts w:ascii="Times New Roman" w:eastAsia="Times New Roman" w:hAnsi="Times New Roman" w:cs="Times New Roman"/>
          <w:sz w:val="24"/>
          <w:szCs w:val="24"/>
          <w:lang w:val="fr-FR"/>
        </w:rPr>
        <w:t xml:space="preserve"> (Feuilles) (fig. 101).</w:t>
      </w:r>
    </w:p>
    <w:p w14:paraId="5DC433C5" w14:textId="77777777" w:rsidR="000F1851" w:rsidRPr="00333A04" w:rsidRDefault="009F0A35" w:rsidP="00F86221">
      <w:pPr>
        <w:pStyle w:val="NormalWeb"/>
        <w:rPr>
          <w:lang w:val="fr-FR"/>
        </w:rPr>
      </w:pPr>
      <w:r>
        <w:rPr>
          <w:noProof/>
          <w:lang w:eastAsia="zh-CN"/>
        </w:rPr>
        <w:drawing>
          <wp:inline distT="0" distB="0" distL="0" distR="0" wp14:anchorId="2F4B2B59" wp14:editId="71CAC56D">
            <wp:extent cx="5943600" cy="3604260"/>
            <wp:effectExtent l="0" t="0" r="0" b="0"/>
            <wp:docPr id="1317544212" name="Picture 284" descr="Vue en arborescence phylogénétique montrant les onglets du menu des paramè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4212" name="Picture 284"/>
                    <pic:cNvPicPr/>
                  </pic:nvPicPr>
                  <pic:blipFill>
                    <a:blip r:embed="rId151">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r>
        <w:rPr>
          <w:rFonts w:eastAsia="Times New Roman"/>
          <w:noProof/>
          <w:lang w:val="fr-FR"/>
        </w:rPr>
        <w:t xml:space="preserve"> </w:t>
      </w:r>
    </w:p>
    <w:p w14:paraId="4B0305F3" w14:textId="77777777" w:rsidR="00CF339A" w:rsidRPr="00333A04" w:rsidRDefault="009F0A35" w:rsidP="00F86221">
      <w:pPr>
        <w:pStyle w:val="NormalWeb"/>
        <w:rPr>
          <w:lang w:val="fr-FR"/>
        </w:rPr>
      </w:pPr>
      <w:r>
        <w:rPr>
          <w:rFonts w:eastAsia="Times New Roman"/>
          <w:b/>
          <w:bCs/>
          <w:lang w:val="fr-FR"/>
        </w:rPr>
        <w:t>Fig. 101.</w:t>
      </w:r>
      <w:r>
        <w:rPr>
          <w:rFonts w:eastAsia="Times New Roman"/>
          <w:lang w:val="fr-FR"/>
        </w:rPr>
        <w:t xml:space="preserve"> Vue en arborescence phylogénétique montrant les onglets du menu des paramètres</w:t>
      </w:r>
    </w:p>
    <w:p w14:paraId="4E081F02" w14:textId="77777777" w:rsidR="16252450" w:rsidRPr="00333A04" w:rsidRDefault="16252450" w:rsidP="16252450">
      <w:pPr>
        <w:pStyle w:val="NoSpacing"/>
        <w:spacing w:line="240" w:lineRule="auto"/>
        <w:outlineLvl w:val="1"/>
        <w:rPr>
          <w:rFonts w:ascii="Times New Roman" w:hAnsi="Times New Roman" w:cs="Times New Roman"/>
          <w:b/>
          <w:bCs/>
          <w:sz w:val="28"/>
          <w:szCs w:val="28"/>
          <w:lang w:val="fr-FR"/>
        </w:rPr>
      </w:pPr>
    </w:p>
    <w:p w14:paraId="289A6080" w14:textId="77777777" w:rsidR="007E71E0" w:rsidRPr="00333A04" w:rsidRDefault="009F0A35" w:rsidP="004E60D4">
      <w:pPr>
        <w:pStyle w:val="NoSpacing"/>
        <w:spacing w:line="240" w:lineRule="auto"/>
        <w:outlineLvl w:val="1"/>
        <w:rPr>
          <w:rFonts w:ascii="Times New Roman" w:hAnsi="Times New Roman" w:cs="Times New Roman"/>
          <w:b/>
          <w:bCs/>
          <w:sz w:val="28"/>
          <w:szCs w:val="28"/>
          <w:lang w:val="fr-FR"/>
        </w:rPr>
      </w:pPr>
      <w:bookmarkStart w:id="111" w:name="_Toc107240767"/>
      <w:r>
        <w:rPr>
          <w:rFonts w:ascii="Times New Roman" w:eastAsia="Times New Roman" w:hAnsi="Times New Roman" w:cs="Times New Roman"/>
          <w:b/>
          <w:bCs/>
          <w:sz w:val="28"/>
          <w:szCs w:val="28"/>
          <w:lang w:val="fr-FR"/>
        </w:rPr>
        <w:t xml:space="preserve">Onglet </w:t>
      </w:r>
      <w:proofErr w:type="spellStart"/>
      <w:r>
        <w:rPr>
          <w:rFonts w:ascii="Times New Roman" w:eastAsia="Times New Roman" w:hAnsi="Times New Roman" w:cs="Times New Roman"/>
          <w:b/>
          <w:bCs/>
          <w:sz w:val="28"/>
          <w:szCs w:val="28"/>
          <w:lang w:val="fr-FR"/>
        </w:rPr>
        <w:t>Tree</w:t>
      </w:r>
      <w:proofErr w:type="spellEnd"/>
      <w:r>
        <w:rPr>
          <w:rFonts w:ascii="Times New Roman" w:eastAsia="Times New Roman" w:hAnsi="Times New Roman" w:cs="Times New Roman"/>
          <w:b/>
          <w:bCs/>
          <w:sz w:val="28"/>
          <w:szCs w:val="28"/>
          <w:lang w:val="fr-FR"/>
        </w:rPr>
        <w:t xml:space="preserve"> (Arbre) :</w:t>
      </w:r>
      <w:bookmarkEnd w:id="111"/>
      <w:r>
        <w:rPr>
          <w:rFonts w:ascii="Times New Roman" w:eastAsia="Times New Roman" w:hAnsi="Times New Roman" w:cs="Times New Roman"/>
          <w:b/>
          <w:bCs/>
          <w:sz w:val="28"/>
          <w:szCs w:val="28"/>
          <w:lang w:val="fr-FR"/>
        </w:rPr>
        <w:t xml:space="preserve"> </w:t>
      </w:r>
    </w:p>
    <w:p w14:paraId="4574E0FF" w14:textId="31F1BDA9" w:rsidR="008F29EE" w:rsidRPr="00333A04" w:rsidRDefault="009F0A35" w:rsidP="007E71E0">
      <w:pPr>
        <w:pStyle w:val="NoSpacing"/>
        <w:spacing w:line="240" w:lineRule="auto"/>
        <w:rPr>
          <w:rFonts w:ascii="Times New Roman" w:hAnsi="Times New Roman" w:cs="Times New Roman"/>
          <w:iCs/>
          <w:sz w:val="24"/>
          <w:szCs w:val="24"/>
          <w:lang w:val="fr-FR"/>
        </w:rPr>
      </w:pPr>
      <w:proofErr w:type="gramStart"/>
      <w:r>
        <w:rPr>
          <w:rFonts w:ascii="Times New Roman" w:eastAsia="Times New Roman" w:hAnsi="Times New Roman" w:cs="Times New Roman"/>
          <w:iCs/>
          <w:sz w:val="24"/>
          <w:szCs w:val="24"/>
          <w:lang w:val="fr-FR"/>
        </w:rPr>
        <w:t>il</w:t>
      </w:r>
      <w:proofErr w:type="gramEnd"/>
      <w:r>
        <w:rPr>
          <w:rFonts w:ascii="Times New Roman" w:eastAsia="Times New Roman" w:hAnsi="Times New Roman" w:cs="Times New Roman"/>
          <w:iCs/>
          <w:sz w:val="24"/>
          <w:szCs w:val="24"/>
          <w:lang w:val="fr-FR"/>
        </w:rPr>
        <w:t xml:space="preserve"> est possible de modifier les paramètres d</w:t>
      </w:r>
      <w:r w:rsidR="00431C3D">
        <w:rPr>
          <w:rFonts w:ascii="Times New Roman" w:eastAsia="Times New Roman" w:hAnsi="Times New Roman" w:cs="Times New Roman"/>
          <w:iCs/>
          <w:sz w:val="24"/>
          <w:szCs w:val="24"/>
          <w:lang w:val="fr-FR"/>
        </w:rPr>
        <w:t>’</w:t>
      </w:r>
      <w:r>
        <w:rPr>
          <w:rFonts w:ascii="Times New Roman" w:eastAsia="Times New Roman" w:hAnsi="Times New Roman" w:cs="Times New Roman"/>
          <w:iCs/>
          <w:sz w:val="24"/>
          <w:szCs w:val="24"/>
          <w:lang w:val="fr-FR"/>
        </w:rPr>
        <w:t xml:space="preserve">arborescence via trois onglets : </w:t>
      </w:r>
      <w:proofErr w:type="spellStart"/>
      <w:r>
        <w:rPr>
          <w:rFonts w:ascii="Times New Roman" w:eastAsia="Times New Roman" w:hAnsi="Times New Roman" w:cs="Times New Roman"/>
          <w:iCs/>
          <w:sz w:val="24"/>
          <w:szCs w:val="24"/>
          <w:lang w:val="fr-FR"/>
        </w:rPr>
        <w:t>Layout</w:t>
      </w:r>
      <w:proofErr w:type="spellEnd"/>
      <w:r>
        <w:rPr>
          <w:rFonts w:ascii="Times New Roman" w:eastAsia="Times New Roman" w:hAnsi="Times New Roman" w:cs="Times New Roman"/>
          <w:iCs/>
          <w:sz w:val="24"/>
          <w:szCs w:val="24"/>
          <w:lang w:val="fr-FR"/>
        </w:rPr>
        <w:t xml:space="preserve"> (Présentation), Actions et Meta</w:t>
      </w:r>
    </w:p>
    <w:p w14:paraId="2FE86FF4" w14:textId="4CEB897B" w:rsidR="00532F7F" w:rsidRPr="00333A04" w:rsidRDefault="009F0A35" w:rsidP="00F86221">
      <w:pPr>
        <w:pStyle w:val="NormalWeb"/>
        <w:rPr>
          <w:lang w:val="fr-FR"/>
        </w:rPr>
      </w:pPr>
      <w:proofErr w:type="spellStart"/>
      <w:r>
        <w:rPr>
          <w:rFonts w:eastAsia="Times New Roman"/>
          <w:b/>
          <w:bCs/>
          <w:i/>
          <w:iCs/>
          <w:lang w:val="fr-FR"/>
        </w:rPr>
        <w:t>Layout</w:t>
      </w:r>
      <w:proofErr w:type="spellEnd"/>
      <w:r>
        <w:rPr>
          <w:rFonts w:eastAsia="Times New Roman"/>
          <w:b/>
          <w:bCs/>
          <w:i/>
          <w:iCs/>
          <w:lang w:val="fr-FR"/>
        </w:rPr>
        <w:t xml:space="preserve"> (Présentation) :</w:t>
      </w:r>
      <w:r w:rsidR="009D009F">
        <w:rPr>
          <w:rFonts w:eastAsia="Times New Roman"/>
          <w:b/>
          <w:bCs/>
          <w:i/>
          <w:iCs/>
          <w:lang w:val="fr-FR"/>
        </w:rPr>
        <w:t xml:space="preserve"> </w:t>
      </w:r>
      <w:r>
        <w:rPr>
          <w:rFonts w:eastAsia="Times New Roman"/>
          <w:lang w:val="fr-FR"/>
        </w:rPr>
        <w:t>ouvrez l</w:t>
      </w:r>
      <w:r w:rsidR="00431C3D">
        <w:rPr>
          <w:rFonts w:eastAsia="Times New Roman"/>
          <w:lang w:val="fr-FR"/>
        </w:rPr>
        <w:t>’</w:t>
      </w:r>
      <w:r>
        <w:rPr>
          <w:rFonts w:eastAsia="Times New Roman"/>
          <w:lang w:val="fr-FR"/>
        </w:rPr>
        <w:t xml:space="preserve">onglet </w:t>
      </w:r>
      <w:proofErr w:type="spellStart"/>
      <w:r>
        <w:rPr>
          <w:rFonts w:eastAsia="Times New Roman"/>
          <w:lang w:val="fr-FR"/>
        </w:rPr>
        <w:t>Layout</w:t>
      </w:r>
      <w:proofErr w:type="spellEnd"/>
      <w:r>
        <w:rPr>
          <w:rFonts w:eastAsia="Times New Roman"/>
          <w:lang w:val="fr-FR"/>
        </w:rPr>
        <w:t xml:space="preserve"> (Présentation) pour modifier le type d</w:t>
      </w:r>
      <w:r w:rsidR="00431C3D">
        <w:rPr>
          <w:rFonts w:eastAsia="Times New Roman"/>
          <w:lang w:val="fr-FR"/>
        </w:rPr>
        <w:t>’</w:t>
      </w:r>
      <w:r>
        <w:rPr>
          <w:rFonts w:eastAsia="Times New Roman"/>
          <w:lang w:val="fr-FR"/>
        </w:rPr>
        <w:t>arborescence, la mise en forme et pour afficher ou masquer la règle (barre d</w:t>
      </w:r>
      <w:r w:rsidR="00431C3D">
        <w:rPr>
          <w:rFonts w:eastAsia="Times New Roman"/>
          <w:lang w:val="fr-FR"/>
        </w:rPr>
        <w:t>’</w:t>
      </w:r>
      <w:r>
        <w:rPr>
          <w:rFonts w:eastAsia="Times New Roman"/>
          <w:lang w:val="fr-FR"/>
        </w:rPr>
        <w:t>échelle). Vous pouvez aussi étirer l</w:t>
      </w:r>
      <w:r w:rsidR="00431C3D">
        <w:rPr>
          <w:rFonts w:eastAsia="Times New Roman"/>
          <w:lang w:val="fr-FR"/>
        </w:rPr>
        <w:t>’</w:t>
      </w:r>
      <w:r>
        <w:rPr>
          <w:rFonts w:eastAsia="Times New Roman"/>
          <w:lang w:val="fr-FR"/>
        </w:rPr>
        <w:t>arbre à la verticale ou à l</w:t>
      </w:r>
      <w:r w:rsidR="00431C3D">
        <w:rPr>
          <w:rFonts w:eastAsia="Times New Roman"/>
          <w:lang w:val="fr-FR"/>
        </w:rPr>
        <w:t>’</w:t>
      </w:r>
      <w:r>
        <w:rPr>
          <w:rFonts w:eastAsia="Times New Roman"/>
          <w:lang w:val="fr-FR"/>
        </w:rPr>
        <w:t>horizontale. Cette fonctionnalité est utile lorsque vous avez un grand arbre avec beaucoup de taxons. Étirer les branches les étend et permet une plus grande clarté.</w:t>
      </w:r>
    </w:p>
    <w:p w14:paraId="031BAAE7" w14:textId="3F67312C" w:rsidR="0056718E" w:rsidRPr="00333A04" w:rsidRDefault="009F0A35" w:rsidP="00F86221">
      <w:pPr>
        <w:pStyle w:val="NormalWeb"/>
        <w:rPr>
          <w:lang w:val="fr-FR"/>
        </w:rPr>
      </w:pPr>
      <w:r>
        <w:rPr>
          <w:rFonts w:eastAsia="Times New Roman"/>
          <w:lang w:val="fr-FR"/>
        </w:rPr>
        <w:lastRenderedPageBreak/>
        <w:t>La valeur par défaut est un dendrogramme vertical pondéré, c</w:t>
      </w:r>
      <w:r w:rsidR="00431C3D">
        <w:rPr>
          <w:rFonts w:eastAsia="Times New Roman"/>
          <w:lang w:val="fr-FR"/>
        </w:rPr>
        <w:t>’</w:t>
      </w:r>
      <w:r>
        <w:rPr>
          <w:rFonts w:eastAsia="Times New Roman"/>
          <w:lang w:val="fr-FR"/>
        </w:rPr>
        <w:t>est-à-dire une arborescence avec des longueurs de branche mises à l</w:t>
      </w:r>
      <w:r w:rsidR="00431C3D">
        <w:rPr>
          <w:rFonts w:eastAsia="Times New Roman"/>
          <w:lang w:val="fr-FR"/>
        </w:rPr>
        <w:t>’</w:t>
      </w:r>
      <w:r>
        <w:rPr>
          <w:rFonts w:eastAsia="Times New Roman"/>
          <w:lang w:val="fr-FR"/>
        </w:rPr>
        <w:t>échelle. La longueur de la branche est proportionnelle au nombre de substitutions nucléotidiques (fig. 102). Un dendrogramme est un diagramme représentant un arbre phylogénétique qui montre comment les ancêtres sont liés aux descendants. Un dendrogramme pondéré déduit un arbre enraciné qui reflète la structure de la matrice de distance génétique.</w:t>
      </w:r>
    </w:p>
    <w:p w14:paraId="5778096D" w14:textId="77777777" w:rsidR="005C5F09" w:rsidRDefault="009F0A35" w:rsidP="00F86221">
      <w:pPr>
        <w:pStyle w:val="NormalWeb"/>
      </w:pPr>
      <w:r>
        <w:rPr>
          <w:noProof/>
          <w:lang w:eastAsia="zh-CN"/>
        </w:rPr>
        <w:drawing>
          <wp:inline distT="0" distB="0" distL="0" distR="0" wp14:anchorId="0B04ED79" wp14:editId="5716ECA2">
            <wp:extent cx="6099176" cy="2787650"/>
            <wp:effectExtent l="0" t="0" r="0" b="0"/>
            <wp:docPr id="1123993489" name="Picture 98" descr="Sélection d’un dendrogramme horizontal et pondéré où la barre d’échelle s’aff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3489" name="Picture 98"/>
                    <pic:cNvPicPr/>
                  </pic:nvPicPr>
                  <pic:blipFill>
                    <a:blip r:embed="rId152">
                      <a:extLst>
                        <a:ext uri="{28A0092B-C50C-407E-A947-70E740481C1C}">
                          <a14:useLocalDpi xmlns:a14="http://schemas.microsoft.com/office/drawing/2010/main" val="0"/>
                        </a:ext>
                      </a:extLst>
                    </a:blip>
                    <a:stretch>
                      <a:fillRect/>
                    </a:stretch>
                  </pic:blipFill>
                  <pic:spPr>
                    <a:xfrm>
                      <a:off x="0" y="0"/>
                      <a:ext cx="6099176" cy="2787650"/>
                    </a:xfrm>
                    <a:prstGeom prst="rect">
                      <a:avLst/>
                    </a:prstGeom>
                  </pic:spPr>
                </pic:pic>
              </a:graphicData>
            </a:graphic>
          </wp:inline>
        </w:drawing>
      </w:r>
    </w:p>
    <w:p w14:paraId="330E8C91" w14:textId="7CE86078" w:rsidR="0B684272" w:rsidRPr="00333A04" w:rsidRDefault="009F0A35" w:rsidP="0B684272">
      <w:pPr>
        <w:pStyle w:val="NormalWeb"/>
        <w:rPr>
          <w:lang w:val="fr-FR"/>
        </w:rPr>
      </w:pPr>
      <w:r>
        <w:rPr>
          <w:rFonts w:eastAsia="Times New Roman"/>
          <w:b/>
          <w:bCs/>
          <w:lang w:val="fr-FR"/>
        </w:rPr>
        <w:t>Fig. 102.</w:t>
      </w:r>
      <w:r>
        <w:rPr>
          <w:rFonts w:eastAsia="Times New Roman"/>
          <w:lang w:val="fr-FR"/>
        </w:rPr>
        <w:t xml:space="preserve"> Sélection d</w:t>
      </w:r>
      <w:r w:rsidR="00431C3D">
        <w:rPr>
          <w:rFonts w:eastAsia="Times New Roman"/>
          <w:lang w:val="fr-FR"/>
        </w:rPr>
        <w:t>’</w:t>
      </w:r>
      <w:r>
        <w:rPr>
          <w:rFonts w:eastAsia="Times New Roman"/>
          <w:lang w:val="fr-FR"/>
        </w:rPr>
        <w:t>un dendrogramme horizontal et pondéré où la barre d</w:t>
      </w:r>
      <w:r w:rsidR="00431C3D">
        <w:rPr>
          <w:rFonts w:eastAsia="Times New Roman"/>
          <w:lang w:val="fr-FR"/>
        </w:rPr>
        <w:t>’</w:t>
      </w:r>
      <w:r>
        <w:rPr>
          <w:rFonts w:eastAsia="Times New Roman"/>
          <w:lang w:val="fr-FR"/>
        </w:rPr>
        <w:t>échelle s</w:t>
      </w:r>
      <w:r w:rsidR="00431C3D">
        <w:rPr>
          <w:rFonts w:eastAsia="Times New Roman"/>
          <w:lang w:val="fr-FR"/>
        </w:rPr>
        <w:t>’</w:t>
      </w:r>
      <w:r>
        <w:rPr>
          <w:rFonts w:eastAsia="Times New Roman"/>
          <w:lang w:val="fr-FR"/>
        </w:rPr>
        <w:t>affiche</w:t>
      </w:r>
    </w:p>
    <w:p w14:paraId="50336BB8" w14:textId="51804195" w:rsidR="0056718E" w:rsidRPr="00333A04" w:rsidRDefault="009F0A35" w:rsidP="00F86221">
      <w:pPr>
        <w:pStyle w:val="NormalWeb"/>
        <w:rPr>
          <w:lang w:val="fr-FR"/>
        </w:rPr>
      </w:pPr>
      <w:r>
        <w:rPr>
          <w:rFonts w:eastAsia="Times New Roman"/>
          <w:lang w:val="fr-FR"/>
        </w:rPr>
        <w:t>Si vous cliquez sur « </w:t>
      </w:r>
      <w:proofErr w:type="spellStart"/>
      <w:r>
        <w:rPr>
          <w:rFonts w:eastAsia="Times New Roman"/>
          <w:b/>
          <w:bCs/>
          <w:lang w:val="fr-FR"/>
        </w:rPr>
        <w:t>Tree</w:t>
      </w:r>
      <w:proofErr w:type="spellEnd"/>
      <w:r>
        <w:rPr>
          <w:rFonts w:eastAsia="Times New Roman"/>
          <w:lang w:val="fr-FR"/>
        </w:rPr>
        <w:t> » (Arbre) dans le menu déroulant, vous verrez que les branches ne sont pas mises à l</w:t>
      </w:r>
      <w:r w:rsidR="00431C3D">
        <w:rPr>
          <w:rFonts w:eastAsia="Times New Roman"/>
          <w:lang w:val="fr-FR"/>
        </w:rPr>
        <w:t>’</w:t>
      </w:r>
      <w:r>
        <w:rPr>
          <w:rFonts w:eastAsia="Times New Roman"/>
          <w:lang w:val="fr-FR"/>
        </w:rPr>
        <w:t>échelle : les longueurs de branches sont identiques et non pas proportionnelles aux substitutions de nucléotides (fig. 103).</w:t>
      </w:r>
    </w:p>
    <w:p w14:paraId="5FB851E6" w14:textId="77777777" w:rsidR="0056718E" w:rsidRDefault="009F0A35" w:rsidP="00F86221">
      <w:pPr>
        <w:pStyle w:val="NormalWeb"/>
      </w:pPr>
      <w:r>
        <w:rPr>
          <w:noProof/>
          <w:lang w:eastAsia="zh-CN"/>
        </w:rPr>
        <w:lastRenderedPageBreak/>
        <w:drawing>
          <wp:inline distT="0" distB="0" distL="0" distR="0" wp14:anchorId="2580ED1A" wp14:editId="5E14C7A6">
            <wp:extent cx="6099176" cy="2764790"/>
            <wp:effectExtent l="0" t="0" r="0" b="0"/>
            <wp:docPr id="1578226395" name="Picture 99" descr="Arbre horizontal avec la barre d’échelle affich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26395" name="Picture 99"/>
                    <pic:cNvPicPr/>
                  </pic:nvPicPr>
                  <pic:blipFill>
                    <a:blip r:embed="rId153">
                      <a:extLst>
                        <a:ext uri="{28A0092B-C50C-407E-A947-70E740481C1C}">
                          <a14:useLocalDpi xmlns:a14="http://schemas.microsoft.com/office/drawing/2010/main" val="0"/>
                        </a:ext>
                      </a:extLst>
                    </a:blip>
                    <a:stretch>
                      <a:fillRect/>
                    </a:stretch>
                  </pic:blipFill>
                  <pic:spPr>
                    <a:xfrm>
                      <a:off x="0" y="0"/>
                      <a:ext cx="6099176" cy="2764790"/>
                    </a:xfrm>
                    <a:prstGeom prst="rect">
                      <a:avLst/>
                    </a:prstGeom>
                  </pic:spPr>
                </pic:pic>
              </a:graphicData>
            </a:graphic>
          </wp:inline>
        </w:drawing>
      </w:r>
    </w:p>
    <w:p w14:paraId="3D2ADF83" w14:textId="5AA2716C" w:rsidR="007E44FD" w:rsidRPr="00333A04" w:rsidRDefault="009F0A35" w:rsidP="00F86221">
      <w:pPr>
        <w:pStyle w:val="NormalWeb"/>
        <w:rPr>
          <w:lang w:val="fr-FR"/>
        </w:rPr>
      </w:pPr>
      <w:r>
        <w:rPr>
          <w:rFonts w:eastAsia="Times New Roman"/>
          <w:b/>
          <w:bCs/>
          <w:lang w:val="fr-FR"/>
        </w:rPr>
        <w:t>Fig. 103.</w:t>
      </w:r>
      <w:r>
        <w:rPr>
          <w:rFonts w:eastAsia="Times New Roman"/>
          <w:lang w:val="fr-FR"/>
        </w:rPr>
        <w:t xml:space="preserve"> Arbre horizontal avec la barre d</w:t>
      </w:r>
      <w:r w:rsidR="00431C3D">
        <w:rPr>
          <w:rFonts w:eastAsia="Times New Roman"/>
          <w:lang w:val="fr-FR"/>
        </w:rPr>
        <w:t>’</w:t>
      </w:r>
      <w:r>
        <w:rPr>
          <w:rFonts w:eastAsia="Times New Roman"/>
          <w:lang w:val="fr-FR"/>
        </w:rPr>
        <w:t>échelle affichée</w:t>
      </w:r>
    </w:p>
    <w:p w14:paraId="30CD8134" w14:textId="2BBB53A0" w:rsidR="007E44FD" w:rsidRPr="00333A04" w:rsidRDefault="009F0A35" w:rsidP="007E44FD">
      <w:pPr>
        <w:pStyle w:val="NormalWeb"/>
        <w:rPr>
          <w:lang w:val="fr-FR"/>
        </w:rPr>
      </w:pPr>
      <w:r>
        <w:rPr>
          <w:rFonts w:eastAsia="Times New Roman"/>
          <w:lang w:val="fr-FR"/>
        </w:rPr>
        <w:t>Si vous cliquez sur « </w:t>
      </w:r>
      <w:proofErr w:type="spellStart"/>
      <w:r>
        <w:rPr>
          <w:rFonts w:eastAsia="Times New Roman"/>
          <w:b/>
          <w:bCs/>
          <w:lang w:val="fr-FR"/>
        </w:rPr>
        <w:t>Unweighted</w:t>
      </w:r>
      <w:proofErr w:type="spellEnd"/>
      <w:r>
        <w:rPr>
          <w:rFonts w:eastAsia="Times New Roman"/>
          <w:b/>
          <w:bCs/>
          <w:lang w:val="fr-FR"/>
        </w:rPr>
        <w:t xml:space="preserve"> </w:t>
      </w:r>
      <w:proofErr w:type="spellStart"/>
      <w:r>
        <w:rPr>
          <w:rFonts w:eastAsia="Times New Roman"/>
          <w:b/>
          <w:bCs/>
          <w:lang w:val="fr-FR"/>
        </w:rPr>
        <w:t>Dendrogram</w:t>
      </w:r>
      <w:proofErr w:type="spellEnd"/>
      <w:r>
        <w:rPr>
          <w:rFonts w:eastAsia="Times New Roman"/>
          <w:lang w:val="fr-FR"/>
        </w:rPr>
        <w:t> » (Dendrogramme non pondéré) dans le menu déroulant, les longueurs de branche ne sont pas mises à l</w:t>
      </w:r>
      <w:r w:rsidR="00431C3D">
        <w:rPr>
          <w:rFonts w:eastAsia="Times New Roman"/>
          <w:lang w:val="fr-FR"/>
        </w:rPr>
        <w:t>’</w:t>
      </w:r>
      <w:r>
        <w:rPr>
          <w:rFonts w:eastAsia="Times New Roman"/>
          <w:lang w:val="fr-FR"/>
        </w:rPr>
        <w:t xml:space="preserve">échelle : elles correspondent plutôt aux distances qui contribuent à la moyenne de longueur de chaque branche calculée, et la longueur des branches est ajustée </w:t>
      </w:r>
      <w:proofErr w:type="gramStart"/>
      <w:r>
        <w:rPr>
          <w:rFonts w:eastAsia="Times New Roman"/>
          <w:lang w:val="fr-FR"/>
        </w:rPr>
        <w:t>de manière à ce</w:t>
      </w:r>
      <w:proofErr w:type="gramEnd"/>
      <w:r>
        <w:rPr>
          <w:rFonts w:eastAsia="Times New Roman"/>
          <w:lang w:val="fr-FR"/>
        </w:rPr>
        <w:t xml:space="preserve"> que les taxons (ou les feuilles, comme on les appelle parfois) soient alignés sur la droite (fig. 104).</w:t>
      </w:r>
    </w:p>
    <w:p w14:paraId="56E26ED9" w14:textId="77777777" w:rsidR="007E44FD" w:rsidRDefault="009F0A35" w:rsidP="007E44FD">
      <w:pPr>
        <w:pStyle w:val="NormalWeb"/>
      </w:pPr>
      <w:r>
        <w:rPr>
          <w:noProof/>
          <w:lang w:eastAsia="zh-CN"/>
        </w:rPr>
        <w:drawing>
          <wp:inline distT="0" distB="0" distL="0" distR="0" wp14:anchorId="5E3C16E6" wp14:editId="42476F77">
            <wp:extent cx="6099176" cy="2929890"/>
            <wp:effectExtent l="0" t="0" r="0" b="3810"/>
            <wp:docPr id="1183818261" name="Picture 100" descr="Dendrogramme non pondé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8261" name="Picture 100"/>
                    <pic:cNvPicPr/>
                  </pic:nvPicPr>
                  <pic:blipFill>
                    <a:blip r:embed="rId154">
                      <a:extLst>
                        <a:ext uri="{28A0092B-C50C-407E-A947-70E740481C1C}">
                          <a14:useLocalDpi xmlns:a14="http://schemas.microsoft.com/office/drawing/2010/main" val="0"/>
                        </a:ext>
                      </a:extLst>
                    </a:blip>
                    <a:stretch>
                      <a:fillRect/>
                    </a:stretch>
                  </pic:blipFill>
                  <pic:spPr>
                    <a:xfrm>
                      <a:off x="0" y="0"/>
                      <a:ext cx="6099176" cy="2929890"/>
                    </a:xfrm>
                    <a:prstGeom prst="rect">
                      <a:avLst/>
                    </a:prstGeom>
                  </pic:spPr>
                </pic:pic>
              </a:graphicData>
            </a:graphic>
          </wp:inline>
        </w:drawing>
      </w:r>
    </w:p>
    <w:p w14:paraId="47C35532" w14:textId="77777777" w:rsidR="007E44FD" w:rsidRPr="00333A04" w:rsidRDefault="009F0A35" w:rsidP="007E44FD">
      <w:pPr>
        <w:pStyle w:val="NormalWeb"/>
        <w:rPr>
          <w:lang w:val="fr-FR"/>
        </w:rPr>
      </w:pPr>
      <w:r>
        <w:rPr>
          <w:rFonts w:eastAsia="Times New Roman"/>
          <w:b/>
          <w:bCs/>
          <w:lang w:val="fr-FR"/>
        </w:rPr>
        <w:t>Fig. 104.</w:t>
      </w:r>
      <w:r>
        <w:rPr>
          <w:rFonts w:eastAsia="Times New Roman"/>
          <w:lang w:val="fr-FR"/>
        </w:rPr>
        <w:t xml:space="preserve"> Dendrogramme non pondéré</w:t>
      </w:r>
    </w:p>
    <w:p w14:paraId="2BA83B41" w14:textId="2334AF84" w:rsidR="007E44FD" w:rsidRPr="00333A04" w:rsidRDefault="009F0A35" w:rsidP="00F86221">
      <w:pPr>
        <w:pStyle w:val="NormalWeb"/>
        <w:rPr>
          <w:lang w:val="fr-FR"/>
        </w:rPr>
      </w:pPr>
      <w:r>
        <w:rPr>
          <w:rFonts w:eastAsia="Times New Roman"/>
          <w:lang w:val="fr-FR"/>
        </w:rPr>
        <w:lastRenderedPageBreak/>
        <w:t>Pour modifier la disposition de l</w:t>
      </w:r>
      <w:r w:rsidR="00431C3D">
        <w:rPr>
          <w:rFonts w:eastAsia="Times New Roman"/>
          <w:lang w:val="fr-FR"/>
        </w:rPr>
        <w:t>’</w:t>
      </w:r>
      <w:r>
        <w:rPr>
          <w:rFonts w:eastAsia="Times New Roman"/>
          <w:lang w:val="fr-FR"/>
        </w:rPr>
        <w:t>arborescence en vue verticale (fig. 105) ou circulaire (fig. 106), cliquez sur les options de disposition de l</w:t>
      </w:r>
      <w:r w:rsidR="00431C3D">
        <w:rPr>
          <w:rFonts w:eastAsia="Times New Roman"/>
          <w:lang w:val="fr-FR"/>
        </w:rPr>
        <w:t>’</w:t>
      </w:r>
      <w:r>
        <w:rPr>
          <w:rFonts w:eastAsia="Times New Roman"/>
          <w:lang w:val="fr-FR"/>
        </w:rPr>
        <w:t>arborescence correspondantes.</w:t>
      </w:r>
    </w:p>
    <w:p w14:paraId="6FF5E927" w14:textId="77777777" w:rsidR="002655F2" w:rsidRDefault="009F0A35" w:rsidP="00F86221">
      <w:pPr>
        <w:pStyle w:val="NormalWeb"/>
      </w:pPr>
      <w:r>
        <w:rPr>
          <w:noProof/>
          <w:lang w:eastAsia="zh-CN"/>
        </w:rPr>
        <w:drawing>
          <wp:inline distT="0" distB="0" distL="0" distR="0" wp14:anchorId="498BF003" wp14:editId="18837D62">
            <wp:extent cx="6099176" cy="2950210"/>
            <wp:effectExtent l="0" t="0" r="0" b="2540"/>
            <wp:docPr id="881178036" name="Picture 101" descr="Dendrogramme vertical pondé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78036" name="Picture 101"/>
                    <pic:cNvPicPr/>
                  </pic:nvPicPr>
                  <pic:blipFill>
                    <a:blip r:embed="rId155">
                      <a:extLst>
                        <a:ext uri="{28A0092B-C50C-407E-A947-70E740481C1C}">
                          <a14:useLocalDpi xmlns:a14="http://schemas.microsoft.com/office/drawing/2010/main" val="0"/>
                        </a:ext>
                      </a:extLst>
                    </a:blip>
                    <a:stretch>
                      <a:fillRect/>
                    </a:stretch>
                  </pic:blipFill>
                  <pic:spPr>
                    <a:xfrm>
                      <a:off x="0" y="0"/>
                      <a:ext cx="6099176" cy="2950210"/>
                    </a:xfrm>
                    <a:prstGeom prst="rect">
                      <a:avLst/>
                    </a:prstGeom>
                  </pic:spPr>
                </pic:pic>
              </a:graphicData>
            </a:graphic>
          </wp:inline>
        </w:drawing>
      </w:r>
    </w:p>
    <w:p w14:paraId="47FE7461" w14:textId="77777777" w:rsidR="007E44FD" w:rsidRDefault="009F0A35" w:rsidP="002655F2">
      <w:pPr>
        <w:pStyle w:val="NormalWeb"/>
      </w:pPr>
      <w:r>
        <w:rPr>
          <w:rFonts w:eastAsia="Times New Roman"/>
          <w:b/>
          <w:bCs/>
          <w:lang w:val="fr-FR"/>
        </w:rPr>
        <w:t>Fig. 105.</w:t>
      </w:r>
      <w:r>
        <w:rPr>
          <w:rFonts w:eastAsia="Times New Roman"/>
          <w:lang w:val="fr-FR"/>
        </w:rPr>
        <w:t xml:space="preserve"> Dendrogramme vertical pondéré</w:t>
      </w:r>
    </w:p>
    <w:p w14:paraId="07C386C8" w14:textId="77777777" w:rsidR="002655F2" w:rsidRDefault="002655F2" w:rsidP="002655F2">
      <w:pPr>
        <w:pStyle w:val="NormalWeb"/>
      </w:pPr>
    </w:p>
    <w:p w14:paraId="73165C74" w14:textId="77777777" w:rsidR="002655F2" w:rsidRDefault="009F0A35" w:rsidP="002655F2">
      <w:pPr>
        <w:pStyle w:val="NormalWeb"/>
      </w:pPr>
      <w:r>
        <w:rPr>
          <w:noProof/>
          <w:lang w:eastAsia="zh-CN"/>
        </w:rPr>
        <w:drawing>
          <wp:inline distT="0" distB="0" distL="0" distR="0" wp14:anchorId="076DC75C" wp14:editId="1985D516">
            <wp:extent cx="6099176" cy="2979420"/>
            <wp:effectExtent l="0" t="0" r="0" b="0"/>
            <wp:docPr id="24633074" name="Picture 102" descr="Dendrogramme circulaire pondé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074" name="Picture 102"/>
                    <pic:cNvPicPr/>
                  </pic:nvPicPr>
                  <pic:blipFill>
                    <a:blip r:embed="rId156">
                      <a:extLst>
                        <a:ext uri="{28A0092B-C50C-407E-A947-70E740481C1C}">
                          <a14:useLocalDpi xmlns:a14="http://schemas.microsoft.com/office/drawing/2010/main" val="0"/>
                        </a:ext>
                      </a:extLst>
                    </a:blip>
                    <a:stretch>
                      <a:fillRect/>
                    </a:stretch>
                  </pic:blipFill>
                  <pic:spPr>
                    <a:xfrm>
                      <a:off x="0" y="0"/>
                      <a:ext cx="6099176" cy="2979420"/>
                    </a:xfrm>
                    <a:prstGeom prst="rect">
                      <a:avLst/>
                    </a:prstGeom>
                  </pic:spPr>
                </pic:pic>
              </a:graphicData>
            </a:graphic>
          </wp:inline>
        </w:drawing>
      </w:r>
    </w:p>
    <w:p w14:paraId="3BE5B804" w14:textId="77777777" w:rsidR="00BF3976" w:rsidRPr="00333A04" w:rsidRDefault="009F0A35" w:rsidP="002655F2">
      <w:pPr>
        <w:pStyle w:val="NormalWeb"/>
        <w:rPr>
          <w:lang w:val="fr-FR"/>
        </w:rPr>
      </w:pPr>
      <w:r>
        <w:rPr>
          <w:rFonts w:eastAsia="Times New Roman"/>
          <w:b/>
          <w:bCs/>
          <w:lang w:val="fr-FR"/>
        </w:rPr>
        <w:t>Fig. 106.</w:t>
      </w:r>
      <w:r>
        <w:rPr>
          <w:rFonts w:eastAsia="Times New Roman"/>
          <w:lang w:val="fr-FR"/>
        </w:rPr>
        <w:t xml:space="preserve"> Dendrogramme circulaire pondéré</w:t>
      </w:r>
    </w:p>
    <w:p w14:paraId="76D13E40" w14:textId="77777777" w:rsidR="16252450" w:rsidRPr="00333A04" w:rsidRDefault="16252450" w:rsidP="16252450">
      <w:pPr>
        <w:pStyle w:val="NormalWeb"/>
        <w:spacing w:line="240" w:lineRule="auto"/>
        <w:outlineLvl w:val="2"/>
        <w:rPr>
          <w:b/>
          <w:bCs/>
          <w:sz w:val="28"/>
          <w:szCs w:val="28"/>
          <w:lang w:val="fr-FR"/>
        </w:rPr>
      </w:pPr>
    </w:p>
    <w:p w14:paraId="544E246B" w14:textId="77777777" w:rsidR="004E60D4" w:rsidRPr="00333A04" w:rsidRDefault="009F0A35" w:rsidP="004E60D4">
      <w:pPr>
        <w:pStyle w:val="NormalWeb"/>
        <w:spacing w:line="240" w:lineRule="auto"/>
        <w:outlineLvl w:val="2"/>
        <w:rPr>
          <w:b/>
          <w:bCs/>
          <w:sz w:val="28"/>
          <w:szCs w:val="28"/>
          <w:lang w:val="fr-FR"/>
        </w:rPr>
      </w:pPr>
      <w:bookmarkStart w:id="112" w:name="_Toc107240768"/>
      <w:r>
        <w:rPr>
          <w:rFonts w:eastAsia="Times New Roman"/>
          <w:b/>
          <w:bCs/>
          <w:sz w:val="28"/>
          <w:szCs w:val="28"/>
          <w:lang w:val="fr-FR"/>
        </w:rPr>
        <w:t>Sous-onglet Actions :</w:t>
      </w:r>
      <w:bookmarkEnd w:id="112"/>
      <w:r>
        <w:rPr>
          <w:rFonts w:eastAsia="Times New Roman"/>
          <w:b/>
          <w:bCs/>
          <w:sz w:val="28"/>
          <w:szCs w:val="28"/>
          <w:lang w:val="fr-FR"/>
        </w:rPr>
        <w:t xml:space="preserve"> </w:t>
      </w:r>
    </w:p>
    <w:p w14:paraId="54D810C9" w14:textId="6451B165" w:rsidR="00961DED" w:rsidRPr="00333A04" w:rsidRDefault="009F0A35" w:rsidP="007E71E0">
      <w:pPr>
        <w:pStyle w:val="NormalWeb"/>
        <w:spacing w:line="240" w:lineRule="auto"/>
        <w:rPr>
          <w:lang w:val="fr-FR"/>
        </w:rPr>
      </w:pPr>
      <w:r>
        <w:rPr>
          <w:rFonts w:eastAsia="Times New Roman"/>
          <w:lang w:val="fr-FR"/>
        </w:rPr>
        <w:t>Cet onglet vous permet de modifier les branches de l</w:t>
      </w:r>
      <w:r w:rsidR="00431C3D">
        <w:rPr>
          <w:rFonts w:eastAsia="Times New Roman"/>
          <w:lang w:val="fr-FR"/>
        </w:rPr>
        <w:t>’</w:t>
      </w:r>
      <w:r>
        <w:rPr>
          <w:rFonts w:eastAsia="Times New Roman"/>
          <w:lang w:val="fr-FR"/>
        </w:rPr>
        <w:t>arborescence pour améliorer la visualisation (fig. 107).</w:t>
      </w:r>
    </w:p>
    <w:p w14:paraId="0008C8CA" w14:textId="435BA057" w:rsidR="00AA0830" w:rsidRPr="00333A04" w:rsidRDefault="009F0A35" w:rsidP="002655F2">
      <w:pPr>
        <w:pStyle w:val="NormalWeb"/>
        <w:rPr>
          <w:lang w:val="fr-FR"/>
        </w:rPr>
      </w:pPr>
      <w:proofErr w:type="spellStart"/>
      <w:r>
        <w:rPr>
          <w:rFonts w:eastAsia="Times New Roman"/>
          <w:b/>
          <w:bCs/>
          <w:i/>
          <w:iCs/>
          <w:lang w:val="fr-FR"/>
        </w:rPr>
        <w:t>Simplify</w:t>
      </w:r>
      <w:proofErr w:type="spellEnd"/>
      <w:r>
        <w:rPr>
          <w:rFonts w:eastAsia="Times New Roman"/>
          <w:b/>
          <w:bCs/>
          <w:i/>
          <w:iCs/>
          <w:lang w:val="fr-FR"/>
        </w:rPr>
        <w:t xml:space="preserve"> (Simplifier)</w:t>
      </w:r>
      <w:r>
        <w:rPr>
          <w:rFonts w:eastAsia="Times New Roman"/>
          <w:lang w:val="fr-FR"/>
        </w:rPr>
        <w:t> : réduit les branches à descendants uniques sous la forme d</w:t>
      </w:r>
      <w:r w:rsidR="00431C3D">
        <w:rPr>
          <w:rFonts w:eastAsia="Times New Roman"/>
          <w:lang w:val="fr-FR"/>
        </w:rPr>
        <w:t>’</w:t>
      </w:r>
      <w:r>
        <w:rPr>
          <w:rFonts w:eastAsia="Times New Roman"/>
          <w:lang w:val="fr-FR"/>
        </w:rPr>
        <w:t>une branche longue et continue.</w:t>
      </w:r>
    </w:p>
    <w:p w14:paraId="6C0B91B8" w14:textId="77777777" w:rsidR="001E4709" w:rsidRPr="00333A04" w:rsidRDefault="009F0A35" w:rsidP="002655F2">
      <w:pPr>
        <w:pStyle w:val="NormalWeb"/>
        <w:rPr>
          <w:lang w:val="fr-FR"/>
        </w:rPr>
      </w:pPr>
      <w:proofErr w:type="spellStart"/>
      <w:r>
        <w:rPr>
          <w:rFonts w:eastAsia="Times New Roman"/>
          <w:b/>
          <w:bCs/>
          <w:i/>
          <w:iCs/>
          <w:lang w:val="fr-FR"/>
        </w:rPr>
        <w:t>Consolidate</w:t>
      </w:r>
      <w:proofErr w:type="spellEnd"/>
      <w:r>
        <w:rPr>
          <w:rFonts w:eastAsia="Times New Roman"/>
          <w:b/>
          <w:bCs/>
          <w:i/>
          <w:iCs/>
          <w:lang w:val="fr-FR"/>
        </w:rPr>
        <w:t xml:space="preserve"> (Consolider)</w:t>
      </w:r>
      <w:r>
        <w:rPr>
          <w:rFonts w:eastAsia="Times New Roman"/>
          <w:lang w:val="fr-FR"/>
        </w:rPr>
        <w:t> : réduit les branches avec une distance zéro en les intégrant aux branches combinées.</w:t>
      </w:r>
    </w:p>
    <w:p w14:paraId="12E243B9" w14:textId="77777777" w:rsidR="00BF078D" w:rsidRDefault="009F0A35" w:rsidP="002655F2">
      <w:pPr>
        <w:pStyle w:val="NormalWeb"/>
      </w:pPr>
      <w:r>
        <w:rPr>
          <w:noProof/>
          <w:lang w:eastAsia="zh-CN"/>
        </w:rPr>
        <w:drawing>
          <wp:inline distT="0" distB="0" distL="0" distR="0" wp14:anchorId="3E4C7D77" wp14:editId="17761B38">
            <wp:extent cx="6099176" cy="2969895"/>
            <wp:effectExtent l="0" t="0" r="0" b="1905"/>
            <wp:docPr id="2137777781" name="Picture 103" descr="L’onglet Actions vous permet de modifier la façon dont les branches descendantes s’affich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7781" name="Picture 103"/>
                    <pic:cNvPicPr/>
                  </pic:nvPicPr>
                  <pic:blipFill>
                    <a:blip r:embed="rId157">
                      <a:extLst>
                        <a:ext uri="{28A0092B-C50C-407E-A947-70E740481C1C}">
                          <a14:useLocalDpi xmlns:a14="http://schemas.microsoft.com/office/drawing/2010/main" val="0"/>
                        </a:ext>
                      </a:extLst>
                    </a:blip>
                    <a:stretch>
                      <a:fillRect/>
                    </a:stretch>
                  </pic:blipFill>
                  <pic:spPr>
                    <a:xfrm>
                      <a:off x="0" y="0"/>
                      <a:ext cx="6099176" cy="2969895"/>
                    </a:xfrm>
                    <a:prstGeom prst="rect">
                      <a:avLst/>
                    </a:prstGeom>
                  </pic:spPr>
                </pic:pic>
              </a:graphicData>
            </a:graphic>
          </wp:inline>
        </w:drawing>
      </w:r>
    </w:p>
    <w:p w14:paraId="0D4CC57C" w14:textId="351D8C96" w:rsidR="00C33FA8" w:rsidRPr="00333A04" w:rsidRDefault="009F0A35" w:rsidP="002655F2">
      <w:pPr>
        <w:pStyle w:val="NormalWeb"/>
        <w:rPr>
          <w:lang w:val="fr-FR"/>
        </w:rPr>
      </w:pPr>
      <w:r>
        <w:rPr>
          <w:rFonts w:eastAsia="Times New Roman"/>
          <w:b/>
          <w:bCs/>
          <w:lang w:val="fr-FR"/>
        </w:rPr>
        <w:t>Fig. 107.</w:t>
      </w:r>
      <w:r>
        <w:rPr>
          <w:rFonts w:eastAsia="Times New Roman"/>
          <w:lang w:val="fr-FR"/>
        </w:rPr>
        <w:t xml:space="preserve"> L</w:t>
      </w:r>
      <w:r w:rsidR="00431C3D">
        <w:rPr>
          <w:rFonts w:eastAsia="Times New Roman"/>
          <w:lang w:val="fr-FR"/>
        </w:rPr>
        <w:t>’</w:t>
      </w:r>
      <w:r>
        <w:rPr>
          <w:rFonts w:eastAsia="Times New Roman"/>
          <w:lang w:val="fr-FR"/>
        </w:rPr>
        <w:t xml:space="preserve">onglet </w:t>
      </w:r>
      <w:r>
        <w:rPr>
          <w:rFonts w:eastAsia="Times New Roman"/>
          <w:b/>
          <w:bCs/>
          <w:lang w:val="fr-FR"/>
        </w:rPr>
        <w:t>Actions</w:t>
      </w:r>
      <w:r>
        <w:rPr>
          <w:rFonts w:eastAsia="Times New Roman"/>
          <w:lang w:val="fr-FR"/>
        </w:rPr>
        <w:t xml:space="preserve"> vous permet de modifier la façon dont les branches descendantes s</w:t>
      </w:r>
      <w:r w:rsidR="00431C3D">
        <w:rPr>
          <w:rFonts w:eastAsia="Times New Roman"/>
          <w:lang w:val="fr-FR"/>
        </w:rPr>
        <w:t>’</w:t>
      </w:r>
      <w:r>
        <w:rPr>
          <w:rFonts w:eastAsia="Times New Roman"/>
          <w:lang w:val="fr-FR"/>
        </w:rPr>
        <w:t>affichent.</w:t>
      </w:r>
    </w:p>
    <w:p w14:paraId="5540DF24" w14:textId="77777777" w:rsidR="00971248" w:rsidRPr="00333A04" w:rsidRDefault="009F0A35" w:rsidP="007B7E7D">
      <w:pPr>
        <w:pStyle w:val="NormalWeb"/>
        <w:spacing w:line="240" w:lineRule="auto"/>
        <w:rPr>
          <w:lang w:val="fr-FR"/>
        </w:rPr>
      </w:pPr>
      <w:r>
        <w:rPr>
          <w:rFonts w:eastAsia="Times New Roman"/>
          <w:b/>
          <w:bCs/>
          <w:i/>
          <w:iCs/>
          <w:lang w:val="fr-FR"/>
        </w:rPr>
        <w:t>Meta</w:t>
      </w:r>
      <w:r>
        <w:rPr>
          <w:rFonts w:eastAsia="Times New Roman"/>
          <w:b/>
          <w:bCs/>
          <w:lang w:val="fr-FR"/>
        </w:rPr>
        <w:t xml:space="preserve"> : </w:t>
      </w:r>
    </w:p>
    <w:p w14:paraId="34BD51A7" w14:textId="228AF6A8" w:rsidR="00A36DF8" w:rsidRPr="00333A04" w:rsidRDefault="009F0A35" w:rsidP="007B7E7D">
      <w:pPr>
        <w:pStyle w:val="NormalWeb"/>
        <w:spacing w:line="240" w:lineRule="auto"/>
        <w:rPr>
          <w:lang w:val="fr-FR"/>
        </w:rPr>
      </w:pPr>
      <w:proofErr w:type="gramStart"/>
      <w:r>
        <w:rPr>
          <w:rFonts w:eastAsia="Times New Roman"/>
          <w:lang w:val="fr-FR"/>
        </w:rPr>
        <w:t>choisissez</w:t>
      </w:r>
      <w:proofErr w:type="gramEnd"/>
      <w:r>
        <w:rPr>
          <w:rFonts w:eastAsia="Times New Roman"/>
          <w:lang w:val="fr-FR"/>
        </w:rPr>
        <w:t xml:space="preserve"> d</w:t>
      </w:r>
      <w:r w:rsidR="00431C3D">
        <w:rPr>
          <w:rFonts w:eastAsia="Times New Roman"/>
          <w:lang w:val="fr-FR"/>
        </w:rPr>
        <w:t>’</w:t>
      </w:r>
      <w:r>
        <w:rPr>
          <w:rFonts w:eastAsia="Times New Roman"/>
          <w:lang w:val="fr-FR"/>
        </w:rPr>
        <w:t>afficher ou de masquer la règle et les animations de l</w:t>
      </w:r>
      <w:r w:rsidR="00431C3D">
        <w:rPr>
          <w:rFonts w:eastAsia="Times New Roman"/>
          <w:lang w:val="fr-FR"/>
        </w:rPr>
        <w:t>’</w:t>
      </w:r>
      <w:r>
        <w:rPr>
          <w:rFonts w:eastAsia="Times New Roman"/>
          <w:lang w:val="fr-FR"/>
        </w:rPr>
        <w:t>arbre à l</w:t>
      </w:r>
      <w:r w:rsidR="00431C3D">
        <w:rPr>
          <w:rFonts w:eastAsia="Times New Roman"/>
          <w:lang w:val="fr-FR"/>
        </w:rPr>
        <w:t>’</w:t>
      </w:r>
      <w:r>
        <w:rPr>
          <w:rFonts w:eastAsia="Times New Roman"/>
          <w:lang w:val="fr-FR"/>
        </w:rPr>
        <w:t>aide des boutons (fig. 108).</w:t>
      </w:r>
    </w:p>
    <w:p w14:paraId="5DF24AE2" w14:textId="77777777" w:rsidR="005B4BD5" w:rsidRDefault="009F0A35" w:rsidP="002655F2">
      <w:pPr>
        <w:pStyle w:val="NormalWeb"/>
      </w:pPr>
      <w:r>
        <w:rPr>
          <w:noProof/>
          <w:lang w:eastAsia="zh-CN"/>
        </w:rPr>
        <w:lastRenderedPageBreak/>
        <w:drawing>
          <wp:inline distT="0" distB="0" distL="0" distR="0" wp14:anchorId="28FEF6C8" wp14:editId="584E1C6A">
            <wp:extent cx="6099176" cy="2938145"/>
            <wp:effectExtent l="0" t="0" r="0" b="0"/>
            <wp:docPr id="770807084" name="Picture 104" descr="L’onglet Meta vous permet d’afficher ou de masquer la règle et les an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7084" name="Picture 104"/>
                    <pic:cNvPicPr/>
                  </pic:nvPicPr>
                  <pic:blipFill>
                    <a:blip r:embed="rId158">
                      <a:extLst>
                        <a:ext uri="{28A0092B-C50C-407E-A947-70E740481C1C}">
                          <a14:useLocalDpi xmlns:a14="http://schemas.microsoft.com/office/drawing/2010/main" val="0"/>
                        </a:ext>
                      </a:extLst>
                    </a:blip>
                    <a:stretch>
                      <a:fillRect/>
                    </a:stretch>
                  </pic:blipFill>
                  <pic:spPr>
                    <a:xfrm>
                      <a:off x="0" y="0"/>
                      <a:ext cx="6099176" cy="2938145"/>
                    </a:xfrm>
                    <a:prstGeom prst="rect">
                      <a:avLst/>
                    </a:prstGeom>
                  </pic:spPr>
                </pic:pic>
              </a:graphicData>
            </a:graphic>
          </wp:inline>
        </w:drawing>
      </w:r>
    </w:p>
    <w:p w14:paraId="332FAA6D" w14:textId="312AA648" w:rsidR="008A577B" w:rsidRPr="00333A04" w:rsidRDefault="009F0A35" w:rsidP="00835FE4">
      <w:pPr>
        <w:pStyle w:val="NormalWeb"/>
        <w:rPr>
          <w:b/>
          <w:bCs/>
          <w:lang w:val="fr-FR"/>
        </w:rPr>
      </w:pPr>
      <w:r>
        <w:rPr>
          <w:rFonts w:eastAsia="Times New Roman"/>
          <w:b/>
          <w:bCs/>
          <w:lang w:val="fr-FR"/>
        </w:rPr>
        <w:t xml:space="preserve">Fig. 108. </w:t>
      </w:r>
      <w:r>
        <w:rPr>
          <w:rFonts w:eastAsia="Times New Roman"/>
          <w:lang w:val="fr-FR"/>
        </w:rPr>
        <w:t>L</w:t>
      </w:r>
      <w:r w:rsidR="00431C3D">
        <w:rPr>
          <w:rFonts w:eastAsia="Times New Roman"/>
          <w:lang w:val="fr-FR"/>
        </w:rPr>
        <w:t>’</w:t>
      </w:r>
      <w:r>
        <w:rPr>
          <w:rFonts w:eastAsia="Times New Roman"/>
          <w:lang w:val="fr-FR"/>
        </w:rPr>
        <w:t>onglet Meta vous permet d</w:t>
      </w:r>
      <w:r w:rsidR="00431C3D">
        <w:rPr>
          <w:rFonts w:eastAsia="Times New Roman"/>
          <w:lang w:val="fr-FR"/>
        </w:rPr>
        <w:t>’</w:t>
      </w:r>
      <w:r>
        <w:rPr>
          <w:rFonts w:eastAsia="Times New Roman"/>
          <w:lang w:val="fr-FR"/>
        </w:rPr>
        <w:t>afficher ou de masquer la règle et les animations</w:t>
      </w:r>
    </w:p>
    <w:p w14:paraId="46A9E7C5" w14:textId="77777777" w:rsidR="16252450" w:rsidRPr="00333A04" w:rsidRDefault="16252450" w:rsidP="16252450">
      <w:pPr>
        <w:pStyle w:val="NoSpacing"/>
        <w:spacing w:line="240" w:lineRule="auto"/>
        <w:outlineLvl w:val="2"/>
        <w:rPr>
          <w:rFonts w:ascii="Times New Roman" w:hAnsi="Times New Roman" w:cs="Times New Roman"/>
          <w:b/>
          <w:bCs/>
          <w:sz w:val="28"/>
          <w:szCs w:val="28"/>
          <w:lang w:val="fr-FR"/>
        </w:rPr>
      </w:pPr>
    </w:p>
    <w:p w14:paraId="3543319E" w14:textId="77777777" w:rsidR="00333A04" w:rsidRDefault="00333A04">
      <w:pPr>
        <w:rPr>
          <w:rFonts w:ascii="Times New Roman" w:eastAsia="Times New Roman" w:hAnsi="Times New Roman" w:cs="Times New Roman"/>
          <w:b/>
          <w:bCs/>
          <w:sz w:val="28"/>
          <w:szCs w:val="28"/>
          <w:lang w:val="fr-FR"/>
        </w:rPr>
      </w:pPr>
      <w:r>
        <w:rPr>
          <w:rFonts w:ascii="Times New Roman" w:eastAsia="Times New Roman" w:hAnsi="Times New Roman" w:cs="Times New Roman"/>
          <w:b/>
          <w:bCs/>
          <w:sz w:val="28"/>
          <w:szCs w:val="28"/>
          <w:lang w:val="fr-FR"/>
        </w:rPr>
        <w:br w:type="page"/>
      </w:r>
    </w:p>
    <w:p w14:paraId="7F2D580A" w14:textId="4712BF56" w:rsidR="007E71E0" w:rsidRPr="00333A04" w:rsidRDefault="009F0A35" w:rsidP="003E6CF7">
      <w:pPr>
        <w:pStyle w:val="NoSpacing"/>
        <w:spacing w:line="240" w:lineRule="auto"/>
        <w:outlineLvl w:val="2"/>
        <w:rPr>
          <w:rFonts w:ascii="Times New Roman" w:hAnsi="Times New Roman" w:cs="Times New Roman"/>
          <w:b/>
          <w:bCs/>
          <w:sz w:val="28"/>
          <w:szCs w:val="28"/>
          <w:lang w:val="fr-FR"/>
        </w:rPr>
      </w:pPr>
      <w:bookmarkStart w:id="113" w:name="_Toc107240769"/>
      <w:r>
        <w:rPr>
          <w:rFonts w:ascii="Times New Roman" w:eastAsia="Times New Roman" w:hAnsi="Times New Roman" w:cs="Times New Roman"/>
          <w:b/>
          <w:bCs/>
          <w:sz w:val="28"/>
          <w:szCs w:val="28"/>
          <w:lang w:val="fr-FR"/>
        </w:rPr>
        <w:lastRenderedPageBreak/>
        <w:t>Onglet Branches :</w:t>
      </w:r>
      <w:bookmarkEnd w:id="113"/>
    </w:p>
    <w:p w14:paraId="099771EB" w14:textId="0E040AE3" w:rsidR="00B77A49" w:rsidRPr="007E71E0" w:rsidRDefault="00A14ED4" w:rsidP="00B43B46">
      <w:pPr>
        <w:pStyle w:val="NoSpacing"/>
        <w:rPr>
          <w:rFonts w:ascii="Times New Roman" w:hAnsi="Times New Roman" w:cs="Times New Roman"/>
          <w:sz w:val="24"/>
          <w:szCs w:val="24"/>
        </w:rPr>
      </w:pPr>
      <w:r>
        <w:rPr>
          <w:rFonts w:ascii="Times New Roman" w:eastAsia="Times New Roman" w:hAnsi="Times New Roman" w:cs="Times New Roman"/>
          <w:sz w:val="24"/>
          <w:szCs w:val="24"/>
          <w:lang w:val="fr-FR"/>
        </w:rPr>
        <w:t>C</w:t>
      </w:r>
      <w:r w:rsidR="009F0A35">
        <w:rPr>
          <w:rFonts w:ascii="Times New Roman" w:eastAsia="Times New Roman" w:hAnsi="Times New Roman" w:cs="Times New Roman"/>
          <w:sz w:val="24"/>
          <w:szCs w:val="24"/>
          <w:lang w:val="fr-FR"/>
        </w:rPr>
        <w:t>hoisissez ici de donner une apparence carrée, lisse ou droite aux branches (fig. 109). Vous pouvez également choisir d</w:t>
      </w:r>
      <w:r w:rsidR="00431C3D">
        <w:rPr>
          <w:rFonts w:ascii="Times New Roman" w:eastAsia="Times New Roman" w:hAnsi="Times New Roman" w:cs="Times New Roman"/>
          <w:sz w:val="24"/>
          <w:szCs w:val="24"/>
          <w:lang w:val="fr-FR"/>
        </w:rPr>
        <w:t>’</w:t>
      </w:r>
      <w:r w:rsidR="009F0A35">
        <w:rPr>
          <w:rFonts w:ascii="Times New Roman" w:eastAsia="Times New Roman" w:hAnsi="Times New Roman" w:cs="Times New Roman"/>
          <w:sz w:val="24"/>
          <w:szCs w:val="24"/>
          <w:lang w:val="fr-FR"/>
        </w:rPr>
        <w:t xml:space="preserve">afficher ou de masquer les nœuds ainsi que les longueurs de branche. Par défaut, ces deux paramètres sont masqués. </w:t>
      </w:r>
    </w:p>
    <w:p w14:paraId="11FA08A2" w14:textId="77777777" w:rsidR="00AA33CD" w:rsidRDefault="009F0A35" w:rsidP="002655F2">
      <w:pPr>
        <w:pStyle w:val="NormalWeb"/>
      </w:pPr>
      <w:r>
        <w:rPr>
          <w:noProof/>
          <w:lang w:eastAsia="zh-CN"/>
        </w:rPr>
        <w:drawing>
          <wp:inline distT="0" distB="0" distL="0" distR="0" wp14:anchorId="47A4EC78" wp14:editId="1D1088E5">
            <wp:extent cx="6099176" cy="3524250"/>
            <wp:effectExtent l="0" t="0" r="0" b="0"/>
            <wp:docPr id="1397749579" name="Picture 79" descr="Options de l’onglet Bran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9579" name="Picture 7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99176" cy="3524250"/>
                    </a:xfrm>
                    <a:prstGeom prst="rect">
                      <a:avLst/>
                    </a:prstGeom>
                  </pic:spPr>
                </pic:pic>
              </a:graphicData>
            </a:graphic>
          </wp:inline>
        </w:drawing>
      </w:r>
    </w:p>
    <w:p w14:paraId="4029F489" w14:textId="3FEB5ADA" w:rsidR="00A76E05" w:rsidRPr="00333A04" w:rsidRDefault="009F0A35" w:rsidP="002655F2">
      <w:pPr>
        <w:pStyle w:val="NormalWeb"/>
        <w:rPr>
          <w:lang w:val="fr-FR"/>
        </w:rPr>
      </w:pPr>
      <w:r>
        <w:rPr>
          <w:rFonts w:eastAsia="Times New Roman"/>
          <w:b/>
          <w:bCs/>
          <w:lang w:val="fr-FR"/>
        </w:rPr>
        <w:t>Fig.109.</w:t>
      </w:r>
      <w:r>
        <w:rPr>
          <w:rFonts w:eastAsia="Times New Roman"/>
          <w:lang w:val="fr-FR"/>
        </w:rPr>
        <w:t xml:space="preserve"> Options de l</w:t>
      </w:r>
      <w:r w:rsidR="00431C3D">
        <w:rPr>
          <w:rFonts w:eastAsia="Times New Roman"/>
          <w:lang w:val="fr-FR"/>
        </w:rPr>
        <w:t>’</w:t>
      </w:r>
      <w:r>
        <w:rPr>
          <w:rFonts w:eastAsia="Times New Roman"/>
          <w:lang w:val="fr-FR"/>
        </w:rPr>
        <w:t xml:space="preserve">onglet Branches </w:t>
      </w:r>
    </w:p>
    <w:p w14:paraId="249702C3" w14:textId="77777777" w:rsidR="16252450" w:rsidRPr="00333A04" w:rsidRDefault="16252450" w:rsidP="16252450">
      <w:pPr>
        <w:pStyle w:val="NormalWeb"/>
        <w:spacing w:line="240" w:lineRule="auto"/>
        <w:outlineLvl w:val="2"/>
        <w:rPr>
          <w:b/>
          <w:bCs/>
          <w:sz w:val="28"/>
          <w:szCs w:val="28"/>
          <w:lang w:val="fr-FR"/>
        </w:rPr>
      </w:pPr>
    </w:p>
    <w:p w14:paraId="5B4008C7" w14:textId="77777777" w:rsidR="00333A04" w:rsidRDefault="00333A04">
      <w:pPr>
        <w:rPr>
          <w:rFonts w:ascii="Times New Roman" w:eastAsia="Times New Roman" w:hAnsi="Times New Roman" w:cs="Times New Roman"/>
          <w:b/>
          <w:bCs/>
          <w:sz w:val="28"/>
          <w:szCs w:val="28"/>
          <w:lang w:val="fr-FR"/>
        </w:rPr>
      </w:pPr>
      <w:r>
        <w:rPr>
          <w:rFonts w:eastAsia="Times New Roman"/>
          <w:b/>
          <w:bCs/>
          <w:sz w:val="28"/>
          <w:szCs w:val="28"/>
          <w:lang w:val="fr-FR"/>
        </w:rPr>
        <w:br w:type="page"/>
      </w:r>
    </w:p>
    <w:p w14:paraId="5051C842" w14:textId="6DD33909" w:rsidR="00A76E05" w:rsidRPr="00333A04" w:rsidRDefault="009F0A35" w:rsidP="003E6CF7">
      <w:pPr>
        <w:pStyle w:val="NormalWeb"/>
        <w:spacing w:line="240" w:lineRule="auto"/>
        <w:outlineLvl w:val="2"/>
        <w:rPr>
          <w:b/>
          <w:bCs/>
          <w:sz w:val="28"/>
          <w:szCs w:val="28"/>
          <w:lang w:val="fr-FR"/>
        </w:rPr>
      </w:pPr>
      <w:bookmarkStart w:id="114" w:name="_Toc107240770"/>
      <w:r>
        <w:rPr>
          <w:rFonts w:eastAsia="Times New Roman"/>
          <w:b/>
          <w:bCs/>
          <w:sz w:val="28"/>
          <w:szCs w:val="28"/>
          <w:lang w:val="fr-FR"/>
        </w:rPr>
        <w:lastRenderedPageBreak/>
        <w:t xml:space="preserve">Onglet </w:t>
      </w:r>
      <w:proofErr w:type="spellStart"/>
      <w:r>
        <w:rPr>
          <w:rFonts w:eastAsia="Times New Roman"/>
          <w:b/>
          <w:bCs/>
          <w:sz w:val="28"/>
          <w:szCs w:val="28"/>
          <w:lang w:val="fr-FR"/>
        </w:rPr>
        <w:t>Leaves</w:t>
      </w:r>
      <w:proofErr w:type="spellEnd"/>
      <w:r>
        <w:rPr>
          <w:rFonts w:eastAsia="Times New Roman"/>
          <w:b/>
          <w:bCs/>
          <w:sz w:val="28"/>
          <w:szCs w:val="28"/>
          <w:lang w:val="fr-FR"/>
        </w:rPr>
        <w:t xml:space="preserve"> (Feuilles) :</w:t>
      </w:r>
      <w:bookmarkEnd w:id="114"/>
    </w:p>
    <w:p w14:paraId="6C7C6883" w14:textId="540FA040" w:rsidR="006A72AA" w:rsidRPr="00333A04" w:rsidRDefault="009F0A35" w:rsidP="007B7E7D">
      <w:pPr>
        <w:pStyle w:val="NormalWeb"/>
        <w:spacing w:line="240" w:lineRule="auto"/>
        <w:rPr>
          <w:lang w:val="fr-FR"/>
        </w:rPr>
      </w:pPr>
      <w:r>
        <w:rPr>
          <w:rFonts w:eastAsia="Times New Roman"/>
          <w:b/>
          <w:bCs/>
          <w:i/>
          <w:iCs/>
          <w:lang w:val="fr-FR"/>
        </w:rPr>
        <w:t xml:space="preserve">Labels (Étiquettes) et </w:t>
      </w:r>
      <w:proofErr w:type="spellStart"/>
      <w:r>
        <w:rPr>
          <w:rFonts w:eastAsia="Times New Roman"/>
          <w:b/>
          <w:bCs/>
          <w:i/>
          <w:iCs/>
          <w:lang w:val="fr-FR"/>
        </w:rPr>
        <w:t>Tooltips</w:t>
      </w:r>
      <w:proofErr w:type="spellEnd"/>
      <w:r>
        <w:rPr>
          <w:rFonts w:eastAsia="Times New Roman"/>
          <w:b/>
          <w:bCs/>
          <w:i/>
          <w:iCs/>
          <w:lang w:val="fr-FR"/>
        </w:rPr>
        <w:t xml:space="preserve"> (Info-bulles) :</w:t>
      </w:r>
      <w:r>
        <w:rPr>
          <w:rFonts w:eastAsia="Times New Roman"/>
          <w:i/>
          <w:iCs/>
          <w:lang w:val="fr-FR"/>
        </w:rPr>
        <w:t xml:space="preserve"> </w:t>
      </w:r>
      <w:r>
        <w:rPr>
          <w:rFonts w:eastAsia="Times New Roman"/>
          <w:lang w:val="fr-FR"/>
        </w:rPr>
        <w:t>cette option, qui vous permet d</w:t>
      </w:r>
      <w:r w:rsidR="00431C3D">
        <w:rPr>
          <w:rFonts w:eastAsia="Times New Roman"/>
          <w:lang w:val="fr-FR"/>
        </w:rPr>
        <w:t>’</w:t>
      </w:r>
      <w:r>
        <w:rPr>
          <w:rFonts w:eastAsia="Times New Roman"/>
          <w:lang w:val="fr-FR"/>
        </w:rPr>
        <w:t xml:space="preserve">afficher ou non les étiquettes et les info-bulles, vous permet aussi de modifier la taille des étiquettes (fig. 110). </w:t>
      </w:r>
    </w:p>
    <w:p w14:paraId="7BC24FF0" w14:textId="77777777" w:rsidR="00DE44A3" w:rsidRDefault="009F0A35" w:rsidP="002655F2">
      <w:pPr>
        <w:pStyle w:val="NormalWeb"/>
      </w:pPr>
      <w:r>
        <w:rPr>
          <w:noProof/>
          <w:lang w:eastAsia="zh-CN"/>
        </w:rPr>
        <w:drawing>
          <wp:inline distT="0" distB="0" distL="0" distR="0" wp14:anchorId="1E606FBE" wp14:editId="74AB887D">
            <wp:extent cx="6099176" cy="2589530"/>
            <wp:effectExtent l="0" t="0" r="0" b="1270"/>
            <wp:docPr id="2088639704" name="Picture 83" descr="Onglet Leaves (Feuilles), Labels (Étiquettes) et Tooltips (Info-bulles) Les nœuds-feuilles sont étiquetés avec leur risque de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9704" name="Picture 83"/>
                    <pic:cNvPicPr/>
                  </pic:nvPicPr>
                  <pic:blipFill>
                    <a:blip r:embed="rId160">
                      <a:extLst>
                        <a:ext uri="{28A0092B-C50C-407E-A947-70E740481C1C}">
                          <a14:useLocalDpi xmlns:a14="http://schemas.microsoft.com/office/drawing/2010/main" val="0"/>
                        </a:ext>
                      </a:extLst>
                    </a:blip>
                    <a:stretch>
                      <a:fillRect/>
                    </a:stretch>
                  </pic:blipFill>
                  <pic:spPr>
                    <a:xfrm>
                      <a:off x="0" y="0"/>
                      <a:ext cx="6099176" cy="2589530"/>
                    </a:xfrm>
                    <a:prstGeom prst="rect">
                      <a:avLst/>
                    </a:prstGeom>
                  </pic:spPr>
                </pic:pic>
              </a:graphicData>
            </a:graphic>
          </wp:inline>
        </w:drawing>
      </w:r>
    </w:p>
    <w:p w14:paraId="6881AF2F" w14:textId="77777777" w:rsidR="002F5CCB" w:rsidRPr="00333A04" w:rsidRDefault="009F0A35" w:rsidP="002655F2">
      <w:pPr>
        <w:pStyle w:val="NormalWeb"/>
        <w:rPr>
          <w:lang w:val="fr-FR"/>
        </w:rPr>
      </w:pPr>
      <w:r>
        <w:rPr>
          <w:rFonts w:eastAsia="Times New Roman"/>
          <w:b/>
          <w:bCs/>
          <w:lang w:val="fr-FR"/>
        </w:rPr>
        <w:t>Fig. 110.</w:t>
      </w:r>
      <w:r>
        <w:rPr>
          <w:rFonts w:eastAsia="Times New Roman"/>
          <w:lang w:val="fr-FR"/>
        </w:rPr>
        <w:t xml:space="preserve"> Onglet </w:t>
      </w:r>
      <w:proofErr w:type="spellStart"/>
      <w:r>
        <w:rPr>
          <w:rFonts w:eastAsia="Times New Roman"/>
          <w:lang w:val="fr-FR"/>
        </w:rPr>
        <w:t>Leaves</w:t>
      </w:r>
      <w:proofErr w:type="spellEnd"/>
      <w:r>
        <w:rPr>
          <w:rFonts w:eastAsia="Times New Roman"/>
          <w:lang w:val="fr-FR"/>
        </w:rPr>
        <w:t xml:space="preserve"> (Feuilles), Labels (Étiquettes) et </w:t>
      </w:r>
      <w:proofErr w:type="spellStart"/>
      <w:r>
        <w:rPr>
          <w:rFonts w:eastAsia="Times New Roman"/>
          <w:lang w:val="fr-FR"/>
        </w:rPr>
        <w:t>Tooltips</w:t>
      </w:r>
      <w:proofErr w:type="spellEnd"/>
      <w:r>
        <w:rPr>
          <w:rFonts w:eastAsia="Times New Roman"/>
          <w:lang w:val="fr-FR"/>
        </w:rPr>
        <w:t xml:space="preserve"> (Info-bulles) Les nœuds-feuilles sont étiquetés avec leur risque de transmission.</w:t>
      </w:r>
    </w:p>
    <w:p w14:paraId="522A87CC" w14:textId="31E31FB3" w:rsidR="00541707" w:rsidRPr="00333A04" w:rsidRDefault="009F0A35" w:rsidP="002655F2">
      <w:pPr>
        <w:pStyle w:val="NormalWeb"/>
        <w:rPr>
          <w:lang w:val="fr-FR"/>
        </w:rPr>
      </w:pPr>
      <w:proofErr w:type="spellStart"/>
      <w:r>
        <w:rPr>
          <w:rFonts w:eastAsia="Times New Roman"/>
          <w:b/>
          <w:bCs/>
          <w:i/>
          <w:iCs/>
          <w:lang w:val="fr-FR"/>
        </w:rPr>
        <w:t>Shapes</w:t>
      </w:r>
      <w:proofErr w:type="spellEnd"/>
      <w:r>
        <w:rPr>
          <w:rFonts w:eastAsia="Times New Roman"/>
          <w:b/>
          <w:bCs/>
          <w:i/>
          <w:iCs/>
          <w:lang w:val="fr-FR"/>
        </w:rPr>
        <w:t xml:space="preserve"> and Sizes (Formes et tailles) :</w:t>
      </w:r>
      <w:r>
        <w:rPr>
          <w:rFonts w:eastAsia="Times New Roman"/>
          <w:lang w:val="fr-FR"/>
        </w:rPr>
        <w:t xml:space="preserve"> cet onglet vous permet de dimensionner les nœuds selon n</w:t>
      </w:r>
      <w:r w:rsidR="00431C3D">
        <w:rPr>
          <w:rFonts w:eastAsia="Times New Roman"/>
          <w:lang w:val="fr-FR"/>
        </w:rPr>
        <w:t>’</w:t>
      </w:r>
      <w:r>
        <w:rPr>
          <w:rFonts w:eastAsia="Times New Roman"/>
          <w:lang w:val="fr-FR"/>
        </w:rPr>
        <w:t>importe quelle variable de votre liste de nœuds, disponible dans le menu déroulant (fig. 111).</w:t>
      </w:r>
    </w:p>
    <w:p w14:paraId="44A88243" w14:textId="54000438" w:rsidR="005016F0" w:rsidRPr="00333A04" w:rsidRDefault="009F0A35" w:rsidP="002655F2">
      <w:pPr>
        <w:pStyle w:val="NormalWeb"/>
        <w:rPr>
          <w:lang w:val="fr-FR"/>
        </w:rPr>
      </w:pPr>
      <w:proofErr w:type="spellStart"/>
      <w:r>
        <w:rPr>
          <w:rFonts w:eastAsia="Times New Roman"/>
          <w:b/>
          <w:bCs/>
          <w:i/>
          <w:iCs/>
          <w:lang w:val="fr-FR"/>
        </w:rPr>
        <w:t>Colors</w:t>
      </w:r>
      <w:proofErr w:type="spellEnd"/>
      <w:r>
        <w:rPr>
          <w:rFonts w:eastAsia="Times New Roman"/>
          <w:b/>
          <w:bCs/>
          <w:i/>
          <w:iCs/>
          <w:lang w:val="fr-FR"/>
        </w:rPr>
        <w:t xml:space="preserve"> (Couleurs) :</w:t>
      </w:r>
      <w:r>
        <w:rPr>
          <w:rFonts w:eastAsia="Times New Roman"/>
          <w:lang w:val="fr-FR"/>
        </w:rPr>
        <w:t xml:space="preserve"> vous amène à l</w:t>
      </w:r>
      <w:r w:rsidR="00431C3D">
        <w:rPr>
          <w:rFonts w:eastAsia="Times New Roman"/>
          <w:lang w:val="fr-FR"/>
        </w:rPr>
        <w:t>’</w:t>
      </w:r>
      <w:r>
        <w:rPr>
          <w:rFonts w:eastAsia="Times New Roman"/>
          <w:lang w:val="fr-FR"/>
        </w:rPr>
        <w:t xml:space="preserve">onglet </w:t>
      </w:r>
      <w:proofErr w:type="spellStart"/>
      <w:r>
        <w:rPr>
          <w:rFonts w:eastAsia="Times New Roman"/>
          <w:lang w:val="fr-FR"/>
        </w:rPr>
        <w:t>Styling</w:t>
      </w:r>
      <w:proofErr w:type="spellEnd"/>
      <w:r>
        <w:rPr>
          <w:rFonts w:eastAsia="Times New Roman"/>
          <w:lang w:val="fr-FR"/>
        </w:rPr>
        <w:t xml:space="preserve"> (Style) des paramètres globaux, où vous pouvez colorer comme vous le souhaitez.</w:t>
      </w:r>
    </w:p>
    <w:p w14:paraId="0F9A266D" w14:textId="77777777" w:rsidR="005016F0" w:rsidRDefault="009F0A35" w:rsidP="002655F2">
      <w:pPr>
        <w:pStyle w:val="NormalWeb"/>
      </w:pPr>
      <w:r>
        <w:rPr>
          <w:noProof/>
          <w:lang w:eastAsia="zh-CN"/>
        </w:rPr>
        <w:drawing>
          <wp:inline distT="0" distB="0" distL="0" distR="0" wp14:anchorId="73A013A6" wp14:editId="5F1ECB67">
            <wp:extent cx="6099176" cy="2607945"/>
            <wp:effectExtent l="0" t="0" r="0" b="1905"/>
            <wp:docPr id="87201865" name="Picture 96" descr="La dimension des nœuds dépend du degré et ils sont colorés par risque de transmission ; les étiquettes des nœuds sont masqu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865" name="Picture 96"/>
                    <pic:cNvPicPr/>
                  </pic:nvPicPr>
                  <pic:blipFill>
                    <a:blip r:embed="rId161">
                      <a:extLst>
                        <a:ext uri="{28A0092B-C50C-407E-A947-70E740481C1C}">
                          <a14:useLocalDpi xmlns:a14="http://schemas.microsoft.com/office/drawing/2010/main" val="0"/>
                        </a:ext>
                      </a:extLst>
                    </a:blip>
                    <a:stretch>
                      <a:fillRect/>
                    </a:stretch>
                  </pic:blipFill>
                  <pic:spPr>
                    <a:xfrm>
                      <a:off x="0" y="0"/>
                      <a:ext cx="6099176" cy="2607945"/>
                    </a:xfrm>
                    <a:prstGeom prst="rect">
                      <a:avLst/>
                    </a:prstGeom>
                  </pic:spPr>
                </pic:pic>
              </a:graphicData>
            </a:graphic>
          </wp:inline>
        </w:drawing>
      </w:r>
    </w:p>
    <w:p w14:paraId="27C0CE29" w14:textId="77777777" w:rsidR="00EA4DF3" w:rsidRPr="00333A04" w:rsidRDefault="009F0A35" w:rsidP="002655F2">
      <w:pPr>
        <w:pStyle w:val="NormalWeb"/>
        <w:rPr>
          <w:lang w:val="fr-FR"/>
        </w:rPr>
      </w:pPr>
      <w:r>
        <w:rPr>
          <w:rFonts w:eastAsia="Times New Roman"/>
          <w:b/>
          <w:bCs/>
          <w:lang w:val="fr-FR"/>
        </w:rPr>
        <w:lastRenderedPageBreak/>
        <w:t>Fig.</w:t>
      </w:r>
      <w:r>
        <w:rPr>
          <w:rFonts w:eastAsia="Times New Roman"/>
          <w:lang w:val="fr-FR"/>
        </w:rPr>
        <w:t xml:space="preserve"> </w:t>
      </w:r>
      <w:r>
        <w:rPr>
          <w:rFonts w:eastAsia="Times New Roman"/>
          <w:b/>
          <w:bCs/>
          <w:lang w:val="fr-FR"/>
        </w:rPr>
        <w:t>111.</w:t>
      </w:r>
      <w:r>
        <w:rPr>
          <w:rFonts w:eastAsia="Times New Roman"/>
          <w:lang w:val="fr-FR"/>
        </w:rPr>
        <w:t xml:space="preserve"> La dimension des nœuds dépend du degré et ils sont colorés par risque de transmission ; les étiquettes des nœuds sont masquées.</w:t>
      </w:r>
    </w:p>
    <w:p w14:paraId="2AB1B4F7" w14:textId="59638D8C" w:rsidR="008C2EDA" w:rsidRPr="00333A04" w:rsidRDefault="009F0A35" w:rsidP="00972915">
      <w:pPr>
        <w:pStyle w:val="NormalWeb"/>
        <w:rPr>
          <w:b/>
          <w:lang w:val="fr-FR"/>
        </w:rPr>
      </w:pPr>
      <w:proofErr w:type="spellStart"/>
      <w:r>
        <w:rPr>
          <w:rFonts w:eastAsia="Times New Roman"/>
          <w:b/>
          <w:bCs/>
          <w:i/>
          <w:iCs/>
          <w:lang w:val="fr-FR"/>
        </w:rPr>
        <w:t>Colors</w:t>
      </w:r>
      <w:proofErr w:type="spellEnd"/>
      <w:r>
        <w:rPr>
          <w:rFonts w:eastAsia="Times New Roman"/>
          <w:b/>
          <w:bCs/>
          <w:i/>
          <w:iCs/>
          <w:lang w:val="fr-FR"/>
        </w:rPr>
        <w:t xml:space="preserve"> (Couleurs) :</w:t>
      </w:r>
      <w:r>
        <w:rPr>
          <w:rFonts w:eastAsia="Times New Roman"/>
          <w:lang w:val="fr-FR"/>
        </w:rPr>
        <w:t xml:space="preserve"> vous amène à l</w:t>
      </w:r>
      <w:r w:rsidR="00431C3D">
        <w:rPr>
          <w:rFonts w:eastAsia="Times New Roman"/>
          <w:lang w:val="fr-FR"/>
        </w:rPr>
        <w:t>’</w:t>
      </w:r>
      <w:r>
        <w:rPr>
          <w:rFonts w:eastAsia="Times New Roman"/>
          <w:lang w:val="fr-FR"/>
        </w:rPr>
        <w:t xml:space="preserve">onglet </w:t>
      </w:r>
      <w:proofErr w:type="spellStart"/>
      <w:r>
        <w:rPr>
          <w:rFonts w:eastAsia="Times New Roman"/>
          <w:lang w:val="fr-FR"/>
        </w:rPr>
        <w:t>Styling</w:t>
      </w:r>
      <w:proofErr w:type="spellEnd"/>
      <w:r>
        <w:rPr>
          <w:rFonts w:eastAsia="Times New Roman"/>
          <w:lang w:val="fr-FR"/>
        </w:rPr>
        <w:t xml:space="preserve"> (Style) des paramètres globaux, où vous pouvez colorer comme vous le souhaitez. Une zone de recherche en haut à droite de la vue phylogénétique permet de rechercher l</w:t>
      </w:r>
      <w:r w:rsidR="00431C3D">
        <w:rPr>
          <w:rFonts w:eastAsia="Times New Roman"/>
          <w:lang w:val="fr-FR"/>
        </w:rPr>
        <w:t>’</w:t>
      </w:r>
      <w:r>
        <w:rPr>
          <w:rFonts w:eastAsia="Times New Roman"/>
          <w:lang w:val="fr-FR"/>
        </w:rPr>
        <w:t>arbre par nom ou identifiant de taxon (séquence). Vous pouvez rechercher dans l</w:t>
      </w:r>
      <w:r w:rsidR="00431C3D">
        <w:rPr>
          <w:rFonts w:eastAsia="Times New Roman"/>
          <w:lang w:val="fr-FR"/>
        </w:rPr>
        <w:t>’</w:t>
      </w:r>
      <w:r>
        <w:rPr>
          <w:rFonts w:eastAsia="Times New Roman"/>
          <w:lang w:val="fr-FR"/>
        </w:rPr>
        <w:t>arborescence toutes les variables du menu déroulant. Le nom du taxon est alors surligné en bleu sur l</w:t>
      </w:r>
      <w:r w:rsidR="00431C3D">
        <w:rPr>
          <w:rFonts w:eastAsia="Times New Roman"/>
          <w:lang w:val="fr-FR"/>
        </w:rPr>
        <w:t>’</w:t>
      </w:r>
      <w:r>
        <w:rPr>
          <w:rFonts w:eastAsia="Times New Roman"/>
          <w:lang w:val="fr-FR"/>
        </w:rPr>
        <w:t>arbre. Cette fonctionnalité vous sera utile si vous disposez d</w:t>
      </w:r>
      <w:r w:rsidR="00431C3D">
        <w:rPr>
          <w:rFonts w:eastAsia="Times New Roman"/>
          <w:lang w:val="fr-FR"/>
        </w:rPr>
        <w:t>’</w:t>
      </w:r>
      <w:r>
        <w:rPr>
          <w:rFonts w:eastAsia="Times New Roman"/>
          <w:lang w:val="fr-FR"/>
        </w:rPr>
        <w:t xml:space="preserve">un grand arbre, avec beaucoup de taxons, et cherchez un taxon en particulier. </w:t>
      </w:r>
    </w:p>
    <w:p w14:paraId="3231AF0F" w14:textId="77777777" w:rsidR="00333A04" w:rsidRDefault="00333A04">
      <w:pPr>
        <w:rPr>
          <w:rFonts w:ascii="Times New Roman" w:eastAsia="Times New Roman" w:hAnsi="Times New Roman" w:cs="Times New Roman"/>
          <w:b/>
          <w:bCs/>
          <w:sz w:val="28"/>
          <w:szCs w:val="28"/>
          <w:lang w:val="fr-FR"/>
        </w:rPr>
      </w:pPr>
      <w:r>
        <w:rPr>
          <w:rFonts w:eastAsia="Times New Roman"/>
          <w:b/>
          <w:bCs/>
          <w:sz w:val="28"/>
          <w:szCs w:val="28"/>
          <w:lang w:val="fr-FR"/>
        </w:rPr>
        <w:br w:type="page"/>
      </w:r>
    </w:p>
    <w:p w14:paraId="7E7838CD" w14:textId="429D9388" w:rsidR="003E6CF7" w:rsidRPr="00333A04" w:rsidRDefault="009F0A35" w:rsidP="003E6CF7">
      <w:pPr>
        <w:pStyle w:val="NormalWeb"/>
        <w:outlineLvl w:val="2"/>
        <w:rPr>
          <w:lang w:val="fr-FR"/>
        </w:rPr>
      </w:pPr>
      <w:bookmarkStart w:id="115" w:name="_Toc107240771"/>
      <w:r>
        <w:rPr>
          <w:rFonts w:eastAsia="Times New Roman"/>
          <w:b/>
          <w:bCs/>
          <w:sz w:val="28"/>
          <w:szCs w:val="28"/>
          <w:lang w:val="fr-FR"/>
        </w:rPr>
        <w:lastRenderedPageBreak/>
        <w:t>Options de nœud</w:t>
      </w:r>
      <w:bookmarkEnd w:id="115"/>
      <w:r>
        <w:rPr>
          <w:rFonts w:eastAsia="Times New Roman"/>
          <w:lang w:val="fr-FR"/>
        </w:rPr>
        <w:t xml:space="preserve"> </w:t>
      </w:r>
    </w:p>
    <w:p w14:paraId="6527FED7" w14:textId="1F880F37" w:rsidR="00AA3F45" w:rsidRPr="00333A04" w:rsidRDefault="009F0A35" w:rsidP="00972915">
      <w:pPr>
        <w:pStyle w:val="NormalWeb"/>
        <w:rPr>
          <w:lang w:val="fr-FR"/>
        </w:rPr>
      </w:pPr>
      <w:r>
        <w:rPr>
          <w:rFonts w:eastAsia="Times New Roman"/>
          <w:lang w:val="fr-FR"/>
        </w:rPr>
        <w:t>Faites un clic-droit sur un nœud de l</w:t>
      </w:r>
      <w:r w:rsidR="00431C3D">
        <w:rPr>
          <w:rFonts w:eastAsia="Times New Roman"/>
          <w:lang w:val="fr-FR"/>
        </w:rPr>
        <w:t>’</w:t>
      </w:r>
      <w:r>
        <w:rPr>
          <w:rFonts w:eastAsia="Times New Roman"/>
          <w:lang w:val="fr-FR"/>
        </w:rPr>
        <w:t>arborescence pour afficher les différentes options disponibles, notamment la rotation, le ré-enracinement et la suppression d</w:t>
      </w:r>
      <w:r w:rsidR="00431C3D">
        <w:rPr>
          <w:rFonts w:eastAsia="Times New Roman"/>
          <w:lang w:val="fr-FR"/>
        </w:rPr>
        <w:t>’</w:t>
      </w:r>
      <w:r>
        <w:rPr>
          <w:rFonts w:eastAsia="Times New Roman"/>
          <w:lang w:val="fr-FR"/>
        </w:rPr>
        <w:t>une branche. Les figures ci-dessous comprennent des exemples de ces caractéristiques.</w:t>
      </w:r>
    </w:p>
    <w:p w14:paraId="4A686D60" w14:textId="31688B66" w:rsidR="00AA3F45" w:rsidRPr="00333A04" w:rsidRDefault="009F0A35" w:rsidP="00972915">
      <w:pPr>
        <w:pStyle w:val="NormalWeb"/>
        <w:rPr>
          <w:lang w:val="fr-FR"/>
        </w:rPr>
      </w:pPr>
      <w:r>
        <w:rPr>
          <w:rFonts w:eastAsia="Times New Roman"/>
          <w:b/>
          <w:bCs/>
          <w:i/>
          <w:iCs/>
          <w:lang w:val="fr-FR"/>
        </w:rPr>
        <w:t>Rotation :</w:t>
      </w:r>
      <w:r>
        <w:rPr>
          <w:rFonts w:eastAsia="Times New Roman"/>
          <w:lang w:val="fr-FR"/>
        </w:rPr>
        <w:t xml:space="preserve"> cette option permet de faire pivoter une branche le long de l</w:t>
      </w:r>
      <w:r w:rsidR="00431C3D">
        <w:rPr>
          <w:rFonts w:eastAsia="Times New Roman"/>
          <w:lang w:val="fr-FR"/>
        </w:rPr>
        <w:t>’</w:t>
      </w:r>
      <w:r>
        <w:rPr>
          <w:rFonts w:eastAsia="Times New Roman"/>
          <w:lang w:val="fr-FR"/>
        </w:rPr>
        <w:t>axe d</w:t>
      </w:r>
      <w:r w:rsidR="00431C3D">
        <w:rPr>
          <w:rFonts w:eastAsia="Times New Roman"/>
          <w:lang w:val="fr-FR"/>
        </w:rPr>
        <w:t>’</w:t>
      </w:r>
      <w:r>
        <w:rPr>
          <w:rFonts w:eastAsia="Times New Roman"/>
          <w:lang w:val="fr-FR"/>
        </w:rPr>
        <w:t>un nœud sélectionné dans une arborescence.</w:t>
      </w:r>
    </w:p>
    <w:p w14:paraId="2338CB9A" w14:textId="77777777" w:rsidR="00D67F7B" w:rsidRDefault="009F0A35" w:rsidP="00972915">
      <w:pPr>
        <w:pStyle w:val="NormalWeb"/>
        <w:rPr>
          <w:color w:val="444444"/>
        </w:rPr>
      </w:pPr>
      <w:r>
        <w:rPr>
          <w:noProof/>
          <w:lang w:eastAsia="zh-CN"/>
        </w:rPr>
        <w:drawing>
          <wp:inline distT="0" distB="0" distL="0" distR="0" wp14:anchorId="3B6E1140" wp14:editId="08988E22">
            <wp:extent cx="4591052" cy="5495182"/>
            <wp:effectExtent l="0" t="0" r="0" b="0"/>
            <wp:docPr id="384743966" name="Picture 290" descr="Vue en arborescence phylogénétique montrant comment faire pivoter un clade (cluster de séquences) le long de l’axe du nœud sélectionn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3966" name="Picture 290"/>
                    <pic:cNvPicPr/>
                  </pic:nvPicPr>
                  <pic:blipFill>
                    <a:blip r:embed="rId162">
                      <a:extLst>
                        <a:ext uri="{28A0092B-C50C-407E-A947-70E740481C1C}">
                          <a14:useLocalDpi xmlns:a14="http://schemas.microsoft.com/office/drawing/2010/main" val="0"/>
                        </a:ext>
                      </a:extLst>
                    </a:blip>
                    <a:stretch>
                      <a:fillRect/>
                    </a:stretch>
                  </pic:blipFill>
                  <pic:spPr>
                    <a:xfrm>
                      <a:off x="0" y="0"/>
                      <a:ext cx="4591052" cy="5495182"/>
                    </a:xfrm>
                    <a:prstGeom prst="rect">
                      <a:avLst/>
                    </a:prstGeom>
                  </pic:spPr>
                </pic:pic>
              </a:graphicData>
            </a:graphic>
          </wp:inline>
        </w:drawing>
      </w:r>
    </w:p>
    <w:p w14:paraId="54E7909C" w14:textId="4FB1C52A" w:rsidR="00D81D3A" w:rsidRPr="00333A04" w:rsidRDefault="009F0A35" w:rsidP="00F86221">
      <w:pPr>
        <w:pStyle w:val="NormalWeb"/>
        <w:rPr>
          <w:lang w:val="fr-FR"/>
        </w:rPr>
      </w:pPr>
      <w:r>
        <w:rPr>
          <w:rFonts w:eastAsia="Times New Roman"/>
          <w:b/>
          <w:bCs/>
          <w:lang w:val="fr-FR"/>
        </w:rPr>
        <w:t xml:space="preserve">Fig. 112. </w:t>
      </w:r>
      <w:r>
        <w:rPr>
          <w:rFonts w:eastAsia="Times New Roman"/>
          <w:lang w:val="fr-FR"/>
        </w:rPr>
        <w:t>Vue en arborescence phylogénétique montrant comment faire pivoter un clade (cluster de séquences) le long de l</w:t>
      </w:r>
      <w:r w:rsidR="00431C3D">
        <w:rPr>
          <w:rFonts w:eastAsia="Times New Roman"/>
          <w:lang w:val="fr-FR"/>
        </w:rPr>
        <w:t>’</w:t>
      </w:r>
      <w:r>
        <w:rPr>
          <w:rFonts w:eastAsia="Times New Roman"/>
          <w:lang w:val="fr-FR"/>
        </w:rPr>
        <w:t>axe du nœud sélectionné</w:t>
      </w:r>
    </w:p>
    <w:p w14:paraId="52A39D51" w14:textId="77777777" w:rsidR="00CE2B50" w:rsidRPr="00333A04" w:rsidRDefault="00CE2B50" w:rsidP="00F86221">
      <w:pPr>
        <w:pStyle w:val="NormalWeb"/>
        <w:rPr>
          <w:b/>
          <w:i/>
          <w:lang w:val="fr-FR"/>
        </w:rPr>
      </w:pPr>
    </w:p>
    <w:p w14:paraId="69D714CC" w14:textId="16C974C3" w:rsidR="00A47F90" w:rsidRPr="00333A04" w:rsidRDefault="009F0A35" w:rsidP="00F86221">
      <w:pPr>
        <w:pStyle w:val="NormalWeb"/>
        <w:rPr>
          <w:lang w:val="fr-FR"/>
        </w:rPr>
      </w:pPr>
      <w:r>
        <w:rPr>
          <w:rFonts w:eastAsia="Times New Roman"/>
          <w:b/>
          <w:bCs/>
          <w:i/>
          <w:iCs/>
          <w:lang w:val="fr-FR"/>
        </w:rPr>
        <w:t>Flip (Retournement) :</w:t>
      </w:r>
      <w:r>
        <w:rPr>
          <w:rFonts w:eastAsia="Times New Roman"/>
          <w:lang w:val="fr-FR"/>
        </w:rPr>
        <w:t xml:space="preserve"> cette option fait basculer le clade le long de l</w:t>
      </w:r>
      <w:r w:rsidR="00431C3D">
        <w:rPr>
          <w:rFonts w:eastAsia="Times New Roman"/>
          <w:lang w:val="fr-FR"/>
        </w:rPr>
        <w:t>’</w:t>
      </w:r>
      <w:r>
        <w:rPr>
          <w:rFonts w:eastAsia="Times New Roman"/>
          <w:lang w:val="fr-FR"/>
        </w:rPr>
        <w:t>axe du nœud. Un clade tourné vers le bas sera alors tourné vers le haut.</w:t>
      </w:r>
    </w:p>
    <w:p w14:paraId="7B45D748" w14:textId="77777777" w:rsidR="005B2A14" w:rsidRDefault="009F0A35" w:rsidP="00F86221">
      <w:pPr>
        <w:pStyle w:val="NormalWeb"/>
      </w:pPr>
      <w:r>
        <w:rPr>
          <w:noProof/>
          <w:lang w:eastAsia="zh-CN"/>
        </w:rPr>
        <w:drawing>
          <wp:inline distT="0" distB="0" distL="0" distR="0" wp14:anchorId="5F916592" wp14:editId="67F28D38">
            <wp:extent cx="4151376" cy="4443984"/>
            <wp:effectExtent l="0" t="0" r="1905" b="0"/>
            <wp:docPr id="1674446485" name="Picture 291" descr="Vue en arborescence phylogénétique montrant comment faire basculer un clade (cluster de séquences) le long de l’axe du nœud sélectionn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6485" name="Picture 291"/>
                    <pic:cNvPicPr/>
                  </pic:nvPicPr>
                  <pic:blipFill>
                    <a:blip r:embed="rId163">
                      <a:extLst>
                        <a:ext uri="{28A0092B-C50C-407E-A947-70E740481C1C}">
                          <a14:useLocalDpi xmlns:a14="http://schemas.microsoft.com/office/drawing/2010/main" val="0"/>
                        </a:ext>
                      </a:extLst>
                    </a:blip>
                    <a:stretch>
                      <a:fillRect/>
                    </a:stretch>
                  </pic:blipFill>
                  <pic:spPr>
                    <a:xfrm>
                      <a:off x="0" y="0"/>
                      <a:ext cx="4151376" cy="4443984"/>
                    </a:xfrm>
                    <a:prstGeom prst="rect">
                      <a:avLst/>
                    </a:prstGeom>
                  </pic:spPr>
                </pic:pic>
              </a:graphicData>
            </a:graphic>
          </wp:inline>
        </w:drawing>
      </w:r>
    </w:p>
    <w:p w14:paraId="4160EB0E" w14:textId="5F762AB7" w:rsidR="005B2A14" w:rsidRPr="00333A04" w:rsidRDefault="009F0A35" w:rsidP="005B2A14">
      <w:pPr>
        <w:pStyle w:val="NormalWeb"/>
        <w:rPr>
          <w:lang w:val="fr-FR"/>
        </w:rPr>
      </w:pPr>
      <w:r>
        <w:rPr>
          <w:rFonts w:eastAsia="Times New Roman"/>
          <w:b/>
          <w:bCs/>
          <w:lang w:val="fr-FR"/>
        </w:rPr>
        <w:t xml:space="preserve">Fig. 112A. </w:t>
      </w:r>
      <w:r>
        <w:rPr>
          <w:rFonts w:eastAsia="Times New Roman"/>
          <w:lang w:val="fr-FR"/>
        </w:rPr>
        <w:t>Vue en arborescence phylogénétique montrant comment faire basculer un clade (cluster de séquences) le long de l</w:t>
      </w:r>
      <w:r w:rsidR="00431C3D">
        <w:rPr>
          <w:rFonts w:eastAsia="Times New Roman"/>
          <w:lang w:val="fr-FR"/>
        </w:rPr>
        <w:t>’</w:t>
      </w:r>
      <w:r>
        <w:rPr>
          <w:rFonts w:eastAsia="Times New Roman"/>
          <w:lang w:val="fr-FR"/>
        </w:rPr>
        <w:t>axe du nœud sélectionné</w:t>
      </w:r>
    </w:p>
    <w:p w14:paraId="3E264257" w14:textId="72472419" w:rsidR="00AA3F45" w:rsidRPr="00333A04" w:rsidRDefault="00E72D9D" w:rsidP="00F86221">
      <w:pPr>
        <w:pStyle w:val="NormalWeb"/>
        <w:rPr>
          <w:b/>
          <w:i/>
          <w:lang w:val="fr-FR"/>
        </w:rPr>
      </w:pPr>
      <w:r w:rsidRPr="00333A04">
        <w:rPr>
          <w:rFonts w:eastAsia="Times New Roman"/>
          <w:b/>
          <w:bCs/>
          <w:i/>
          <w:iCs/>
          <w:lang w:val="fr-FR"/>
        </w:rPr>
        <w:t>Set As Root</w:t>
      </w:r>
      <w:r w:rsidRPr="00E72D9D">
        <w:rPr>
          <w:rFonts w:eastAsia="Times New Roman"/>
          <w:b/>
          <w:bCs/>
          <w:i/>
          <w:iCs/>
          <w:lang w:val="fr-FR"/>
        </w:rPr>
        <w:t xml:space="preserve"> </w:t>
      </w:r>
      <w:r>
        <w:rPr>
          <w:rFonts w:eastAsia="Times New Roman"/>
          <w:b/>
          <w:bCs/>
          <w:i/>
          <w:iCs/>
          <w:lang w:val="fr-FR"/>
        </w:rPr>
        <w:t>(</w:t>
      </w:r>
      <w:r w:rsidR="009F0A35">
        <w:rPr>
          <w:rFonts w:eastAsia="Times New Roman"/>
          <w:b/>
          <w:bCs/>
          <w:i/>
          <w:iCs/>
          <w:lang w:val="fr-FR"/>
        </w:rPr>
        <w:t>Définir comme racine</w:t>
      </w:r>
      <w:r>
        <w:rPr>
          <w:rFonts w:eastAsia="Times New Roman"/>
          <w:b/>
          <w:bCs/>
          <w:i/>
          <w:iCs/>
          <w:lang w:val="fr-FR"/>
        </w:rPr>
        <w:t>)</w:t>
      </w:r>
      <w:r w:rsidR="009F0A35">
        <w:rPr>
          <w:rFonts w:eastAsia="Times New Roman"/>
          <w:b/>
          <w:bCs/>
          <w:i/>
          <w:iCs/>
          <w:lang w:val="fr-FR"/>
        </w:rPr>
        <w:t> :</w:t>
      </w:r>
      <w:r w:rsidR="009F0A35">
        <w:rPr>
          <w:rFonts w:eastAsia="Times New Roman"/>
          <w:i/>
          <w:iCs/>
          <w:lang w:val="fr-FR"/>
        </w:rPr>
        <w:t xml:space="preserve"> </w:t>
      </w:r>
      <w:r w:rsidR="009F0A35">
        <w:rPr>
          <w:rFonts w:eastAsia="Times New Roman"/>
          <w:lang w:val="fr-FR"/>
        </w:rPr>
        <w:t>cette option ne s</w:t>
      </w:r>
      <w:r w:rsidR="00431C3D">
        <w:rPr>
          <w:rFonts w:eastAsia="Times New Roman"/>
          <w:lang w:val="fr-FR"/>
        </w:rPr>
        <w:t>’</w:t>
      </w:r>
      <w:r w:rsidR="009F0A35">
        <w:rPr>
          <w:rFonts w:eastAsia="Times New Roman"/>
          <w:lang w:val="fr-FR"/>
        </w:rPr>
        <w:t>utilise que si l</w:t>
      </w:r>
      <w:r w:rsidR="00431C3D">
        <w:rPr>
          <w:rFonts w:eastAsia="Times New Roman"/>
          <w:lang w:val="fr-FR"/>
        </w:rPr>
        <w:t>’</w:t>
      </w:r>
      <w:r w:rsidR="009F0A35">
        <w:rPr>
          <w:rFonts w:eastAsia="Times New Roman"/>
          <w:lang w:val="fr-FR"/>
        </w:rPr>
        <w:t>on dispose d</w:t>
      </w:r>
      <w:r w:rsidR="00431C3D">
        <w:rPr>
          <w:rFonts w:eastAsia="Times New Roman"/>
          <w:lang w:val="fr-FR"/>
        </w:rPr>
        <w:t>’</w:t>
      </w:r>
      <w:r w:rsidR="009F0A35">
        <w:rPr>
          <w:rFonts w:eastAsia="Times New Roman"/>
          <w:lang w:val="fr-FR"/>
        </w:rPr>
        <w:t>informations préalables sur une éventuelle histoire évolutionnaire des taxons ou si un groupe externe a été inclus dans l</w:t>
      </w:r>
      <w:r w:rsidR="00431C3D">
        <w:rPr>
          <w:rFonts w:eastAsia="Times New Roman"/>
          <w:lang w:val="fr-FR"/>
        </w:rPr>
        <w:t>’</w:t>
      </w:r>
      <w:r w:rsidR="009F0A35">
        <w:rPr>
          <w:rFonts w:eastAsia="Times New Roman"/>
          <w:lang w:val="fr-FR"/>
        </w:rPr>
        <w:t>analyse. Le groupe externe est utilisé comme « racine » de l</w:t>
      </w:r>
      <w:r w:rsidR="00431C3D">
        <w:rPr>
          <w:rFonts w:eastAsia="Times New Roman"/>
          <w:lang w:val="fr-FR"/>
        </w:rPr>
        <w:t>’</w:t>
      </w:r>
      <w:r w:rsidR="009F0A35">
        <w:rPr>
          <w:rFonts w:eastAsia="Times New Roman"/>
          <w:lang w:val="fr-FR"/>
        </w:rPr>
        <w:t>arbre. Un groupe externe est un ensemble de taxons proches, mais distincts des taxons que vous souhaitez analyser. Par exemple, le sous-type J du VIH-1 pourrait être utilisé comme groupe externe pour une analyse des séquences du sous-type CRF01_AE du VIH-1 (fig. 113). Veuillez noter qu</w:t>
      </w:r>
      <w:r w:rsidR="00431C3D">
        <w:rPr>
          <w:rFonts w:eastAsia="Times New Roman"/>
          <w:lang w:val="fr-FR"/>
        </w:rPr>
        <w:t>’</w:t>
      </w:r>
      <w:r w:rsidR="009F0A35">
        <w:rPr>
          <w:rFonts w:eastAsia="Times New Roman"/>
          <w:lang w:val="fr-FR"/>
        </w:rPr>
        <w:t>il n</w:t>
      </w:r>
      <w:r w:rsidR="00431C3D">
        <w:rPr>
          <w:rFonts w:eastAsia="Times New Roman"/>
          <w:lang w:val="fr-FR"/>
        </w:rPr>
        <w:t>’</w:t>
      </w:r>
      <w:r w:rsidR="009F0A35">
        <w:rPr>
          <w:rFonts w:eastAsia="Times New Roman"/>
          <w:lang w:val="fr-FR"/>
        </w:rPr>
        <w:t>y a pas d</w:t>
      </w:r>
      <w:r w:rsidR="00431C3D">
        <w:rPr>
          <w:rFonts w:eastAsia="Times New Roman"/>
          <w:lang w:val="fr-FR"/>
        </w:rPr>
        <w:t>’</w:t>
      </w:r>
      <w:r w:rsidR="009F0A35">
        <w:rPr>
          <w:rFonts w:eastAsia="Times New Roman"/>
          <w:lang w:val="fr-FR"/>
        </w:rPr>
        <w:t>option d</w:t>
      </w:r>
      <w:r w:rsidR="00431C3D">
        <w:rPr>
          <w:rFonts w:eastAsia="Times New Roman"/>
          <w:lang w:val="fr-FR"/>
        </w:rPr>
        <w:t>’</w:t>
      </w:r>
      <w:r w:rsidR="009F0A35">
        <w:rPr>
          <w:rFonts w:eastAsia="Times New Roman"/>
          <w:lang w:val="fr-FR"/>
        </w:rPr>
        <w:t>annulation pour le « </w:t>
      </w:r>
      <w:proofErr w:type="spellStart"/>
      <w:r w:rsidR="009F0A35">
        <w:rPr>
          <w:rFonts w:eastAsia="Times New Roman"/>
          <w:lang w:val="fr-FR"/>
        </w:rPr>
        <w:t>réenracinement</w:t>
      </w:r>
      <w:proofErr w:type="spellEnd"/>
      <w:r w:rsidR="009F0A35">
        <w:rPr>
          <w:rFonts w:eastAsia="Times New Roman"/>
          <w:lang w:val="fr-FR"/>
        </w:rPr>
        <w:t xml:space="preserve"> ». Si vous vous </w:t>
      </w:r>
      <w:proofErr w:type="spellStart"/>
      <w:r w:rsidR="009F0A35">
        <w:rPr>
          <w:rFonts w:eastAsia="Times New Roman"/>
          <w:lang w:val="fr-FR"/>
        </w:rPr>
        <w:t>ré-enracinez</w:t>
      </w:r>
      <w:proofErr w:type="spellEnd"/>
      <w:r w:rsidR="009F0A35">
        <w:rPr>
          <w:rFonts w:eastAsia="Times New Roman"/>
          <w:lang w:val="fr-FR"/>
        </w:rPr>
        <w:t xml:space="preserve"> sur un nœud et que vous souhaitez revenir à </w:t>
      </w:r>
      <w:r w:rsidR="009F0A35">
        <w:rPr>
          <w:rFonts w:eastAsia="Times New Roman"/>
          <w:lang w:val="fr-FR"/>
        </w:rPr>
        <w:lastRenderedPageBreak/>
        <w:t>la structure de l</w:t>
      </w:r>
      <w:r w:rsidR="00431C3D">
        <w:rPr>
          <w:rFonts w:eastAsia="Times New Roman"/>
          <w:lang w:val="fr-FR"/>
        </w:rPr>
        <w:t>’</w:t>
      </w:r>
      <w:r w:rsidR="009F0A35">
        <w:rPr>
          <w:rFonts w:eastAsia="Times New Roman"/>
          <w:lang w:val="fr-FR"/>
        </w:rPr>
        <w:t>arbre d</w:t>
      </w:r>
      <w:r w:rsidR="00431C3D">
        <w:rPr>
          <w:rFonts w:eastAsia="Times New Roman"/>
          <w:lang w:val="fr-FR"/>
        </w:rPr>
        <w:t>’</w:t>
      </w:r>
      <w:r w:rsidR="009F0A35">
        <w:rPr>
          <w:rFonts w:eastAsia="Times New Roman"/>
          <w:lang w:val="fr-FR"/>
        </w:rPr>
        <w:t xml:space="preserve">origine, veuillez fermer la fenêtre, cliquez sur </w:t>
      </w:r>
      <w:proofErr w:type="spellStart"/>
      <w:r w:rsidR="009F0A35">
        <w:rPr>
          <w:rFonts w:eastAsia="Times New Roman"/>
          <w:b/>
          <w:bCs/>
          <w:lang w:val="fr-FR"/>
        </w:rPr>
        <w:t>Phylogenetic</w:t>
      </w:r>
      <w:proofErr w:type="spellEnd"/>
      <w:r w:rsidR="009F0A35">
        <w:rPr>
          <w:rFonts w:eastAsia="Times New Roman"/>
          <w:b/>
          <w:bCs/>
          <w:lang w:val="fr-FR"/>
        </w:rPr>
        <w:t xml:space="preserve"> </w:t>
      </w:r>
      <w:proofErr w:type="spellStart"/>
      <w:r w:rsidR="009F0A35">
        <w:rPr>
          <w:rFonts w:eastAsia="Times New Roman"/>
          <w:b/>
          <w:bCs/>
          <w:lang w:val="fr-FR"/>
        </w:rPr>
        <w:t>Tree</w:t>
      </w:r>
      <w:proofErr w:type="spellEnd"/>
      <w:r w:rsidR="009F0A35">
        <w:rPr>
          <w:rFonts w:eastAsia="Times New Roman"/>
          <w:lang w:val="fr-FR"/>
        </w:rPr>
        <w:t xml:space="preserve"> (Arbre phylogénétique) dans le menu </w:t>
      </w:r>
      <w:proofErr w:type="spellStart"/>
      <w:r w:rsidR="009F0A35">
        <w:rPr>
          <w:rFonts w:eastAsia="Times New Roman"/>
          <w:b/>
          <w:bCs/>
          <w:lang w:val="fr-FR"/>
        </w:rPr>
        <w:t>View</w:t>
      </w:r>
      <w:proofErr w:type="spellEnd"/>
      <w:r w:rsidR="009F0A35">
        <w:rPr>
          <w:rFonts w:eastAsia="Times New Roman"/>
          <w:lang w:val="fr-FR"/>
        </w:rPr>
        <w:t xml:space="preserve"> (Affichage) pour afficher l</w:t>
      </w:r>
      <w:r w:rsidR="00431C3D">
        <w:rPr>
          <w:rFonts w:eastAsia="Times New Roman"/>
          <w:lang w:val="fr-FR"/>
        </w:rPr>
        <w:t>’</w:t>
      </w:r>
      <w:r w:rsidR="009F0A35">
        <w:rPr>
          <w:rFonts w:eastAsia="Times New Roman"/>
          <w:lang w:val="fr-FR"/>
        </w:rPr>
        <w:t>arbre original.</w:t>
      </w:r>
    </w:p>
    <w:p w14:paraId="5CCBDDAB" w14:textId="77777777" w:rsidR="00D67F7B" w:rsidRDefault="009F0A35" w:rsidP="00F86221">
      <w:pPr>
        <w:pStyle w:val="NormalWeb"/>
      </w:pPr>
      <w:r>
        <w:rPr>
          <w:noProof/>
          <w:lang w:eastAsia="zh-CN"/>
        </w:rPr>
        <w:drawing>
          <wp:inline distT="0" distB="0" distL="0" distR="0" wp14:anchorId="5F208EDC" wp14:editId="7F156EE0">
            <wp:extent cx="5260850" cy="6138674"/>
            <wp:effectExtent l="0" t="0" r="0" b="0"/>
            <wp:docPr id="674060796" name="Picture 289" descr="Vue en arborescence phylogénétique montrant comment ré-enraciner un arbre à un nœud sélectionn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0796" name="Picture 289"/>
                    <pic:cNvPicPr/>
                  </pic:nvPicPr>
                  <pic:blipFill>
                    <a:blip r:embed="rId164">
                      <a:extLst>
                        <a:ext uri="{28A0092B-C50C-407E-A947-70E740481C1C}">
                          <a14:useLocalDpi xmlns:a14="http://schemas.microsoft.com/office/drawing/2010/main" val="0"/>
                        </a:ext>
                      </a:extLst>
                    </a:blip>
                    <a:stretch>
                      <a:fillRect/>
                    </a:stretch>
                  </pic:blipFill>
                  <pic:spPr>
                    <a:xfrm>
                      <a:off x="0" y="0"/>
                      <a:ext cx="5260850" cy="6138674"/>
                    </a:xfrm>
                    <a:prstGeom prst="rect">
                      <a:avLst/>
                    </a:prstGeom>
                  </pic:spPr>
                </pic:pic>
              </a:graphicData>
            </a:graphic>
          </wp:inline>
        </w:drawing>
      </w:r>
    </w:p>
    <w:p w14:paraId="1403CFB3" w14:textId="77777777" w:rsidR="00D67F7B" w:rsidRPr="00333A04" w:rsidRDefault="009F0A35" w:rsidP="00F86221">
      <w:pPr>
        <w:pStyle w:val="NormalWeb"/>
        <w:rPr>
          <w:lang w:val="fr-FR"/>
        </w:rPr>
      </w:pPr>
      <w:r>
        <w:rPr>
          <w:rFonts w:eastAsia="Times New Roman"/>
          <w:b/>
          <w:bCs/>
          <w:lang w:val="fr-FR"/>
        </w:rPr>
        <w:t xml:space="preserve">Fig. 113. </w:t>
      </w:r>
      <w:r>
        <w:rPr>
          <w:rFonts w:eastAsia="Times New Roman"/>
          <w:lang w:val="fr-FR"/>
        </w:rPr>
        <w:t xml:space="preserve">Vue en arborescence phylogénétique montrant comment </w:t>
      </w:r>
      <w:proofErr w:type="spellStart"/>
      <w:r>
        <w:rPr>
          <w:rFonts w:eastAsia="Times New Roman"/>
          <w:lang w:val="fr-FR"/>
        </w:rPr>
        <w:t>ré-enraciner</w:t>
      </w:r>
      <w:proofErr w:type="spellEnd"/>
      <w:r>
        <w:rPr>
          <w:rFonts w:eastAsia="Times New Roman"/>
          <w:lang w:val="fr-FR"/>
        </w:rPr>
        <w:t xml:space="preserve"> un arbre à un nœud sélectionné</w:t>
      </w:r>
    </w:p>
    <w:p w14:paraId="13FF7CF4" w14:textId="549F2EA4" w:rsidR="00485167" w:rsidRPr="00333A04" w:rsidRDefault="009F0A35" w:rsidP="00333A04">
      <w:pPr>
        <w:pStyle w:val="NormalWeb"/>
        <w:rPr>
          <w:lang w:val="fr-FR"/>
        </w:rPr>
      </w:pPr>
      <w:r w:rsidRPr="00333A04">
        <w:rPr>
          <w:lang w:val="fr-FR"/>
        </w:rPr>
        <w:t xml:space="preserve"> </w:t>
      </w:r>
    </w:p>
    <w:p w14:paraId="4B695822" w14:textId="77777777" w:rsidR="00ED5D35" w:rsidRPr="00333A04" w:rsidRDefault="00ED5D35" w:rsidP="00485167">
      <w:pPr>
        <w:pStyle w:val="NormalWeb"/>
        <w:rPr>
          <w:lang w:val="fr-FR"/>
        </w:rPr>
      </w:pPr>
    </w:p>
    <w:p w14:paraId="2366F2BC" w14:textId="77777777" w:rsidR="007A1215" w:rsidRPr="00333A04" w:rsidRDefault="009F0A35" w:rsidP="003E6CF7">
      <w:pPr>
        <w:pStyle w:val="NoSpacing"/>
        <w:spacing w:line="240" w:lineRule="auto"/>
        <w:outlineLvl w:val="0"/>
        <w:rPr>
          <w:rFonts w:ascii="Times New Roman" w:hAnsi="Times New Roman" w:cs="Times New Roman"/>
          <w:b/>
          <w:bCs/>
          <w:sz w:val="28"/>
          <w:szCs w:val="28"/>
          <w:lang w:val="fr-FR"/>
        </w:rPr>
      </w:pPr>
      <w:bookmarkStart w:id="116" w:name="_Toc107240772"/>
      <w:r>
        <w:rPr>
          <w:rFonts w:ascii="Times New Roman" w:eastAsia="Times New Roman" w:hAnsi="Times New Roman" w:cs="Times New Roman"/>
          <w:b/>
          <w:bCs/>
          <w:sz w:val="28"/>
          <w:szCs w:val="28"/>
          <w:lang w:val="fr-FR"/>
        </w:rPr>
        <w:lastRenderedPageBreak/>
        <w:t>Dépannage</w:t>
      </w:r>
      <w:bookmarkEnd w:id="116"/>
    </w:p>
    <w:p w14:paraId="3F7ADCBB" w14:textId="0669BB1E" w:rsidR="00413EC3" w:rsidRPr="00333A04" w:rsidRDefault="009F0A35" w:rsidP="007A1215">
      <w:pPr>
        <w:pStyle w:val="NoSpacing"/>
        <w:rPr>
          <w:rFonts w:ascii="Times New Roman" w:hAnsi="Times New Roman" w:cs="Times New Roman"/>
          <w:sz w:val="24"/>
          <w:szCs w:val="24"/>
          <w:lang w:val="fr-FR"/>
        </w:rPr>
      </w:pPr>
      <w:r>
        <w:rPr>
          <w:rFonts w:ascii="Times New Roman" w:eastAsia="Times New Roman" w:hAnsi="Times New Roman" w:cs="Times New Roman"/>
          <w:sz w:val="24"/>
          <w:szCs w:val="24"/>
          <w:lang w:val="fr-FR"/>
        </w:rPr>
        <w:t>Si vous rencontrez des problèmes lors du chargement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 xml:space="preserve">un fichier de données, remarquez un comportement inhabituel ou encore si </w:t>
      </w:r>
      <w:proofErr w:type="spellStart"/>
      <w:r>
        <w:rPr>
          <w:rFonts w:ascii="Times New Roman" w:eastAsia="Times New Roman" w:hAnsi="Times New Roman" w:cs="Times New Roman"/>
          <w:sz w:val="24"/>
          <w:szCs w:val="24"/>
          <w:lang w:val="fr-FR"/>
        </w:rPr>
        <w:t>MicrobeTrace</w:t>
      </w:r>
      <w:proofErr w:type="spellEnd"/>
      <w:r>
        <w:rPr>
          <w:rFonts w:ascii="Times New Roman" w:eastAsia="Times New Roman" w:hAnsi="Times New Roman" w:cs="Times New Roman"/>
          <w:sz w:val="24"/>
          <w:szCs w:val="24"/>
          <w:lang w:val="fr-FR"/>
        </w:rPr>
        <w:t xml:space="preserve"> se fige ou se bloque, vous devrez peut-être vider le cache du navigateur en suivant les étapes suivantes. </w:t>
      </w:r>
    </w:p>
    <w:p w14:paraId="6772C1E1" w14:textId="1AD091F0" w:rsidR="00413EC3" w:rsidRPr="00333A04" w:rsidRDefault="009F0A35" w:rsidP="00D966DF">
      <w:pPr>
        <w:pStyle w:val="NormalWeb"/>
        <w:rPr>
          <w:lang w:val="fr-FR"/>
        </w:rPr>
      </w:pPr>
      <w:r>
        <w:rPr>
          <w:rFonts w:eastAsia="Times New Roman"/>
          <w:lang w:val="fr-FR"/>
        </w:rPr>
        <w:t xml:space="preserve">Dans Chrome, ouvrez les outils de développeur (fig. 114) en cliquant sur les trois points verticaux ; cliquez sur </w:t>
      </w:r>
      <w:r>
        <w:rPr>
          <w:rFonts w:eastAsia="Times New Roman"/>
          <w:b/>
          <w:bCs/>
          <w:lang w:val="fr-FR"/>
        </w:rPr>
        <w:t xml:space="preserve">More </w:t>
      </w:r>
      <w:proofErr w:type="spellStart"/>
      <w:r>
        <w:rPr>
          <w:rFonts w:eastAsia="Times New Roman"/>
          <w:b/>
          <w:bCs/>
          <w:lang w:val="fr-FR"/>
        </w:rPr>
        <w:t>tools</w:t>
      </w:r>
      <w:proofErr w:type="spellEnd"/>
      <w:r>
        <w:rPr>
          <w:rFonts w:eastAsia="Times New Roman"/>
          <w:lang w:val="fr-FR"/>
        </w:rPr>
        <w:t xml:space="preserve"> (Plus d</w:t>
      </w:r>
      <w:r w:rsidR="00431C3D">
        <w:rPr>
          <w:rFonts w:eastAsia="Times New Roman"/>
          <w:lang w:val="fr-FR"/>
        </w:rPr>
        <w:t>’</w:t>
      </w:r>
      <w:r>
        <w:rPr>
          <w:rFonts w:eastAsia="Times New Roman"/>
          <w:lang w:val="fr-FR"/>
        </w:rPr>
        <w:t xml:space="preserve">outils), puis sur </w:t>
      </w:r>
      <w:proofErr w:type="spellStart"/>
      <w:r>
        <w:rPr>
          <w:rFonts w:eastAsia="Times New Roman"/>
          <w:lang w:val="fr-FR"/>
        </w:rPr>
        <w:t>Developer</w:t>
      </w:r>
      <w:proofErr w:type="spellEnd"/>
      <w:r>
        <w:rPr>
          <w:rFonts w:eastAsia="Times New Roman"/>
          <w:lang w:val="fr-FR"/>
        </w:rPr>
        <w:t xml:space="preserve"> </w:t>
      </w:r>
      <w:proofErr w:type="spellStart"/>
      <w:r>
        <w:rPr>
          <w:rFonts w:eastAsia="Times New Roman"/>
          <w:lang w:val="fr-FR"/>
        </w:rPr>
        <w:t>tools</w:t>
      </w:r>
      <w:proofErr w:type="spellEnd"/>
      <w:r>
        <w:rPr>
          <w:rFonts w:eastAsia="Times New Roman"/>
          <w:lang w:val="fr-FR"/>
        </w:rPr>
        <w:t xml:space="preserve"> (Outils de développeur).</w:t>
      </w:r>
    </w:p>
    <w:p w14:paraId="3884CDAC" w14:textId="77777777" w:rsidR="0013118C" w:rsidRDefault="009F0A35" w:rsidP="00697123">
      <w:pPr>
        <w:pStyle w:val="NormalWeb"/>
        <w:rPr>
          <w:b/>
        </w:rPr>
      </w:pPr>
      <w:r>
        <w:rPr>
          <w:noProof/>
          <w:lang w:eastAsia="zh-CN"/>
        </w:rPr>
        <w:drawing>
          <wp:inline distT="0" distB="0" distL="0" distR="0" wp14:anchorId="744B8939" wp14:editId="10DC47AC">
            <wp:extent cx="5943600" cy="5348604"/>
            <wp:effectExtent l="0" t="0" r="0" b="4445"/>
            <wp:docPr id="1318639410" name="Picture 13" descr="Suppression du cache du navigateur dans la fenêtre Developer tools (Outils de développeur). Cliquez sur More tools (Plus d’outils), puis sur Developer tools (Outils de développ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39410" name="Picture 13"/>
                    <pic:cNvPicPr/>
                  </pic:nvPicPr>
                  <pic:blipFill>
                    <a:blip r:embed="rId165">
                      <a:extLst>
                        <a:ext uri="{28A0092B-C50C-407E-A947-70E740481C1C}">
                          <a14:useLocalDpi xmlns:a14="http://schemas.microsoft.com/office/drawing/2010/main" val="0"/>
                        </a:ext>
                      </a:extLst>
                    </a:blip>
                    <a:stretch>
                      <a:fillRect/>
                    </a:stretch>
                  </pic:blipFill>
                  <pic:spPr>
                    <a:xfrm>
                      <a:off x="0" y="0"/>
                      <a:ext cx="5943600" cy="5348604"/>
                    </a:xfrm>
                    <a:prstGeom prst="rect">
                      <a:avLst/>
                    </a:prstGeom>
                  </pic:spPr>
                </pic:pic>
              </a:graphicData>
            </a:graphic>
          </wp:inline>
        </w:drawing>
      </w:r>
    </w:p>
    <w:p w14:paraId="59D31FC4" w14:textId="77777777" w:rsidR="0013118C" w:rsidRPr="00333A04" w:rsidRDefault="009F0A35" w:rsidP="00EC006B">
      <w:pPr>
        <w:pStyle w:val="NormalWeb"/>
        <w:rPr>
          <w:lang w:val="fr-FR"/>
        </w:rPr>
      </w:pPr>
      <w:r>
        <w:rPr>
          <w:rFonts w:eastAsia="Times New Roman"/>
          <w:b/>
          <w:bCs/>
          <w:lang w:val="fr-FR"/>
        </w:rPr>
        <w:t xml:space="preserve">Fig. 114. </w:t>
      </w:r>
      <w:r>
        <w:rPr>
          <w:rFonts w:eastAsia="Times New Roman"/>
          <w:lang w:val="fr-FR"/>
        </w:rPr>
        <w:t xml:space="preserve">Suppression du cache du navigateur dans la fenêtre </w:t>
      </w:r>
      <w:proofErr w:type="spellStart"/>
      <w:r>
        <w:rPr>
          <w:rFonts w:eastAsia="Times New Roman"/>
          <w:lang w:val="fr-FR"/>
        </w:rPr>
        <w:t>Developer</w:t>
      </w:r>
      <w:proofErr w:type="spellEnd"/>
      <w:r>
        <w:rPr>
          <w:rFonts w:eastAsia="Times New Roman"/>
          <w:lang w:val="fr-FR"/>
        </w:rPr>
        <w:t xml:space="preserve"> </w:t>
      </w:r>
      <w:proofErr w:type="spellStart"/>
      <w:r>
        <w:rPr>
          <w:rFonts w:eastAsia="Times New Roman"/>
          <w:lang w:val="fr-FR"/>
        </w:rPr>
        <w:t>tools</w:t>
      </w:r>
      <w:proofErr w:type="spellEnd"/>
      <w:r>
        <w:rPr>
          <w:rFonts w:eastAsia="Times New Roman"/>
          <w:lang w:val="fr-FR"/>
        </w:rPr>
        <w:t xml:space="preserve"> (Outils de développeur)</w:t>
      </w:r>
    </w:p>
    <w:p w14:paraId="13768BB5" w14:textId="77777777" w:rsidR="00CE2B50" w:rsidRPr="00333A04" w:rsidRDefault="00CE2B50" w:rsidP="00796E7E">
      <w:pPr>
        <w:pStyle w:val="NormalWeb"/>
        <w:rPr>
          <w:lang w:val="fr-FR"/>
        </w:rPr>
      </w:pPr>
    </w:p>
    <w:p w14:paraId="45DA48A4" w14:textId="77777777" w:rsidR="00CE2B50" w:rsidRPr="00333A04" w:rsidRDefault="00CE2B50" w:rsidP="00796E7E">
      <w:pPr>
        <w:pStyle w:val="NormalWeb"/>
        <w:rPr>
          <w:lang w:val="fr-FR"/>
        </w:rPr>
      </w:pPr>
    </w:p>
    <w:p w14:paraId="622183A8" w14:textId="6EA7F1DD" w:rsidR="00796E7E" w:rsidRPr="00333A04" w:rsidRDefault="009F0A35" w:rsidP="00796E7E">
      <w:pPr>
        <w:pStyle w:val="NormalWeb"/>
        <w:rPr>
          <w:lang w:val="fr-FR"/>
        </w:rPr>
      </w:pPr>
      <w:r>
        <w:rPr>
          <w:rFonts w:eastAsia="Times New Roman"/>
          <w:lang w:val="fr-FR"/>
        </w:rPr>
        <w:t xml:space="preserve">Cliquez sur </w:t>
      </w:r>
      <w:r>
        <w:rPr>
          <w:rFonts w:eastAsia="Times New Roman"/>
          <w:b/>
          <w:bCs/>
          <w:lang w:val="fr-FR"/>
        </w:rPr>
        <w:t xml:space="preserve">&gt;&gt; </w:t>
      </w:r>
      <w:r>
        <w:rPr>
          <w:rFonts w:eastAsia="Times New Roman"/>
          <w:lang w:val="fr-FR"/>
        </w:rPr>
        <w:t>(fig. 115) puis, dans le menu déroulant qui s</w:t>
      </w:r>
      <w:r w:rsidR="00431C3D">
        <w:rPr>
          <w:rFonts w:eastAsia="Times New Roman"/>
          <w:lang w:val="fr-FR"/>
        </w:rPr>
        <w:t>’</w:t>
      </w:r>
      <w:r>
        <w:rPr>
          <w:rFonts w:eastAsia="Times New Roman"/>
          <w:lang w:val="fr-FR"/>
        </w:rPr>
        <w:t>affiche, sur Application.</w:t>
      </w:r>
    </w:p>
    <w:p w14:paraId="3AC4BA32" w14:textId="77777777" w:rsidR="00796E7E" w:rsidRDefault="009F0A35" w:rsidP="00796E7E">
      <w:pPr>
        <w:pStyle w:val="NormalWeb"/>
      </w:pPr>
      <w:r>
        <w:rPr>
          <w:noProof/>
          <w:lang w:eastAsia="zh-CN"/>
        </w:rPr>
        <w:drawing>
          <wp:inline distT="0" distB="0" distL="0" distR="0" wp14:anchorId="6DB63D9D" wp14:editId="0366AFB8">
            <wp:extent cx="3299155" cy="6276340"/>
            <wp:effectExtent l="0" t="0" r="0" b="0"/>
            <wp:docPr id="15" name="Picture 15" descr="Suppression du cache du navigateur via l’option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che_application.png"/>
                    <pic:cNvPicPr/>
                  </pic:nvPicPr>
                  <pic:blipFill>
                    <a:blip r:embed="rId166">
                      <a:extLst>
                        <a:ext uri="{28A0092B-C50C-407E-A947-70E740481C1C}">
                          <a14:useLocalDpi xmlns:a14="http://schemas.microsoft.com/office/drawing/2010/main" val="0"/>
                        </a:ext>
                      </a:extLst>
                    </a:blip>
                    <a:srcRect r="2850" b="2312"/>
                    <a:stretch>
                      <a:fillRect/>
                    </a:stretch>
                  </pic:blipFill>
                  <pic:spPr bwMode="auto">
                    <a:xfrm>
                      <a:off x="0" y="0"/>
                      <a:ext cx="3299789" cy="627754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27D4CD" w14:textId="0096922A" w:rsidR="00796E7E" w:rsidRPr="00333A04" w:rsidRDefault="009F0A35" w:rsidP="00796E7E">
      <w:pPr>
        <w:pStyle w:val="NormalWeb"/>
        <w:rPr>
          <w:lang w:val="fr-FR"/>
        </w:rPr>
      </w:pPr>
      <w:r>
        <w:rPr>
          <w:rFonts w:eastAsia="Times New Roman"/>
          <w:b/>
          <w:bCs/>
          <w:lang w:val="fr-FR"/>
        </w:rPr>
        <w:t>Fig. 115.</w:t>
      </w:r>
      <w:r>
        <w:rPr>
          <w:rFonts w:eastAsia="Times New Roman"/>
          <w:lang w:val="fr-FR"/>
        </w:rPr>
        <w:t xml:space="preserve"> Suppression du cache du navigateur via l</w:t>
      </w:r>
      <w:r w:rsidR="00431C3D">
        <w:rPr>
          <w:rFonts w:eastAsia="Times New Roman"/>
          <w:lang w:val="fr-FR"/>
        </w:rPr>
        <w:t>’</w:t>
      </w:r>
      <w:r>
        <w:rPr>
          <w:rFonts w:eastAsia="Times New Roman"/>
          <w:lang w:val="fr-FR"/>
        </w:rPr>
        <w:t>option Application</w:t>
      </w:r>
    </w:p>
    <w:p w14:paraId="1B1B7EA3" w14:textId="77777777" w:rsidR="007C1BDB" w:rsidRPr="00333A04" w:rsidRDefault="007C1BDB" w:rsidP="00796E7E">
      <w:pPr>
        <w:pStyle w:val="NormalWeb"/>
        <w:rPr>
          <w:lang w:val="fr-FR"/>
        </w:rPr>
      </w:pPr>
    </w:p>
    <w:p w14:paraId="08D5F59B" w14:textId="77777777" w:rsidR="007C1BDB" w:rsidRPr="00333A04" w:rsidRDefault="007C1BDB" w:rsidP="00796E7E">
      <w:pPr>
        <w:pStyle w:val="NormalWeb"/>
        <w:rPr>
          <w:lang w:val="fr-FR"/>
        </w:rPr>
      </w:pPr>
    </w:p>
    <w:p w14:paraId="133BEC3D" w14:textId="77777777" w:rsidR="007C1BDB" w:rsidRPr="00333A04" w:rsidRDefault="007C1BDB" w:rsidP="00796E7E">
      <w:pPr>
        <w:pStyle w:val="NormalWeb"/>
        <w:rPr>
          <w:lang w:val="fr-FR"/>
        </w:rPr>
      </w:pPr>
    </w:p>
    <w:p w14:paraId="7CE2AB16" w14:textId="50FC8383" w:rsidR="00796E7E" w:rsidRPr="00333A04" w:rsidRDefault="009F0A35" w:rsidP="00796E7E">
      <w:pPr>
        <w:pStyle w:val="NormalWeb"/>
        <w:rPr>
          <w:lang w:val="fr-FR"/>
        </w:rPr>
      </w:pPr>
      <w:r>
        <w:rPr>
          <w:rFonts w:eastAsia="Times New Roman"/>
          <w:lang w:val="fr-FR"/>
        </w:rPr>
        <w:t>Une fois dans l</w:t>
      </w:r>
      <w:r w:rsidR="00431C3D">
        <w:rPr>
          <w:rFonts w:eastAsia="Times New Roman"/>
          <w:lang w:val="fr-FR"/>
        </w:rPr>
        <w:t>’</w:t>
      </w:r>
      <w:r>
        <w:rPr>
          <w:rFonts w:eastAsia="Times New Roman"/>
          <w:lang w:val="fr-FR"/>
        </w:rPr>
        <w:t>onglet Application, cliquez sur Clear Storage (Vider le cache) (fig. 116)</w:t>
      </w:r>
    </w:p>
    <w:p w14:paraId="1ECA5D69" w14:textId="77777777" w:rsidR="00796E7E" w:rsidRDefault="009F0A35" w:rsidP="00796E7E">
      <w:pPr>
        <w:pStyle w:val="NormalWeb"/>
      </w:pPr>
      <w:r>
        <w:rPr>
          <w:noProof/>
          <w:lang w:eastAsia="zh-CN"/>
        </w:rPr>
        <w:drawing>
          <wp:inline distT="0" distB="0" distL="0" distR="0" wp14:anchorId="156FC6BD" wp14:editId="7C281088">
            <wp:extent cx="4908550" cy="5496554"/>
            <wp:effectExtent l="0" t="0" r="6350" b="9525"/>
            <wp:docPr id="1014246887" name="Picture 16" descr="Suppression du cache du navigateur via l’option Vider l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6887" name="Picture 16"/>
                    <pic:cNvPicPr/>
                  </pic:nvPicPr>
                  <pic:blipFill>
                    <a:blip r:embed="rId167">
                      <a:extLst>
                        <a:ext uri="{28A0092B-C50C-407E-A947-70E740481C1C}">
                          <a14:useLocalDpi xmlns:a14="http://schemas.microsoft.com/office/drawing/2010/main" val="0"/>
                        </a:ext>
                      </a:extLst>
                    </a:blip>
                    <a:stretch>
                      <a:fillRect/>
                    </a:stretch>
                  </pic:blipFill>
                  <pic:spPr>
                    <a:xfrm>
                      <a:off x="0" y="0"/>
                      <a:ext cx="4908550" cy="5496554"/>
                    </a:xfrm>
                    <a:prstGeom prst="rect">
                      <a:avLst/>
                    </a:prstGeom>
                  </pic:spPr>
                </pic:pic>
              </a:graphicData>
            </a:graphic>
          </wp:inline>
        </w:drawing>
      </w:r>
    </w:p>
    <w:p w14:paraId="546E46B5" w14:textId="0991773D" w:rsidR="007C1BDB" w:rsidRPr="00333A04" w:rsidRDefault="009F0A35" w:rsidP="00796E7E">
      <w:pPr>
        <w:pStyle w:val="NormalWeb"/>
        <w:rPr>
          <w:lang w:val="fr-FR"/>
        </w:rPr>
      </w:pPr>
      <w:r>
        <w:rPr>
          <w:rFonts w:eastAsia="Times New Roman"/>
          <w:b/>
          <w:bCs/>
          <w:lang w:val="fr-FR"/>
        </w:rPr>
        <w:t>Fig. 116.</w:t>
      </w:r>
      <w:r>
        <w:rPr>
          <w:rFonts w:eastAsia="Times New Roman"/>
          <w:lang w:val="fr-FR"/>
        </w:rPr>
        <w:t xml:space="preserve"> Suppression du cache du navigateur via l</w:t>
      </w:r>
      <w:r w:rsidR="00431C3D">
        <w:rPr>
          <w:rFonts w:eastAsia="Times New Roman"/>
          <w:lang w:val="fr-FR"/>
        </w:rPr>
        <w:t>’</w:t>
      </w:r>
      <w:r>
        <w:rPr>
          <w:rFonts w:eastAsia="Times New Roman"/>
          <w:lang w:val="fr-FR"/>
        </w:rPr>
        <w:t xml:space="preserve">option </w:t>
      </w:r>
      <w:r w:rsidR="00610480">
        <w:rPr>
          <w:rFonts w:eastAsia="Times New Roman"/>
          <w:lang w:val="fr-FR"/>
        </w:rPr>
        <w:t>Clear Storage (</w:t>
      </w:r>
      <w:r>
        <w:rPr>
          <w:rFonts w:eastAsia="Times New Roman"/>
          <w:lang w:val="fr-FR"/>
        </w:rPr>
        <w:t>Vider le cache</w:t>
      </w:r>
      <w:r w:rsidR="00610480">
        <w:rPr>
          <w:rFonts w:eastAsia="Times New Roman"/>
          <w:lang w:val="fr-FR"/>
        </w:rPr>
        <w:t>)</w:t>
      </w:r>
    </w:p>
    <w:p w14:paraId="259B651F" w14:textId="62D60B72" w:rsidR="00796E7E" w:rsidRPr="00333A04" w:rsidRDefault="009F0A35" w:rsidP="00796E7E">
      <w:pPr>
        <w:pStyle w:val="NormalWeb"/>
        <w:rPr>
          <w:lang w:val="fr-FR"/>
        </w:rPr>
      </w:pPr>
      <w:r>
        <w:rPr>
          <w:rFonts w:eastAsia="Times New Roman"/>
          <w:lang w:val="fr-FR"/>
        </w:rPr>
        <w:t>Enfin, faites défiler jusqu</w:t>
      </w:r>
      <w:r w:rsidR="00431C3D">
        <w:rPr>
          <w:rFonts w:eastAsia="Times New Roman"/>
          <w:lang w:val="fr-FR"/>
        </w:rPr>
        <w:t>’</w:t>
      </w:r>
      <w:r>
        <w:rPr>
          <w:rFonts w:eastAsia="Times New Roman"/>
          <w:lang w:val="fr-FR"/>
        </w:rPr>
        <w:t>au bas de ce sous-onglet et cliquez sur Clear Site Data (Effacer les données du site) (fig. 117).</w:t>
      </w:r>
    </w:p>
    <w:p w14:paraId="55832828" w14:textId="77777777" w:rsidR="00796E7E" w:rsidRPr="00333A04" w:rsidRDefault="00796E7E" w:rsidP="00796E7E">
      <w:pPr>
        <w:pStyle w:val="NormalWeb"/>
        <w:rPr>
          <w:lang w:val="fr-FR"/>
        </w:rPr>
      </w:pPr>
    </w:p>
    <w:p w14:paraId="23A874D4" w14:textId="77777777" w:rsidR="00796E7E" w:rsidRPr="00333A04" w:rsidRDefault="009F0A35" w:rsidP="00796E7E">
      <w:pPr>
        <w:pStyle w:val="NormalWeb"/>
        <w:rPr>
          <w:lang w:val="fr-FR"/>
        </w:rPr>
      </w:pPr>
      <w:r>
        <w:rPr>
          <w:noProof/>
          <w:lang w:eastAsia="zh-CN"/>
        </w:rPr>
        <w:lastRenderedPageBreak/>
        <w:drawing>
          <wp:inline distT="0" distB="0" distL="0" distR="0" wp14:anchorId="280F2360" wp14:editId="67CCD7FD">
            <wp:extent cx="5581648" cy="5125459"/>
            <wp:effectExtent l="0" t="0" r="0" b="0"/>
            <wp:docPr id="509831273" name="Picture 17" descr="Suppression du cache du navigateur pour effacer les données du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1273" name="Picture 17"/>
                    <pic:cNvPicPr/>
                  </pic:nvPicPr>
                  <pic:blipFill>
                    <a:blip r:embed="rId168">
                      <a:extLst>
                        <a:ext uri="{28A0092B-C50C-407E-A947-70E740481C1C}">
                          <a14:useLocalDpi xmlns:a14="http://schemas.microsoft.com/office/drawing/2010/main" val="0"/>
                        </a:ext>
                      </a:extLst>
                    </a:blip>
                    <a:stretch>
                      <a:fillRect/>
                    </a:stretch>
                  </pic:blipFill>
                  <pic:spPr>
                    <a:xfrm>
                      <a:off x="0" y="0"/>
                      <a:ext cx="5581648" cy="5125459"/>
                    </a:xfrm>
                    <a:prstGeom prst="rect">
                      <a:avLst/>
                    </a:prstGeom>
                  </pic:spPr>
                </pic:pic>
              </a:graphicData>
            </a:graphic>
          </wp:inline>
        </w:drawing>
      </w:r>
      <w:r>
        <w:rPr>
          <w:rFonts w:eastAsia="Times New Roman"/>
          <w:lang w:val="fr-FR"/>
        </w:rPr>
        <w:t xml:space="preserve"> </w:t>
      </w:r>
    </w:p>
    <w:p w14:paraId="1096AAE1" w14:textId="77777777" w:rsidR="00796E7E" w:rsidRPr="00333A04" w:rsidRDefault="009F0A35" w:rsidP="00796E7E">
      <w:pPr>
        <w:pStyle w:val="NormalWeb"/>
        <w:rPr>
          <w:lang w:val="fr-FR"/>
        </w:rPr>
      </w:pPr>
      <w:r>
        <w:rPr>
          <w:rFonts w:eastAsia="Times New Roman"/>
          <w:b/>
          <w:bCs/>
          <w:lang w:val="fr-FR"/>
        </w:rPr>
        <w:t>Fig. 117.</w:t>
      </w:r>
      <w:r>
        <w:rPr>
          <w:rFonts w:eastAsia="Times New Roman"/>
          <w:lang w:val="fr-FR"/>
        </w:rPr>
        <w:t xml:space="preserve"> Suppression du cache du navigateur pour effacer les données du site</w:t>
      </w:r>
    </w:p>
    <w:p w14:paraId="7F26469C" w14:textId="677F8279" w:rsidR="00255DED" w:rsidRPr="00333A04" w:rsidRDefault="009F0A35" w:rsidP="00F86221">
      <w:pPr>
        <w:pStyle w:val="NormalWeb"/>
        <w:rPr>
          <w:color w:val="000000"/>
          <w:lang w:val="fr-FR"/>
        </w:rPr>
      </w:pPr>
      <w:r>
        <w:rPr>
          <w:rFonts w:eastAsia="Times New Roman"/>
          <w:lang w:val="fr-FR"/>
        </w:rPr>
        <w:t>En suivant cette série d</w:t>
      </w:r>
      <w:r w:rsidR="00431C3D">
        <w:rPr>
          <w:rFonts w:eastAsia="Times New Roman"/>
          <w:lang w:val="fr-FR"/>
        </w:rPr>
        <w:t>’</w:t>
      </w:r>
      <w:r>
        <w:rPr>
          <w:rFonts w:eastAsia="Times New Roman"/>
          <w:lang w:val="fr-FR"/>
        </w:rPr>
        <w:t xml:space="preserve">étapes, vous viderez le cache. </w:t>
      </w:r>
      <w:r>
        <w:rPr>
          <w:rFonts w:eastAsia="Times New Roman"/>
          <w:color w:val="000000"/>
          <w:lang w:val="fr-FR"/>
        </w:rPr>
        <w:t xml:space="preserve">Si la suppression du cache du navigateur ne résout pas votre problème, vous pouvez signaler et suivre les problèmes logiciels sur le site GitHub de </w:t>
      </w:r>
      <w:proofErr w:type="spellStart"/>
      <w:r>
        <w:rPr>
          <w:rFonts w:eastAsia="Times New Roman"/>
          <w:color w:val="000000"/>
          <w:lang w:val="fr-FR"/>
        </w:rPr>
        <w:t>MicrobeTrace</w:t>
      </w:r>
      <w:proofErr w:type="spellEnd"/>
      <w:r>
        <w:rPr>
          <w:rFonts w:eastAsia="Times New Roman"/>
          <w:color w:val="000000"/>
          <w:lang w:val="fr-FR"/>
        </w:rPr>
        <w:t xml:space="preserve">. Pour signaler un problème sur </w:t>
      </w:r>
      <w:proofErr w:type="spellStart"/>
      <w:r>
        <w:rPr>
          <w:rFonts w:eastAsia="Times New Roman"/>
          <w:color w:val="000000"/>
          <w:lang w:val="fr-FR"/>
        </w:rPr>
        <w:t>MicrobeTrace</w:t>
      </w:r>
      <w:proofErr w:type="spellEnd"/>
      <w:r>
        <w:rPr>
          <w:rFonts w:eastAsia="Times New Roman"/>
          <w:color w:val="000000"/>
          <w:lang w:val="fr-FR"/>
        </w:rPr>
        <w:t xml:space="preserve">, rendez-vous sur la page « new issues » (nouveaux problèmes) du site de </w:t>
      </w:r>
      <w:proofErr w:type="spellStart"/>
      <w:r>
        <w:rPr>
          <w:rFonts w:eastAsia="Times New Roman"/>
          <w:color w:val="000000"/>
          <w:lang w:val="fr-FR"/>
        </w:rPr>
        <w:t>MicrobeTrace</w:t>
      </w:r>
      <w:proofErr w:type="spellEnd"/>
      <w:r>
        <w:rPr>
          <w:rFonts w:eastAsia="Times New Roman"/>
          <w:color w:val="000000"/>
          <w:lang w:val="fr-FR"/>
        </w:rPr>
        <w:t xml:space="preserve"> </w:t>
      </w:r>
      <w:hyperlink r:id="rId169" w:history="1">
        <w:r>
          <w:rPr>
            <w:rFonts w:eastAsia="Times New Roman"/>
            <w:color w:val="0000FF"/>
            <w:u w:val="single"/>
            <w:lang w:val="fr-FR"/>
          </w:rPr>
          <w:t>https://github.com/CDCgov/MicrobeTRACE/issues/new</w:t>
        </w:r>
      </w:hyperlink>
      <w:r>
        <w:rPr>
          <w:rFonts w:eastAsia="Times New Roman"/>
          <w:color w:val="000000"/>
          <w:lang w:val="fr-FR"/>
        </w:rPr>
        <w:t>. L</w:t>
      </w:r>
      <w:r w:rsidR="00431C3D">
        <w:rPr>
          <w:rFonts w:eastAsia="Times New Roman"/>
          <w:color w:val="000000"/>
          <w:lang w:val="fr-FR"/>
        </w:rPr>
        <w:t>’</w:t>
      </w:r>
      <w:r>
        <w:rPr>
          <w:rFonts w:eastAsia="Times New Roman"/>
          <w:color w:val="000000"/>
          <w:lang w:val="fr-FR"/>
        </w:rPr>
        <w:t>accès à ce site nécessite un compte GitHub. Si vous n</w:t>
      </w:r>
      <w:r w:rsidR="00431C3D">
        <w:rPr>
          <w:rFonts w:eastAsia="Times New Roman"/>
          <w:color w:val="000000"/>
          <w:lang w:val="fr-FR"/>
        </w:rPr>
        <w:t>’</w:t>
      </w:r>
      <w:r>
        <w:rPr>
          <w:rFonts w:eastAsia="Times New Roman"/>
          <w:color w:val="000000"/>
          <w:lang w:val="fr-FR"/>
        </w:rPr>
        <w:t>avez pas de compte GitHub, vous serez invité à en créer un. Les comptes GitHub sont gratuits et l</w:t>
      </w:r>
      <w:r w:rsidR="00431C3D">
        <w:rPr>
          <w:rFonts w:eastAsia="Times New Roman"/>
          <w:color w:val="000000"/>
          <w:lang w:val="fr-FR"/>
        </w:rPr>
        <w:t>’</w:t>
      </w:r>
      <w:r>
        <w:rPr>
          <w:rFonts w:eastAsia="Times New Roman"/>
          <w:color w:val="000000"/>
          <w:lang w:val="fr-FR"/>
        </w:rPr>
        <w:t>accès ne nécessite qu</w:t>
      </w:r>
      <w:r w:rsidR="00431C3D">
        <w:rPr>
          <w:rFonts w:eastAsia="Times New Roman"/>
          <w:color w:val="000000"/>
          <w:lang w:val="fr-FR"/>
        </w:rPr>
        <w:t>’</w:t>
      </w:r>
      <w:r>
        <w:rPr>
          <w:rFonts w:eastAsia="Times New Roman"/>
          <w:color w:val="000000"/>
          <w:lang w:val="fr-FR"/>
        </w:rPr>
        <w:t>une adresse électronique et un mot de passe auto-généré.</w:t>
      </w:r>
    </w:p>
    <w:p w14:paraId="7A6FDCCF" w14:textId="77777777" w:rsidR="00EA38EA" w:rsidRPr="00333A04" w:rsidRDefault="009F0A35" w:rsidP="00F86221">
      <w:pPr>
        <w:pStyle w:val="NormalWeb"/>
        <w:rPr>
          <w:color w:val="000000"/>
          <w:lang w:val="fr-FR"/>
        </w:rPr>
      </w:pPr>
      <w:r>
        <w:rPr>
          <w:rFonts w:eastAsia="Times New Roman"/>
          <w:color w:val="000000"/>
          <w:lang w:val="fr-FR"/>
        </w:rPr>
        <w:t xml:space="preserve">Sur le site Internet des problèmes </w:t>
      </w:r>
      <w:proofErr w:type="spellStart"/>
      <w:r>
        <w:rPr>
          <w:rFonts w:eastAsia="Times New Roman"/>
          <w:color w:val="000000"/>
          <w:lang w:val="fr-FR"/>
        </w:rPr>
        <w:t>MicrobeTrace</w:t>
      </w:r>
      <w:proofErr w:type="spellEnd"/>
      <w:r>
        <w:rPr>
          <w:rFonts w:eastAsia="Times New Roman"/>
          <w:color w:val="000000"/>
          <w:lang w:val="fr-FR"/>
        </w:rPr>
        <w:t>, il vous sera demandé de remplir un formulaire demandant un titre et une description du problème (fig. 118).</w:t>
      </w:r>
    </w:p>
    <w:p w14:paraId="3076E112" w14:textId="77777777" w:rsidR="00EA38EA" w:rsidRDefault="009F0A35" w:rsidP="00F86221">
      <w:pPr>
        <w:pStyle w:val="NormalWeb"/>
        <w:rPr>
          <w:color w:val="000000"/>
        </w:rPr>
      </w:pPr>
      <w:r>
        <w:rPr>
          <w:noProof/>
          <w:lang w:eastAsia="zh-CN"/>
        </w:rPr>
        <w:lastRenderedPageBreak/>
        <w:drawing>
          <wp:inline distT="0" distB="0" distL="0" distR="0" wp14:anchorId="3886F501" wp14:editId="2C71F703">
            <wp:extent cx="5943600" cy="4318635"/>
            <wp:effectExtent l="0" t="0" r="0" b="5715"/>
            <wp:docPr id="141521203" name="Picture 33" descr="Signaler un problème à l’équipe de Microbe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203" name="Picture 33"/>
                    <pic:cNvPicPr/>
                  </pic:nvPicPr>
                  <pic:blipFill>
                    <a:blip r:embed="rId170">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BA52A5B" w14:textId="74F90B6E" w:rsidR="00185118" w:rsidRPr="00333A04" w:rsidRDefault="009F0A35" w:rsidP="00F86221">
      <w:pPr>
        <w:pStyle w:val="NormalWeb"/>
        <w:rPr>
          <w:color w:val="000000"/>
          <w:lang w:val="fr-FR"/>
        </w:rPr>
      </w:pPr>
      <w:r>
        <w:rPr>
          <w:rFonts w:eastAsia="Times New Roman"/>
          <w:b/>
          <w:bCs/>
          <w:color w:val="000000"/>
          <w:lang w:val="fr-FR"/>
        </w:rPr>
        <w:t>Fig. 118</w:t>
      </w:r>
      <w:r>
        <w:rPr>
          <w:rFonts w:eastAsia="Times New Roman"/>
          <w:color w:val="000000"/>
          <w:lang w:val="fr-FR"/>
        </w:rPr>
        <w:t>.</w:t>
      </w:r>
      <w:r w:rsidR="002A55D1">
        <w:rPr>
          <w:rFonts w:eastAsia="Times New Roman"/>
          <w:color w:val="000000"/>
          <w:lang w:val="fr-FR"/>
        </w:rPr>
        <w:t xml:space="preserve"> </w:t>
      </w:r>
      <w:r>
        <w:rPr>
          <w:rFonts w:eastAsia="Times New Roman"/>
          <w:color w:val="000000"/>
          <w:lang w:val="fr-FR"/>
        </w:rPr>
        <w:t>Signaler un problème à l</w:t>
      </w:r>
      <w:r w:rsidR="00431C3D">
        <w:rPr>
          <w:rFonts w:eastAsia="Times New Roman"/>
          <w:color w:val="000000"/>
          <w:lang w:val="fr-FR"/>
        </w:rPr>
        <w:t>’</w:t>
      </w:r>
      <w:r>
        <w:rPr>
          <w:rFonts w:eastAsia="Times New Roman"/>
          <w:color w:val="000000"/>
          <w:lang w:val="fr-FR"/>
        </w:rPr>
        <w:t xml:space="preserve">équipe de </w:t>
      </w:r>
      <w:proofErr w:type="spellStart"/>
      <w:r>
        <w:rPr>
          <w:rFonts w:eastAsia="Times New Roman"/>
          <w:color w:val="000000"/>
          <w:lang w:val="fr-FR"/>
        </w:rPr>
        <w:t>MicrobeTrace</w:t>
      </w:r>
      <w:proofErr w:type="spellEnd"/>
    </w:p>
    <w:p w14:paraId="6A56D573" w14:textId="0396E67F" w:rsidR="003C3CA6" w:rsidRPr="00333A04" w:rsidRDefault="009F0A35" w:rsidP="00F86221">
      <w:pPr>
        <w:pStyle w:val="NormalWeb"/>
        <w:rPr>
          <w:color w:val="000000"/>
          <w:lang w:val="fr-FR"/>
        </w:rPr>
      </w:pPr>
      <w:r>
        <w:rPr>
          <w:rFonts w:eastAsia="Times New Roman"/>
          <w:color w:val="000000"/>
          <w:lang w:val="fr-FR"/>
        </w:rPr>
        <w:t>Veuillez inclure dans le titre le mode d</w:t>
      </w:r>
      <w:r w:rsidR="00431C3D">
        <w:rPr>
          <w:rFonts w:eastAsia="Times New Roman"/>
          <w:color w:val="000000"/>
          <w:lang w:val="fr-FR"/>
        </w:rPr>
        <w:t>’</w:t>
      </w:r>
      <w:r>
        <w:rPr>
          <w:rFonts w:eastAsia="Times New Roman"/>
          <w:color w:val="000000"/>
          <w:lang w:val="fr-FR"/>
        </w:rPr>
        <w:t>affichage (</w:t>
      </w:r>
      <w:proofErr w:type="spellStart"/>
      <w:r>
        <w:rPr>
          <w:rFonts w:eastAsia="Times New Roman"/>
          <w:color w:val="000000"/>
          <w:lang w:val="fr-FR"/>
        </w:rPr>
        <w:t>View</w:t>
      </w:r>
      <w:proofErr w:type="spellEnd"/>
      <w:r>
        <w:rPr>
          <w:rFonts w:eastAsia="Times New Roman"/>
          <w:color w:val="000000"/>
          <w:lang w:val="fr-FR"/>
        </w:rPr>
        <w:t>) dont vous vous serviez. Dans la section des commentaires, veuillez fournir le plus de détails possibles sur le problème et notamment mentionner le système d</w:t>
      </w:r>
      <w:r w:rsidR="00431C3D">
        <w:rPr>
          <w:rFonts w:eastAsia="Times New Roman"/>
          <w:color w:val="000000"/>
          <w:lang w:val="fr-FR"/>
        </w:rPr>
        <w:t>’</w:t>
      </w:r>
      <w:r>
        <w:rPr>
          <w:rFonts w:eastAsia="Times New Roman"/>
          <w:color w:val="000000"/>
          <w:lang w:val="fr-FR"/>
        </w:rPr>
        <w:t>exploitation de l</w:t>
      </w:r>
      <w:r w:rsidR="00431C3D">
        <w:rPr>
          <w:rFonts w:eastAsia="Times New Roman"/>
          <w:color w:val="000000"/>
          <w:lang w:val="fr-FR"/>
        </w:rPr>
        <w:t>’</w:t>
      </w:r>
      <w:r>
        <w:rPr>
          <w:rFonts w:eastAsia="Times New Roman"/>
          <w:color w:val="000000"/>
          <w:lang w:val="fr-FR"/>
        </w:rPr>
        <w:t>ordinateur. Si vous avez une idée d</w:t>
      </w:r>
      <w:r w:rsidR="00431C3D">
        <w:rPr>
          <w:rFonts w:eastAsia="Times New Roman"/>
          <w:color w:val="000000"/>
          <w:lang w:val="fr-FR"/>
        </w:rPr>
        <w:t>’</w:t>
      </w:r>
      <w:r>
        <w:rPr>
          <w:rFonts w:eastAsia="Times New Roman"/>
          <w:color w:val="000000"/>
          <w:lang w:val="fr-FR"/>
        </w:rPr>
        <w:t>amélioration du logiciel, vous pouvez aussi communiquer via ce formulaire.</w:t>
      </w:r>
    </w:p>
    <w:p w14:paraId="2047884D" w14:textId="503B7C31" w:rsidR="003C3CA6" w:rsidRPr="00333A04" w:rsidRDefault="009F0A35" w:rsidP="00F86221">
      <w:pPr>
        <w:pStyle w:val="NormalWeb"/>
        <w:rPr>
          <w:color w:val="000000"/>
          <w:lang w:val="fr-FR"/>
        </w:rPr>
      </w:pPr>
      <w:r>
        <w:rPr>
          <w:rFonts w:eastAsia="Times New Roman"/>
          <w:color w:val="000000"/>
          <w:lang w:val="fr-FR"/>
        </w:rPr>
        <w:t xml:space="preserve">Par exemple, </w:t>
      </w:r>
      <w:hyperlink r:id="rId171" w:history="1">
        <w:r>
          <w:rPr>
            <w:rFonts w:eastAsia="Times New Roman"/>
            <w:color w:val="000000"/>
            <w:u w:val="single"/>
            <w:lang w:val="fr-FR"/>
          </w:rPr>
          <w:t>le problème n° 27</w:t>
        </w:r>
      </w:hyperlink>
      <w:r>
        <w:rPr>
          <w:rFonts w:eastAsia="Times New Roman"/>
          <w:color w:val="000000"/>
          <w:lang w:val="fr-FR"/>
        </w:rPr>
        <w:t xml:space="preserve"> s</w:t>
      </w:r>
      <w:r w:rsidR="00431C3D">
        <w:rPr>
          <w:rFonts w:eastAsia="Times New Roman"/>
          <w:color w:val="000000"/>
          <w:lang w:val="fr-FR"/>
        </w:rPr>
        <w:t>’</w:t>
      </w:r>
      <w:r>
        <w:rPr>
          <w:rFonts w:eastAsia="Times New Roman"/>
          <w:color w:val="000000"/>
          <w:lang w:val="fr-FR"/>
        </w:rPr>
        <w:t>intitule « Le contenu de la sous-fenêtre du tableau de groupe ne défile pas au-delà du bas de la page ». Si l</w:t>
      </w:r>
      <w:r w:rsidR="00431C3D">
        <w:rPr>
          <w:rFonts w:eastAsia="Times New Roman"/>
          <w:color w:val="000000"/>
          <w:lang w:val="fr-FR"/>
        </w:rPr>
        <w:t>’</w:t>
      </w:r>
      <w:r>
        <w:rPr>
          <w:rFonts w:eastAsia="Times New Roman"/>
          <w:color w:val="000000"/>
          <w:lang w:val="fr-FR"/>
        </w:rPr>
        <w:t>énoncé montre clairement en quoi le bogue viole les attentes de l</w:t>
      </w:r>
      <w:r w:rsidR="00431C3D">
        <w:rPr>
          <w:rFonts w:eastAsia="Times New Roman"/>
          <w:color w:val="000000"/>
          <w:lang w:val="fr-FR"/>
        </w:rPr>
        <w:t>’</w:t>
      </w:r>
      <w:r>
        <w:rPr>
          <w:rFonts w:eastAsia="Times New Roman"/>
          <w:color w:val="000000"/>
          <w:lang w:val="fr-FR"/>
        </w:rPr>
        <w:t>utilisateur, il ne dit pas ce qu</w:t>
      </w:r>
      <w:r w:rsidR="00431C3D">
        <w:rPr>
          <w:rFonts w:eastAsia="Times New Roman"/>
          <w:color w:val="000000"/>
          <w:lang w:val="fr-FR"/>
        </w:rPr>
        <w:t>’</w:t>
      </w:r>
      <w:r>
        <w:rPr>
          <w:rFonts w:eastAsia="Times New Roman"/>
          <w:color w:val="000000"/>
          <w:lang w:val="fr-FR"/>
        </w:rPr>
        <w:t xml:space="preserve">est la « sous-fenêtre du tableau de groupe », ni où elle se trouve sur </w:t>
      </w:r>
      <w:proofErr w:type="spellStart"/>
      <w:r>
        <w:rPr>
          <w:rFonts w:eastAsia="Times New Roman"/>
          <w:color w:val="000000"/>
          <w:lang w:val="fr-FR"/>
        </w:rPr>
        <w:t>MicrobeTrace</w:t>
      </w:r>
      <w:proofErr w:type="spellEnd"/>
      <w:r>
        <w:rPr>
          <w:rFonts w:eastAsia="Times New Roman"/>
          <w:color w:val="000000"/>
          <w:lang w:val="fr-FR"/>
        </w:rPr>
        <w:t xml:space="preserve">. En revanche, le </w:t>
      </w:r>
      <w:hyperlink r:id="rId172" w:history="1">
        <w:r>
          <w:rPr>
            <w:rFonts w:eastAsia="Times New Roman"/>
            <w:color w:val="000000"/>
            <w:u w:val="single"/>
            <w:lang w:val="fr-FR"/>
          </w:rPr>
          <w:t>problème n° 125</w:t>
        </w:r>
      </w:hyperlink>
      <w:r>
        <w:rPr>
          <w:rFonts w:eastAsia="Times New Roman"/>
          <w:color w:val="000000"/>
          <w:lang w:val="fr-FR"/>
        </w:rPr>
        <w:t>, « Option de passage de la matrice de distance TN93s aux SNP » décrit l</w:t>
      </w:r>
      <w:r w:rsidR="00431C3D">
        <w:rPr>
          <w:rFonts w:eastAsia="Times New Roman"/>
          <w:color w:val="000000"/>
          <w:lang w:val="fr-FR"/>
        </w:rPr>
        <w:t>’</w:t>
      </w:r>
      <w:r>
        <w:rPr>
          <w:rFonts w:eastAsia="Times New Roman"/>
          <w:color w:val="000000"/>
          <w:lang w:val="fr-FR"/>
        </w:rPr>
        <w:t>endroit où le problème a été rencontré (dans la matrice de distance) et ce qui est souhaité (la possibilité de passer du modèle de substitution de nucléotide TN93 pour l</w:t>
      </w:r>
      <w:r w:rsidR="00431C3D">
        <w:rPr>
          <w:rFonts w:eastAsia="Times New Roman"/>
          <w:color w:val="000000"/>
          <w:lang w:val="fr-FR"/>
        </w:rPr>
        <w:t>’</w:t>
      </w:r>
      <w:r>
        <w:rPr>
          <w:rFonts w:eastAsia="Times New Roman"/>
          <w:color w:val="000000"/>
          <w:lang w:val="fr-FR"/>
        </w:rPr>
        <w:t>analyse aux SNP ; cette option est disponible, mais inutilisée).</w:t>
      </w:r>
    </w:p>
    <w:p w14:paraId="7344BE8C" w14:textId="01048C20" w:rsidR="00AA3F45" w:rsidRPr="00333A04" w:rsidRDefault="009F0A35" w:rsidP="00972915">
      <w:pPr>
        <w:pStyle w:val="NormalWeb"/>
        <w:rPr>
          <w:lang w:val="fr-FR"/>
        </w:rPr>
      </w:pPr>
      <w:r>
        <w:rPr>
          <w:rFonts w:eastAsia="Times New Roman"/>
          <w:lang w:val="fr-FR"/>
        </w:rPr>
        <w:lastRenderedPageBreak/>
        <w:t>Vous pouvez également envoyer un courrier électronique à l</w:t>
      </w:r>
      <w:r w:rsidR="00431C3D">
        <w:rPr>
          <w:rFonts w:eastAsia="Times New Roman"/>
          <w:lang w:val="fr-FR"/>
        </w:rPr>
        <w:t>’</w:t>
      </w:r>
      <w:r>
        <w:rPr>
          <w:rFonts w:eastAsia="Times New Roman"/>
          <w:lang w:val="fr-FR"/>
        </w:rPr>
        <w:t xml:space="preserve">adresse </w:t>
      </w:r>
      <w:hyperlink r:id="rId173" w:history="1">
        <w:r>
          <w:rPr>
            <w:rFonts w:eastAsia="Times New Roman"/>
            <w:color w:val="0000FF"/>
            <w:u w:val="single"/>
            <w:lang w:val="fr-FR"/>
          </w:rPr>
          <w:t>microbetrace@cdc.gov</w:t>
        </w:r>
      </w:hyperlink>
      <w:r>
        <w:rPr>
          <w:rFonts w:eastAsia="Times New Roman"/>
          <w:lang w:val="fr-FR"/>
        </w:rPr>
        <w:t xml:space="preserve"> pour demander l</w:t>
      </w:r>
      <w:r w:rsidR="00431C3D">
        <w:rPr>
          <w:rFonts w:eastAsia="Times New Roman"/>
          <w:lang w:val="fr-FR"/>
        </w:rPr>
        <w:t>’</w:t>
      </w:r>
      <w:r>
        <w:rPr>
          <w:rFonts w:eastAsia="Times New Roman"/>
          <w:lang w:val="fr-FR"/>
        </w:rPr>
        <w:t>aide d</w:t>
      </w:r>
      <w:r w:rsidR="00431C3D">
        <w:rPr>
          <w:rFonts w:eastAsia="Times New Roman"/>
          <w:lang w:val="fr-FR"/>
        </w:rPr>
        <w:t>’</w:t>
      </w:r>
      <w:r>
        <w:rPr>
          <w:rFonts w:eastAsia="Times New Roman"/>
          <w:lang w:val="fr-FR"/>
        </w:rPr>
        <w:t>un représentant de l</w:t>
      </w:r>
      <w:r w:rsidR="00431C3D">
        <w:rPr>
          <w:rFonts w:eastAsia="Times New Roman"/>
          <w:lang w:val="fr-FR"/>
        </w:rPr>
        <w:t>’</w:t>
      </w:r>
      <w:r>
        <w:rPr>
          <w:rFonts w:eastAsia="Times New Roman"/>
          <w:lang w:val="fr-FR"/>
        </w:rPr>
        <w:t xml:space="preserve">assistance du CDC avec </w:t>
      </w:r>
      <w:proofErr w:type="spellStart"/>
      <w:r>
        <w:rPr>
          <w:rFonts w:eastAsia="Times New Roman"/>
          <w:lang w:val="fr-FR"/>
        </w:rPr>
        <w:t>MicrobeTrace</w:t>
      </w:r>
      <w:proofErr w:type="spellEnd"/>
      <w:r>
        <w:rPr>
          <w:rFonts w:eastAsia="Times New Roman"/>
          <w:lang w:val="fr-FR"/>
        </w:rPr>
        <w:t>. Lorsque vous rédigez votre courrier électronique, veillez à ce que celui-ci soit le plus complet possible en répertoriant toutes les actions que vous avez réalisées dans le programme avant l</w:t>
      </w:r>
      <w:r w:rsidR="00431C3D">
        <w:rPr>
          <w:rFonts w:eastAsia="Times New Roman"/>
          <w:lang w:val="fr-FR"/>
        </w:rPr>
        <w:t>’</w:t>
      </w:r>
      <w:r>
        <w:rPr>
          <w:rFonts w:eastAsia="Times New Roman"/>
          <w:lang w:val="fr-FR"/>
        </w:rPr>
        <w:t>apparition du problème. Plus vous pouvez fournir de détails et plus nous aurons de chances d</w:t>
      </w:r>
      <w:r w:rsidR="00431C3D">
        <w:rPr>
          <w:rFonts w:eastAsia="Times New Roman"/>
          <w:lang w:val="fr-FR"/>
        </w:rPr>
        <w:t>’</w:t>
      </w:r>
      <w:r>
        <w:rPr>
          <w:rFonts w:eastAsia="Times New Roman"/>
          <w:lang w:val="fr-FR"/>
        </w:rPr>
        <w:t>être en mesure de remédier au problème.</w:t>
      </w:r>
      <w:bookmarkStart w:id="117" w:name="_Toc492547618"/>
      <w:bookmarkStart w:id="118" w:name="_Toc501435611"/>
      <w:bookmarkStart w:id="119" w:name="_Toc501435689"/>
    </w:p>
    <w:p w14:paraId="2F4EF320" w14:textId="77777777" w:rsidR="002D13E3" w:rsidRPr="00CC5F78" w:rsidRDefault="009F0A35" w:rsidP="00591A44">
      <w:pPr>
        <w:pStyle w:val="NormalWeb"/>
        <w:outlineLvl w:val="0"/>
        <w:rPr>
          <w:rFonts w:eastAsia="Times New Roman"/>
          <w:b/>
          <w:sz w:val="28"/>
          <w:szCs w:val="28"/>
        </w:rPr>
      </w:pPr>
      <w:bookmarkStart w:id="120" w:name="_Toc511990980"/>
      <w:bookmarkStart w:id="121" w:name="_Toc107240773"/>
      <w:bookmarkEnd w:id="117"/>
      <w:bookmarkEnd w:id="118"/>
      <w:bookmarkEnd w:id="119"/>
      <w:r>
        <w:rPr>
          <w:rFonts w:eastAsia="Times New Roman"/>
          <w:b/>
          <w:bCs/>
          <w:sz w:val="28"/>
          <w:szCs w:val="28"/>
          <w:lang w:val="fr-FR"/>
        </w:rPr>
        <w:t>Références</w:t>
      </w:r>
      <w:bookmarkEnd w:id="120"/>
      <w:bookmarkEnd w:id="121"/>
    </w:p>
    <w:p w14:paraId="02D1EC9E" w14:textId="77777777" w:rsidR="00267652" w:rsidRPr="00267652" w:rsidRDefault="009F0A35" w:rsidP="00A96472">
      <w:pPr>
        <w:pStyle w:val="title1"/>
        <w:numPr>
          <w:ilvl w:val="0"/>
          <w:numId w:val="45"/>
        </w:numPr>
        <w:shd w:val="clear" w:color="auto" w:fill="FFFFFF" w:themeFill="background1"/>
        <w:spacing w:before="100" w:beforeAutospacing="1" w:after="100" w:afterAutospacing="1" w:line="360" w:lineRule="auto"/>
        <w:rPr>
          <w:rStyle w:val="nlm-surname"/>
          <w:rFonts w:eastAsiaTheme="minorEastAsia"/>
          <w:color w:val="333333"/>
          <w:sz w:val="24"/>
          <w:szCs w:val="24"/>
          <w:lang w:val="en"/>
        </w:rPr>
      </w:pPr>
      <w:r w:rsidRPr="00333A04">
        <w:rPr>
          <w:rStyle w:val="nlm-given-names"/>
          <w:color w:val="333333"/>
          <w:sz w:val="24"/>
          <w:szCs w:val="24"/>
          <w:shd w:val="clear" w:color="auto" w:fill="FFFFFF"/>
        </w:rPr>
        <w:t xml:space="preserve">Ellsworth Campbell, Anthony Boyles, Anupama Shankar, Jay Kim, Sergey Knyazev, William M. Switzer. </w:t>
      </w:r>
      <w:proofErr w:type="spellStart"/>
      <w:r w:rsidRPr="00333A04">
        <w:rPr>
          <w:rStyle w:val="nlm-given-names"/>
          <w:color w:val="333333"/>
          <w:sz w:val="24"/>
          <w:szCs w:val="24"/>
          <w:shd w:val="clear" w:color="auto" w:fill="FFFFFF"/>
        </w:rPr>
        <w:t>MicrobeTrace</w:t>
      </w:r>
      <w:proofErr w:type="spellEnd"/>
      <w:r w:rsidRPr="00333A04">
        <w:rPr>
          <w:rStyle w:val="nlm-given-names"/>
          <w:color w:val="333333"/>
          <w:sz w:val="24"/>
          <w:szCs w:val="24"/>
          <w:shd w:val="clear" w:color="auto" w:fill="FFFFFF"/>
        </w:rPr>
        <w:t xml:space="preserve">: Re-tooling Molecular Epidemiology for Rapid Public Health Response, PLOS Computational Genomics. </w:t>
      </w:r>
      <w:hyperlink r:id="rId174" w:history="1">
        <w:r>
          <w:rPr>
            <w:rStyle w:val="nlm-given-names"/>
            <w:color w:val="202020"/>
            <w:sz w:val="24"/>
            <w:szCs w:val="24"/>
            <w:u w:val="single"/>
            <w:lang w:val="fr-FR"/>
          </w:rPr>
          <w:t>https://doi.org/10.1371/journal.pcbi.1009300</w:t>
        </w:r>
      </w:hyperlink>
    </w:p>
    <w:p w14:paraId="4A6F22A5" w14:textId="77777777" w:rsidR="0014618C" w:rsidRPr="00972915" w:rsidRDefault="009F0A35" w:rsidP="00972915">
      <w:pPr>
        <w:pStyle w:val="title1"/>
        <w:numPr>
          <w:ilvl w:val="0"/>
          <w:numId w:val="45"/>
        </w:numPr>
        <w:shd w:val="clear" w:color="auto" w:fill="FFFFFF"/>
        <w:spacing w:line="360" w:lineRule="auto"/>
        <w:rPr>
          <w:sz w:val="24"/>
          <w:szCs w:val="24"/>
          <w:lang w:val="en"/>
        </w:rPr>
      </w:pPr>
      <w:proofErr w:type="spellStart"/>
      <w:r w:rsidRPr="00333A04">
        <w:rPr>
          <w:sz w:val="24"/>
          <w:szCs w:val="24"/>
        </w:rPr>
        <w:t>Kosakovsky</w:t>
      </w:r>
      <w:proofErr w:type="spellEnd"/>
      <w:r w:rsidRPr="00333A04">
        <w:rPr>
          <w:sz w:val="24"/>
          <w:szCs w:val="24"/>
        </w:rPr>
        <w:t xml:space="preserve"> Pond SL, Weaver S, Leigh Brown AJ, Wertheim JO. </w:t>
      </w:r>
      <w:hyperlink r:id="rId175" w:history="1">
        <w:r w:rsidRPr="00333A04">
          <w:rPr>
            <w:sz w:val="24"/>
            <w:szCs w:val="24"/>
          </w:rPr>
          <w:t>HIV-TRACE (</w:t>
        </w:r>
        <w:proofErr w:type="spellStart"/>
        <w:r w:rsidRPr="00333A04">
          <w:rPr>
            <w:sz w:val="24"/>
            <w:szCs w:val="24"/>
          </w:rPr>
          <w:t>TRAnsmission</w:t>
        </w:r>
        <w:proofErr w:type="spellEnd"/>
        <w:r w:rsidRPr="00333A04">
          <w:rPr>
            <w:sz w:val="24"/>
            <w:szCs w:val="24"/>
          </w:rPr>
          <w:t xml:space="preserve"> Cluster Engine): a Tool for Large Scale Molecular Epidemiology of HIV-1 and Other Rapidly Evolving Pathogens.</w:t>
        </w:r>
      </w:hyperlink>
      <w:r w:rsidRPr="00333A04">
        <w:rPr>
          <w:sz w:val="24"/>
          <w:szCs w:val="24"/>
        </w:rPr>
        <w:t xml:space="preserve"> </w:t>
      </w:r>
      <w:r>
        <w:rPr>
          <w:i/>
          <w:iCs/>
          <w:sz w:val="24"/>
          <w:szCs w:val="24"/>
          <w:lang w:val="fr-FR"/>
        </w:rPr>
        <w:t>Mol Biol Evol.</w:t>
      </w:r>
      <w:r>
        <w:rPr>
          <w:sz w:val="24"/>
          <w:szCs w:val="24"/>
          <w:lang w:val="fr-FR"/>
        </w:rPr>
        <w:t xml:space="preserve"> 2018 </w:t>
      </w:r>
      <w:proofErr w:type="spellStart"/>
      <w:r>
        <w:rPr>
          <w:sz w:val="24"/>
          <w:szCs w:val="24"/>
          <w:lang w:val="fr-FR"/>
        </w:rPr>
        <w:t>Jul</w:t>
      </w:r>
      <w:proofErr w:type="spellEnd"/>
      <w:r>
        <w:rPr>
          <w:sz w:val="24"/>
          <w:szCs w:val="24"/>
          <w:lang w:val="fr-FR"/>
        </w:rPr>
        <w:t xml:space="preserve"> </w:t>
      </w:r>
      <w:proofErr w:type="gramStart"/>
      <w:r>
        <w:rPr>
          <w:sz w:val="24"/>
          <w:szCs w:val="24"/>
          <w:lang w:val="fr-FR"/>
        </w:rPr>
        <w:t>1;</w:t>
      </w:r>
      <w:proofErr w:type="gramEnd"/>
      <w:r>
        <w:rPr>
          <w:sz w:val="24"/>
          <w:szCs w:val="24"/>
          <w:lang w:val="fr-FR"/>
        </w:rPr>
        <w:t xml:space="preserve">35(7). </w:t>
      </w:r>
    </w:p>
    <w:p w14:paraId="2490E518" w14:textId="77777777" w:rsidR="00DB1679" w:rsidRPr="007B7E7D" w:rsidRDefault="009F0A35" w:rsidP="00972915">
      <w:pPr>
        <w:pStyle w:val="NormalWeb"/>
        <w:numPr>
          <w:ilvl w:val="0"/>
          <w:numId w:val="45"/>
        </w:numPr>
      </w:pPr>
      <w:r w:rsidRPr="00333A04">
        <w:rPr>
          <w:rFonts w:eastAsia="Times New Roman"/>
          <w:lang w:val="en"/>
        </w:rPr>
        <w:t xml:space="preserve">Guy </w:t>
      </w:r>
      <w:proofErr w:type="spellStart"/>
      <w:r w:rsidRPr="00333A04">
        <w:rPr>
          <w:rFonts w:eastAsia="Times New Roman"/>
          <w:lang w:val="en"/>
        </w:rPr>
        <w:t>Yachdav</w:t>
      </w:r>
      <w:proofErr w:type="spellEnd"/>
      <w:r w:rsidRPr="00333A04">
        <w:rPr>
          <w:rFonts w:eastAsia="Times New Roman"/>
          <w:lang w:val="en"/>
        </w:rPr>
        <w:t xml:space="preserve">, Sebastian </w:t>
      </w:r>
      <w:proofErr w:type="spellStart"/>
      <w:r w:rsidRPr="00333A04">
        <w:rPr>
          <w:rFonts w:eastAsia="Times New Roman"/>
          <w:lang w:val="en"/>
        </w:rPr>
        <w:t>Wilzbach</w:t>
      </w:r>
      <w:proofErr w:type="spellEnd"/>
      <w:r w:rsidRPr="00333A04">
        <w:rPr>
          <w:rFonts w:eastAsia="Times New Roman"/>
          <w:lang w:val="en"/>
        </w:rPr>
        <w:t xml:space="preserve">, </w:t>
      </w:r>
      <w:proofErr w:type="spellStart"/>
      <w:r w:rsidRPr="00333A04">
        <w:rPr>
          <w:rFonts w:eastAsia="Times New Roman"/>
          <w:lang w:val="en"/>
        </w:rPr>
        <w:t>Benedikt</w:t>
      </w:r>
      <w:proofErr w:type="spellEnd"/>
      <w:r w:rsidRPr="00333A04">
        <w:rPr>
          <w:rFonts w:eastAsia="Times New Roman"/>
          <w:lang w:val="en"/>
        </w:rPr>
        <w:t xml:space="preserve"> Rauscher, Robert Sheridan, Ian Sillitoe, James Procter, Suzanna E. Lewis, Burkhard </w:t>
      </w:r>
      <w:proofErr w:type="spellStart"/>
      <w:r w:rsidRPr="00333A04">
        <w:rPr>
          <w:rFonts w:eastAsia="Times New Roman"/>
          <w:lang w:val="en"/>
        </w:rPr>
        <w:t>Rost</w:t>
      </w:r>
      <w:proofErr w:type="spellEnd"/>
      <w:r w:rsidRPr="00333A04">
        <w:rPr>
          <w:rFonts w:eastAsia="Times New Roman"/>
          <w:lang w:val="en"/>
        </w:rPr>
        <w:t xml:space="preserve">, Tatyana Goldberg; </w:t>
      </w:r>
      <w:proofErr w:type="spellStart"/>
      <w:r w:rsidRPr="00333A04">
        <w:rPr>
          <w:rFonts w:eastAsia="Times New Roman"/>
          <w:lang w:val="en"/>
        </w:rPr>
        <w:t>MSAViewer</w:t>
      </w:r>
      <w:proofErr w:type="spellEnd"/>
      <w:r w:rsidRPr="00333A04">
        <w:rPr>
          <w:rFonts w:eastAsia="Times New Roman"/>
          <w:lang w:val="en"/>
        </w:rPr>
        <w:t xml:space="preserve">: interactive JavaScript visualization of multiple sequence alignments, </w:t>
      </w:r>
      <w:r w:rsidRPr="00333A04">
        <w:rPr>
          <w:rFonts w:eastAsia="Times New Roman"/>
          <w:i/>
          <w:iCs/>
          <w:lang w:val="en"/>
        </w:rPr>
        <w:t>Bioinformatics</w:t>
      </w:r>
      <w:r w:rsidRPr="00333A04">
        <w:rPr>
          <w:rFonts w:eastAsia="Times New Roman"/>
          <w:lang w:val="en"/>
        </w:rPr>
        <w:t>, Volume 32, Issue 22</w:t>
      </w:r>
    </w:p>
    <w:p w14:paraId="65B18955" w14:textId="77777777" w:rsidR="008673B7" w:rsidRDefault="009F0A35" w:rsidP="008673B7">
      <w:pPr>
        <w:pStyle w:val="NormalWeb"/>
        <w:numPr>
          <w:ilvl w:val="0"/>
          <w:numId w:val="45"/>
        </w:numPr>
        <w:rPr>
          <w:color w:val="000000"/>
        </w:rPr>
      </w:pPr>
      <w:r w:rsidRPr="00333A04">
        <w:rPr>
          <w:rFonts w:eastAsia="Times New Roman"/>
          <w:color w:val="000000"/>
        </w:rPr>
        <w:t xml:space="preserve">Hightower GK, May SJ, Perez-Santiago J, </w:t>
      </w:r>
      <w:proofErr w:type="spellStart"/>
      <w:r w:rsidRPr="00333A04">
        <w:rPr>
          <w:rFonts w:eastAsia="Times New Roman"/>
          <w:color w:val="000000"/>
        </w:rPr>
        <w:t>Pacold</w:t>
      </w:r>
      <w:proofErr w:type="spellEnd"/>
      <w:r w:rsidRPr="00333A04">
        <w:rPr>
          <w:rFonts w:eastAsia="Times New Roman"/>
          <w:color w:val="000000"/>
        </w:rPr>
        <w:t xml:space="preserve"> ME, Wagner GA, Little SJ, et al. HIV-1 clade B pol evolution following primary infection. </w:t>
      </w:r>
      <w:proofErr w:type="spellStart"/>
      <w:r w:rsidRPr="00333A04">
        <w:rPr>
          <w:rFonts w:eastAsia="Times New Roman"/>
          <w:i/>
          <w:iCs/>
          <w:color w:val="000000"/>
        </w:rPr>
        <w:t>PLoS</w:t>
      </w:r>
      <w:proofErr w:type="spellEnd"/>
      <w:r w:rsidRPr="00333A04">
        <w:rPr>
          <w:rFonts w:eastAsia="Times New Roman"/>
          <w:i/>
          <w:iCs/>
          <w:color w:val="000000"/>
        </w:rPr>
        <w:t xml:space="preserve"> ONE</w:t>
      </w:r>
      <w:r w:rsidRPr="00333A04">
        <w:rPr>
          <w:rFonts w:eastAsia="Times New Roman"/>
          <w:color w:val="000000"/>
        </w:rPr>
        <w:t>. 2013; 8(6</w:t>
      </w:r>
      <w:proofErr w:type="gramStart"/>
      <w:r w:rsidRPr="00333A04">
        <w:rPr>
          <w:rFonts w:eastAsia="Times New Roman"/>
          <w:color w:val="000000"/>
        </w:rPr>
        <w:t>):e</w:t>
      </w:r>
      <w:proofErr w:type="gramEnd"/>
      <w:r w:rsidRPr="00333A04">
        <w:rPr>
          <w:rFonts w:eastAsia="Times New Roman"/>
          <w:color w:val="000000"/>
        </w:rPr>
        <w:t xml:space="preserve">68188. </w:t>
      </w:r>
      <w:proofErr w:type="spellStart"/>
      <w:r w:rsidRPr="00333A04">
        <w:rPr>
          <w:rFonts w:eastAsia="Times New Roman"/>
          <w:color w:val="000000"/>
        </w:rPr>
        <w:t>doi</w:t>
      </w:r>
      <w:proofErr w:type="spellEnd"/>
      <w:r w:rsidRPr="00333A04">
        <w:rPr>
          <w:rFonts w:eastAsia="Times New Roman"/>
          <w:color w:val="000000"/>
        </w:rPr>
        <w:t>: 10.1371/journal.pone.0068188.</w:t>
      </w:r>
    </w:p>
    <w:p w14:paraId="66EE63E2" w14:textId="77777777" w:rsidR="004D4D80" w:rsidRPr="007B7E7D" w:rsidRDefault="009F0A35" w:rsidP="004D4D80">
      <w:pPr>
        <w:pStyle w:val="NormalWeb"/>
        <w:numPr>
          <w:ilvl w:val="0"/>
          <w:numId w:val="45"/>
        </w:numPr>
      </w:pPr>
      <w:bookmarkStart w:id="122" w:name="Oster"/>
      <w:r w:rsidRPr="00333A04">
        <w:rPr>
          <w:rFonts w:eastAsia="Times New Roman"/>
          <w:shd w:val="clear" w:color="auto" w:fill="FFFFFF"/>
        </w:rPr>
        <w:t>Oster</w:t>
      </w:r>
      <w:bookmarkEnd w:id="122"/>
      <w:r w:rsidRPr="00333A04">
        <w:rPr>
          <w:rFonts w:eastAsia="Times New Roman"/>
          <w:shd w:val="clear" w:color="auto" w:fill="FFFFFF"/>
        </w:rPr>
        <w:t xml:space="preserve"> AM, France AM, </w:t>
      </w:r>
      <w:proofErr w:type="spellStart"/>
      <w:r w:rsidRPr="00333A04">
        <w:rPr>
          <w:rFonts w:eastAsia="Times New Roman"/>
          <w:shd w:val="clear" w:color="auto" w:fill="FFFFFF"/>
        </w:rPr>
        <w:t>Mermin</w:t>
      </w:r>
      <w:proofErr w:type="spellEnd"/>
      <w:r w:rsidRPr="00333A04">
        <w:rPr>
          <w:rFonts w:eastAsia="Times New Roman"/>
          <w:shd w:val="clear" w:color="auto" w:fill="FFFFFF"/>
        </w:rPr>
        <w:t xml:space="preserve"> J. Molecular </w:t>
      </w:r>
      <w:proofErr w:type="gramStart"/>
      <w:r w:rsidRPr="00333A04">
        <w:rPr>
          <w:rFonts w:eastAsia="Times New Roman"/>
          <w:shd w:val="clear" w:color="auto" w:fill="FFFFFF"/>
        </w:rPr>
        <w:t>Epidemiology</w:t>
      </w:r>
      <w:proofErr w:type="gramEnd"/>
      <w:r w:rsidRPr="00333A04">
        <w:rPr>
          <w:rFonts w:eastAsia="Times New Roman"/>
          <w:shd w:val="clear" w:color="auto" w:fill="FFFFFF"/>
        </w:rPr>
        <w:t xml:space="preserve"> and the Transformation of HIV Prevention. </w:t>
      </w:r>
      <w:r>
        <w:rPr>
          <w:rFonts w:eastAsia="Times New Roman"/>
          <w:i/>
          <w:iCs/>
          <w:lang w:val="fr-FR"/>
        </w:rPr>
        <w:t>JAMA.</w:t>
      </w:r>
      <w:r>
        <w:rPr>
          <w:rFonts w:eastAsia="Times New Roman"/>
          <w:shd w:val="clear" w:color="auto" w:fill="FFFFFF"/>
          <w:lang w:val="fr-FR"/>
        </w:rPr>
        <w:t xml:space="preserve"> </w:t>
      </w:r>
      <w:proofErr w:type="gramStart"/>
      <w:r>
        <w:rPr>
          <w:rFonts w:eastAsia="Times New Roman"/>
          <w:shd w:val="clear" w:color="auto" w:fill="FFFFFF"/>
          <w:lang w:val="fr-FR"/>
        </w:rPr>
        <w:t>2018;</w:t>
      </w:r>
      <w:proofErr w:type="gramEnd"/>
      <w:r>
        <w:rPr>
          <w:rFonts w:eastAsia="Times New Roman"/>
          <w:shd w:val="clear" w:color="auto" w:fill="FFFFFF"/>
          <w:lang w:val="fr-FR"/>
        </w:rPr>
        <w:t xml:space="preserve">319(16):1657–1658. </w:t>
      </w:r>
      <w:proofErr w:type="gramStart"/>
      <w:r>
        <w:rPr>
          <w:rFonts w:eastAsia="Times New Roman"/>
          <w:shd w:val="clear" w:color="auto" w:fill="FFFFFF"/>
          <w:lang w:val="fr-FR"/>
        </w:rPr>
        <w:t>doi:</w:t>
      </w:r>
      <w:proofErr w:type="gramEnd"/>
      <w:r>
        <w:rPr>
          <w:rFonts w:eastAsia="Times New Roman"/>
          <w:shd w:val="clear" w:color="auto" w:fill="FFFFFF"/>
          <w:lang w:val="fr-FR"/>
        </w:rPr>
        <w:t>10.1001/jama.2018.</w:t>
      </w:r>
    </w:p>
    <w:p w14:paraId="627AC56B" w14:textId="77777777" w:rsidR="008B3F85" w:rsidRPr="00153DA0" w:rsidRDefault="009F0A35" w:rsidP="00E57F65">
      <w:pPr>
        <w:pStyle w:val="NormalWeb"/>
        <w:numPr>
          <w:ilvl w:val="0"/>
          <w:numId w:val="45"/>
        </w:numPr>
        <w:rPr>
          <w:color w:val="000000"/>
        </w:rPr>
      </w:pPr>
      <w:bookmarkStart w:id="123" w:name="BarreSinoussi"/>
      <w:r w:rsidRPr="00333A04">
        <w:rPr>
          <w:rFonts w:eastAsia="Times New Roman"/>
          <w:color w:val="000000"/>
        </w:rPr>
        <w:t>Barré-</w:t>
      </w:r>
      <w:proofErr w:type="spellStart"/>
      <w:r w:rsidRPr="00333A04">
        <w:rPr>
          <w:rFonts w:eastAsia="Times New Roman"/>
          <w:color w:val="000000"/>
        </w:rPr>
        <w:t>Sinoussi</w:t>
      </w:r>
      <w:proofErr w:type="spellEnd"/>
      <w:r w:rsidRPr="00333A04">
        <w:rPr>
          <w:rFonts w:eastAsia="Times New Roman"/>
          <w:color w:val="000000"/>
        </w:rPr>
        <w:t xml:space="preserve"> F, </w:t>
      </w:r>
      <w:proofErr w:type="spellStart"/>
      <w:r w:rsidRPr="00333A04">
        <w:rPr>
          <w:rFonts w:eastAsia="Times New Roman"/>
          <w:color w:val="000000"/>
        </w:rPr>
        <w:t>Abdool</w:t>
      </w:r>
      <w:proofErr w:type="spellEnd"/>
      <w:r w:rsidRPr="00333A04">
        <w:rPr>
          <w:rFonts w:eastAsia="Times New Roman"/>
          <w:color w:val="000000"/>
        </w:rPr>
        <w:t xml:space="preserve"> Karim SS, Albert J, </w:t>
      </w:r>
      <w:proofErr w:type="spellStart"/>
      <w:r w:rsidRPr="00333A04">
        <w:rPr>
          <w:rFonts w:eastAsia="Times New Roman"/>
          <w:color w:val="000000"/>
        </w:rPr>
        <w:t>Bekker</w:t>
      </w:r>
      <w:proofErr w:type="spellEnd"/>
      <w:r w:rsidRPr="00333A04">
        <w:rPr>
          <w:rFonts w:eastAsia="Times New Roman"/>
          <w:color w:val="000000"/>
        </w:rPr>
        <w:t xml:space="preserve"> LG, </w:t>
      </w:r>
      <w:proofErr w:type="spellStart"/>
      <w:r w:rsidRPr="00333A04">
        <w:rPr>
          <w:rFonts w:eastAsia="Times New Roman"/>
          <w:color w:val="000000"/>
        </w:rPr>
        <w:t>Beyrer</w:t>
      </w:r>
      <w:proofErr w:type="spellEnd"/>
      <w:r w:rsidRPr="00333A04">
        <w:rPr>
          <w:rFonts w:eastAsia="Times New Roman"/>
          <w:color w:val="000000"/>
        </w:rPr>
        <w:t xml:space="preserve"> C, Cahn P, Calmy A, </w:t>
      </w:r>
      <w:proofErr w:type="spellStart"/>
      <w:r w:rsidRPr="00333A04">
        <w:rPr>
          <w:rFonts w:eastAsia="Times New Roman"/>
          <w:color w:val="000000"/>
        </w:rPr>
        <w:t>Grinsztejn</w:t>
      </w:r>
      <w:proofErr w:type="spellEnd"/>
      <w:r w:rsidRPr="00333A04">
        <w:rPr>
          <w:rFonts w:eastAsia="Times New Roman"/>
          <w:color w:val="000000"/>
        </w:rPr>
        <w:t xml:space="preserve"> B, </w:t>
      </w:r>
      <w:proofErr w:type="spellStart"/>
      <w:r w:rsidRPr="00333A04">
        <w:rPr>
          <w:rFonts w:eastAsia="Times New Roman"/>
          <w:color w:val="000000"/>
        </w:rPr>
        <w:t>Grulich</w:t>
      </w:r>
      <w:proofErr w:type="spellEnd"/>
      <w:r w:rsidRPr="00333A04">
        <w:rPr>
          <w:rFonts w:eastAsia="Times New Roman"/>
          <w:color w:val="000000"/>
        </w:rPr>
        <w:t xml:space="preserve"> A, </w:t>
      </w:r>
      <w:proofErr w:type="spellStart"/>
      <w:r w:rsidRPr="00333A04">
        <w:rPr>
          <w:rFonts w:eastAsia="Times New Roman"/>
          <w:color w:val="000000"/>
        </w:rPr>
        <w:t>Kamarulzaman</w:t>
      </w:r>
      <w:proofErr w:type="spellEnd"/>
      <w:r w:rsidRPr="00333A04">
        <w:rPr>
          <w:rFonts w:eastAsia="Times New Roman"/>
          <w:color w:val="000000"/>
        </w:rPr>
        <w:t xml:space="preserve"> A, </w:t>
      </w:r>
      <w:proofErr w:type="spellStart"/>
      <w:r w:rsidRPr="00333A04">
        <w:rPr>
          <w:rFonts w:eastAsia="Times New Roman"/>
          <w:color w:val="000000"/>
        </w:rPr>
        <w:t>Kumarasamy</w:t>
      </w:r>
      <w:proofErr w:type="spellEnd"/>
      <w:r w:rsidRPr="00333A04">
        <w:rPr>
          <w:rFonts w:eastAsia="Times New Roman"/>
          <w:color w:val="000000"/>
        </w:rPr>
        <w:t xml:space="preserve"> N, </w:t>
      </w:r>
      <w:proofErr w:type="spellStart"/>
      <w:r w:rsidRPr="00333A04">
        <w:rPr>
          <w:rFonts w:eastAsia="Times New Roman"/>
          <w:color w:val="000000"/>
        </w:rPr>
        <w:t>Loutfy</w:t>
      </w:r>
      <w:proofErr w:type="spellEnd"/>
      <w:r w:rsidRPr="00333A04">
        <w:rPr>
          <w:rFonts w:eastAsia="Times New Roman"/>
          <w:color w:val="000000"/>
        </w:rPr>
        <w:t xml:space="preserve"> MR, El </w:t>
      </w:r>
      <w:proofErr w:type="spellStart"/>
      <w:r w:rsidRPr="00333A04">
        <w:rPr>
          <w:rFonts w:eastAsia="Times New Roman"/>
          <w:color w:val="000000"/>
        </w:rPr>
        <w:t>Filali</w:t>
      </w:r>
      <w:proofErr w:type="spellEnd"/>
      <w:r w:rsidRPr="00333A04">
        <w:rPr>
          <w:rFonts w:eastAsia="Times New Roman"/>
          <w:color w:val="000000"/>
        </w:rPr>
        <w:t xml:space="preserve"> KM, </w:t>
      </w:r>
      <w:proofErr w:type="spellStart"/>
      <w:r w:rsidRPr="00333A04">
        <w:rPr>
          <w:rFonts w:eastAsia="Times New Roman"/>
          <w:color w:val="000000"/>
        </w:rPr>
        <w:t>Mboup</w:t>
      </w:r>
      <w:proofErr w:type="spellEnd"/>
      <w:r w:rsidRPr="00333A04">
        <w:rPr>
          <w:rFonts w:eastAsia="Times New Roman"/>
          <w:color w:val="000000"/>
        </w:rPr>
        <w:t xml:space="preserve"> S, Montaner JS, </w:t>
      </w:r>
      <w:proofErr w:type="spellStart"/>
      <w:r w:rsidRPr="00333A04">
        <w:rPr>
          <w:rFonts w:eastAsia="Times New Roman"/>
          <w:color w:val="000000"/>
        </w:rPr>
        <w:t>Munderi</w:t>
      </w:r>
      <w:proofErr w:type="spellEnd"/>
      <w:r w:rsidRPr="00333A04">
        <w:rPr>
          <w:rFonts w:eastAsia="Times New Roman"/>
          <w:color w:val="000000"/>
        </w:rPr>
        <w:t xml:space="preserve"> P, </w:t>
      </w:r>
      <w:proofErr w:type="spellStart"/>
      <w:r w:rsidRPr="00333A04">
        <w:rPr>
          <w:rFonts w:eastAsia="Times New Roman"/>
          <w:color w:val="000000"/>
        </w:rPr>
        <w:t>Pokrovsky</w:t>
      </w:r>
      <w:proofErr w:type="spellEnd"/>
      <w:r w:rsidRPr="00333A04">
        <w:rPr>
          <w:rFonts w:eastAsia="Times New Roman"/>
          <w:color w:val="000000"/>
        </w:rPr>
        <w:t xml:space="preserve"> V, </w:t>
      </w:r>
      <w:proofErr w:type="spellStart"/>
      <w:r w:rsidRPr="00333A04">
        <w:rPr>
          <w:rFonts w:eastAsia="Times New Roman"/>
          <w:color w:val="000000"/>
        </w:rPr>
        <w:t>Vandamme</w:t>
      </w:r>
      <w:proofErr w:type="spellEnd"/>
      <w:r w:rsidRPr="00333A04">
        <w:rPr>
          <w:rFonts w:eastAsia="Times New Roman"/>
          <w:color w:val="000000"/>
        </w:rPr>
        <w:t xml:space="preserve"> AM, Young B, Godfrey-</w:t>
      </w:r>
      <w:proofErr w:type="spellStart"/>
      <w:r w:rsidRPr="00333A04">
        <w:rPr>
          <w:rFonts w:eastAsia="Times New Roman"/>
          <w:color w:val="000000"/>
        </w:rPr>
        <w:t>Faussett</w:t>
      </w:r>
      <w:proofErr w:type="spellEnd"/>
      <w:r w:rsidRPr="00333A04">
        <w:rPr>
          <w:rFonts w:eastAsia="Times New Roman"/>
          <w:color w:val="000000"/>
        </w:rPr>
        <w:t xml:space="preserve"> P. Expert consensus statement on the science of HIV in the context of criminal law.</w:t>
      </w:r>
      <w:r w:rsidRPr="00333A04">
        <w:rPr>
          <w:rFonts w:eastAsia="Times New Roman"/>
          <w:i/>
          <w:iCs/>
          <w:color w:val="000000"/>
        </w:rPr>
        <w:t xml:space="preserve"> </w:t>
      </w:r>
      <w:r>
        <w:rPr>
          <w:rFonts w:eastAsia="Times New Roman"/>
          <w:i/>
          <w:iCs/>
          <w:color w:val="000000"/>
          <w:lang w:val="fr-FR"/>
        </w:rPr>
        <w:t>J Int AIDS Soc</w:t>
      </w:r>
      <w:r>
        <w:rPr>
          <w:rFonts w:eastAsia="Times New Roman"/>
          <w:color w:val="000000"/>
          <w:lang w:val="fr-FR"/>
        </w:rPr>
        <w:t xml:space="preserve">. </w:t>
      </w:r>
      <w:proofErr w:type="gramStart"/>
      <w:r>
        <w:rPr>
          <w:rFonts w:eastAsia="Times New Roman"/>
          <w:color w:val="000000"/>
          <w:lang w:val="fr-FR"/>
        </w:rPr>
        <w:t>2018;</w:t>
      </w:r>
      <w:proofErr w:type="gramEnd"/>
      <w:r>
        <w:rPr>
          <w:rFonts w:eastAsia="Times New Roman"/>
          <w:color w:val="000000"/>
          <w:lang w:val="fr-FR"/>
        </w:rPr>
        <w:t xml:space="preserve">21(7):e25161. </w:t>
      </w:r>
      <w:proofErr w:type="spellStart"/>
      <w:proofErr w:type="gramStart"/>
      <w:r>
        <w:rPr>
          <w:rFonts w:eastAsia="Times New Roman"/>
          <w:color w:val="000000"/>
          <w:lang w:val="fr-FR"/>
        </w:rPr>
        <w:t>doi</w:t>
      </w:r>
      <w:proofErr w:type="spellEnd"/>
      <w:r>
        <w:rPr>
          <w:rFonts w:eastAsia="Times New Roman"/>
          <w:color w:val="000000"/>
          <w:lang w:val="fr-FR"/>
        </w:rPr>
        <w:t>:</w:t>
      </w:r>
      <w:proofErr w:type="gramEnd"/>
      <w:r>
        <w:rPr>
          <w:rFonts w:eastAsia="Times New Roman"/>
          <w:color w:val="000000"/>
          <w:lang w:val="fr-FR"/>
        </w:rPr>
        <w:t xml:space="preserve"> 10.1002/jia2.25161.</w:t>
      </w:r>
      <w:bookmarkEnd w:id="123"/>
    </w:p>
    <w:p w14:paraId="1AF47E6D" w14:textId="77777777" w:rsidR="16252450" w:rsidRDefault="16252450" w:rsidP="16252450">
      <w:pPr>
        <w:pStyle w:val="NoSpacing"/>
        <w:spacing w:line="240" w:lineRule="auto"/>
        <w:outlineLvl w:val="0"/>
        <w:rPr>
          <w:rFonts w:ascii="Times New Roman" w:hAnsi="Times New Roman" w:cs="Times New Roman"/>
          <w:b/>
          <w:bCs/>
          <w:sz w:val="28"/>
          <w:szCs w:val="28"/>
        </w:rPr>
      </w:pPr>
    </w:p>
    <w:p w14:paraId="4FF0F93B" w14:textId="77777777" w:rsidR="00333A04" w:rsidRDefault="00333A04">
      <w:pPr>
        <w:rPr>
          <w:rFonts w:ascii="Times New Roman" w:eastAsia="Times New Roman" w:hAnsi="Times New Roman" w:cs="Times New Roman"/>
          <w:b/>
          <w:bCs/>
          <w:sz w:val="28"/>
          <w:szCs w:val="28"/>
          <w:lang w:val="fr-FR"/>
        </w:rPr>
      </w:pPr>
      <w:bookmarkStart w:id="124" w:name="_Toc511990981"/>
      <w:r>
        <w:rPr>
          <w:rFonts w:ascii="Times New Roman" w:eastAsia="Times New Roman" w:hAnsi="Times New Roman" w:cs="Times New Roman"/>
          <w:b/>
          <w:bCs/>
          <w:sz w:val="28"/>
          <w:szCs w:val="28"/>
          <w:lang w:val="fr-FR"/>
        </w:rPr>
        <w:br w:type="page"/>
      </w:r>
    </w:p>
    <w:p w14:paraId="30A2EC4C" w14:textId="79CD3180" w:rsidR="007A1215" w:rsidRPr="007A1215" w:rsidRDefault="009F0A35" w:rsidP="00115B67">
      <w:pPr>
        <w:pStyle w:val="NoSpacing"/>
        <w:spacing w:line="240" w:lineRule="auto"/>
        <w:outlineLvl w:val="0"/>
        <w:rPr>
          <w:rFonts w:ascii="Times New Roman" w:hAnsi="Times New Roman" w:cs="Times New Roman"/>
          <w:b/>
          <w:bCs/>
          <w:sz w:val="28"/>
          <w:szCs w:val="28"/>
        </w:rPr>
      </w:pPr>
      <w:bookmarkStart w:id="125" w:name="_Toc107240774"/>
      <w:r>
        <w:rPr>
          <w:rFonts w:ascii="Times New Roman" w:eastAsia="Times New Roman" w:hAnsi="Times New Roman" w:cs="Times New Roman"/>
          <w:b/>
          <w:bCs/>
          <w:sz w:val="28"/>
          <w:szCs w:val="28"/>
          <w:lang w:val="fr-FR"/>
        </w:rPr>
        <w:lastRenderedPageBreak/>
        <w:t>Remerciements</w:t>
      </w:r>
      <w:bookmarkEnd w:id="124"/>
      <w:bookmarkEnd w:id="125"/>
    </w:p>
    <w:p w14:paraId="754FEB22" w14:textId="1CEF06F8" w:rsidR="002D13E3" w:rsidRPr="00333A04" w:rsidRDefault="009F0A35" w:rsidP="007A1215">
      <w:pPr>
        <w:pStyle w:val="NoSpacing"/>
        <w:rPr>
          <w:rFonts w:ascii="Times New Roman" w:eastAsia="Times New Roman" w:hAnsi="Times New Roman" w:cs="Times New Roman"/>
          <w:sz w:val="4"/>
          <w:szCs w:val="4"/>
          <w:lang w:val="fr-FR"/>
        </w:rPr>
      </w:pPr>
      <w:proofErr w:type="spellStart"/>
      <w:r w:rsidRPr="00333A04">
        <w:rPr>
          <w:rFonts w:ascii="Times New Roman" w:eastAsia="Times New Roman" w:hAnsi="Times New Roman" w:cs="Times New Roman"/>
          <w:sz w:val="24"/>
          <w:szCs w:val="24"/>
        </w:rPr>
        <w:t>Voici</w:t>
      </w:r>
      <w:proofErr w:type="spellEnd"/>
      <w:r w:rsidRPr="00333A04">
        <w:rPr>
          <w:rFonts w:ascii="Times New Roman" w:eastAsia="Times New Roman" w:hAnsi="Times New Roman" w:cs="Times New Roman"/>
          <w:sz w:val="24"/>
          <w:szCs w:val="24"/>
        </w:rPr>
        <w:t xml:space="preserve"> les </w:t>
      </w:r>
      <w:proofErr w:type="spellStart"/>
      <w:r w:rsidRPr="00333A04">
        <w:rPr>
          <w:rFonts w:ascii="Times New Roman" w:eastAsia="Times New Roman" w:hAnsi="Times New Roman" w:cs="Times New Roman"/>
          <w:sz w:val="24"/>
          <w:szCs w:val="24"/>
        </w:rPr>
        <w:t>membres</w:t>
      </w:r>
      <w:proofErr w:type="spellEnd"/>
      <w:r w:rsidRPr="00333A04">
        <w:rPr>
          <w:rFonts w:ascii="Times New Roman" w:eastAsia="Times New Roman" w:hAnsi="Times New Roman" w:cs="Times New Roman"/>
          <w:sz w:val="24"/>
          <w:szCs w:val="24"/>
        </w:rPr>
        <w:t xml:space="preserve"> de </w:t>
      </w:r>
      <w:proofErr w:type="spellStart"/>
      <w:r w:rsidRPr="00333A04">
        <w:rPr>
          <w:rFonts w:ascii="Times New Roman" w:eastAsia="Times New Roman" w:hAnsi="Times New Roman" w:cs="Times New Roman"/>
          <w:sz w:val="24"/>
          <w:szCs w:val="24"/>
        </w:rPr>
        <w:t>l</w:t>
      </w:r>
      <w:r w:rsidR="00431C3D" w:rsidRPr="00333A04">
        <w:rPr>
          <w:rFonts w:ascii="Times New Roman" w:eastAsia="Times New Roman" w:hAnsi="Times New Roman" w:cs="Times New Roman"/>
          <w:sz w:val="24"/>
          <w:szCs w:val="24"/>
        </w:rPr>
        <w:t>’</w:t>
      </w:r>
      <w:r w:rsidRPr="00333A04">
        <w:rPr>
          <w:rFonts w:ascii="Times New Roman" w:eastAsia="Times New Roman" w:hAnsi="Times New Roman" w:cs="Times New Roman"/>
          <w:sz w:val="24"/>
          <w:szCs w:val="24"/>
        </w:rPr>
        <w:t>équipe</w:t>
      </w:r>
      <w:proofErr w:type="spellEnd"/>
      <w:r w:rsidRPr="00333A04">
        <w:rPr>
          <w:rFonts w:ascii="Times New Roman" w:eastAsia="Times New Roman" w:hAnsi="Times New Roman" w:cs="Times New Roman"/>
          <w:sz w:val="24"/>
          <w:szCs w:val="24"/>
        </w:rPr>
        <w:t xml:space="preserve"> de </w:t>
      </w:r>
      <w:proofErr w:type="spellStart"/>
      <w:proofErr w:type="gramStart"/>
      <w:r w:rsidRPr="00333A04">
        <w:rPr>
          <w:rFonts w:ascii="Times New Roman" w:eastAsia="Times New Roman" w:hAnsi="Times New Roman" w:cs="Times New Roman"/>
          <w:sz w:val="24"/>
          <w:szCs w:val="24"/>
        </w:rPr>
        <w:t>MicrobeTrace</w:t>
      </w:r>
      <w:proofErr w:type="spellEnd"/>
      <w:r w:rsidRPr="00333A04">
        <w:rPr>
          <w:rFonts w:ascii="Times New Roman" w:eastAsia="Times New Roman" w:hAnsi="Times New Roman" w:cs="Times New Roman"/>
          <w:sz w:val="24"/>
          <w:szCs w:val="24"/>
        </w:rPr>
        <w:t> :</w:t>
      </w:r>
      <w:proofErr w:type="gramEnd"/>
      <w:r w:rsidRPr="00333A04">
        <w:rPr>
          <w:rFonts w:ascii="Times New Roman" w:eastAsia="Times New Roman" w:hAnsi="Times New Roman" w:cs="Times New Roman"/>
          <w:sz w:val="24"/>
          <w:szCs w:val="24"/>
        </w:rPr>
        <w:t xml:space="preserve"> Tony Boyles, Ellsworth Campbell, Anupama Shankar, Jay Kim, Evan Moscoso, Francis Ambrosio, Roxana Cintron, Sergey Kniazev et Bill Switzer. </w:t>
      </w:r>
      <w:r>
        <w:rPr>
          <w:rFonts w:ascii="Times New Roman" w:eastAsia="Times New Roman" w:hAnsi="Times New Roman" w:cs="Times New Roman"/>
          <w:sz w:val="24"/>
          <w:szCs w:val="24"/>
          <w:lang w:val="fr-FR"/>
        </w:rPr>
        <w:t xml:space="preserve">Nous remercions les développeurs de HIV-TRACE, et en particulier Joel Wertheim, Sergei </w:t>
      </w:r>
      <w:proofErr w:type="spellStart"/>
      <w:r>
        <w:rPr>
          <w:rFonts w:ascii="Times New Roman" w:eastAsia="Times New Roman" w:hAnsi="Times New Roman" w:cs="Times New Roman"/>
          <w:sz w:val="24"/>
          <w:szCs w:val="24"/>
          <w:lang w:val="fr-FR"/>
        </w:rPr>
        <w:t>Kosakovsky</w:t>
      </w:r>
      <w:proofErr w:type="spellEnd"/>
      <w:r>
        <w:rPr>
          <w:rFonts w:ascii="Times New Roman" w:eastAsia="Times New Roman" w:hAnsi="Times New Roman" w:cs="Times New Roman"/>
          <w:sz w:val="24"/>
          <w:szCs w:val="24"/>
          <w:lang w:val="fr-FR"/>
        </w:rPr>
        <w:t xml:space="preserve"> Pond et Steven Weaver, pour leurs recherches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avant-garde sur la transmission du VIH et pour leur développement logiciel. Nous remercions également les développeurs de tous les projets open source dont MicrobeTrace dépend. Enfin, nous remercions les nombreux bêta-testeurs de leur contribution. Nous tenons à remercier tout particulièrement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équipe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épidémiologie du département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élimination de la tuberculose du CDC (Sarah Talarico, Kathryn Winglee, Ben Silk), dont les informations, très précieuses, nous ont permis de développer de nouvelles fonctionnalités et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en améliorer beaucoup d</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autres. Nous tenons à faire part de notre gratitude envers l</w:t>
      </w:r>
      <w:r w:rsidR="00431C3D">
        <w:rPr>
          <w:rFonts w:ascii="Times New Roman" w:eastAsia="Times New Roman" w:hAnsi="Times New Roman" w:cs="Times New Roman"/>
          <w:sz w:val="24"/>
          <w:szCs w:val="24"/>
          <w:lang w:val="fr-FR"/>
        </w:rPr>
        <w:t>’</w:t>
      </w:r>
      <w:r>
        <w:rPr>
          <w:rFonts w:ascii="Times New Roman" w:eastAsia="Times New Roman" w:hAnsi="Times New Roman" w:cs="Times New Roman"/>
          <w:sz w:val="24"/>
          <w:szCs w:val="24"/>
          <w:lang w:val="fr-FR"/>
        </w:rPr>
        <w:t>Initiative de détection moléculaire avancée du CDC et la Division de prévention du VIH, qui ont financé le développement de MicrobeTrace.</w:t>
      </w:r>
    </w:p>
    <w:sectPr w:rsidR="002D13E3" w:rsidRPr="00333A04" w:rsidSect="005D19D9">
      <w:headerReference w:type="even" r:id="rId176"/>
      <w:footerReference w:type="even" r:id="rId177"/>
      <w:pgSz w:w="12240" w:h="15840"/>
      <w:pgMar w:top="1022" w:right="979" w:bottom="994" w:left="1656" w:header="763" w:footer="80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A42A8" w14:textId="77777777" w:rsidR="00EF1B0A" w:rsidRDefault="00EF1B0A">
      <w:pPr>
        <w:spacing w:after="0" w:line="240" w:lineRule="auto"/>
      </w:pPr>
      <w:r>
        <w:separator/>
      </w:r>
    </w:p>
  </w:endnote>
  <w:endnote w:type="continuationSeparator" w:id="0">
    <w:p w14:paraId="21B76111" w14:textId="77777777" w:rsidR="00EF1B0A" w:rsidRDefault="00EF1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17AE1" w14:textId="77777777" w:rsidR="007831FA" w:rsidRDefault="007831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AF83" w14:textId="77777777" w:rsidR="007831FA" w:rsidRDefault="007831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75024" w14:textId="77777777" w:rsidR="007831FA" w:rsidRDefault="007831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795416"/>
      <w:docPartObj>
        <w:docPartGallery w:val="Page Numbers (Bottom of Page)"/>
        <w:docPartUnique/>
      </w:docPartObj>
    </w:sdtPr>
    <w:sdtEndPr/>
    <w:sdtContent>
      <w:p w14:paraId="26104356" w14:textId="77777777" w:rsidR="007831FA" w:rsidRDefault="007831FA">
        <w:pPr>
          <w:pStyle w:val="Footer"/>
          <w:jc w:val="center"/>
        </w:pPr>
        <w:r>
          <w:t>[</w:t>
        </w:r>
        <w:r>
          <w:fldChar w:fldCharType="begin"/>
        </w:r>
        <w:r>
          <w:instrText xml:space="preserve"> PAGE   \* MERGEFORMAT </w:instrText>
        </w:r>
        <w:r>
          <w:fldChar w:fldCharType="separate"/>
        </w:r>
        <w:r w:rsidR="00333A04">
          <w:rPr>
            <w:noProof/>
          </w:rPr>
          <w:t>2</w:t>
        </w:r>
        <w:r>
          <w:rPr>
            <w:noProof/>
          </w:rPr>
          <w:fldChar w:fldCharType="end"/>
        </w:r>
        <w:r>
          <w:t>]</w:t>
        </w:r>
      </w:p>
    </w:sdtContent>
  </w:sdt>
  <w:p w14:paraId="58F3EE17" w14:textId="77777777" w:rsidR="007831FA" w:rsidRDefault="007831FA">
    <w:pPr>
      <w:spacing w:line="14" w:lineRule="auto"/>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9389678"/>
      <w:docPartObj>
        <w:docPartGallery w:val="Page Numbers (Bottom of Page)"/>
        <w:docPartUnique/>
      </w:docPartObj>
    </w:sdtPr>
    <w:sdtEndPr>
      <w:rPr>
        <w:noProof/>
      </w:rPr>
    </w:sdtEndPr>
    <w:sdtContent>
      <w:p w14:paraId="379CD61E" w14:textId="77777777" w:rsidR="007831FA" w:rsidRDefault="007831FA">
        <w:pPr>
          <w:jc w:val="right"/>
        </w:pPr>
        <w:r>
          <w:fldChar w:fldCharType="begin"/>
        </w:r>
        <w:r>
          <w:instrText xml:space="preserve"> PAGE   \* MERGEFORMAT </w:instrText>
        </w:r>
        <w:r>
          <w:fldChar w:fldCharType="separate"/>
        </w:r>
        <w:r>
          <w:rPr>
            <w:noProof/>
          </w:rPr>
          <w:t>16</w:t>
        </w:r>
        <w:r>
          <w:rPr>
            <w:noProof/>
          </w:rPr>
          <w:fldChar w:fldCharType="end"/>
        </w:r>
      </w:p>
    </w:sdtContent>
  </w:sdt>
  <w:p w14:paraId="16CF0223" w14:textId="77777777" w:rsidR="007831FA" w:rsidRDefault="007831FA">
    <w:pPr>
      <w:spacing w:line="14" w:lineRule="auto"/>
      <w:rPr>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63056" w14:textId="77777777" w:rsidR="007831FA" w:rsidRDefault="007831F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33A04">
      <w:rPr>
        <w:caps/>
        <w:noProof/>
        <w:color w:val="4F81BD" w:themeColor="accent1"/>
      </w:rPr>
      <w:t>129</w:t>
    </w:r>
    <w:r>
      <w:rPr>
        <w:caps/>
        <w:noProof/>
        <w:color w:val="4F81BD" w:themeColor="accent1"/>
      </w:rPr>
      <w:fldChar w:fldCharType="end"/>
    </w:r>
  </w:p>
  <w:p w14:paraId="20C92D88" w14:textId="77777777" w:rsidR="007831FA" w:rsidRDefault="007831FA">
    <w:pPr>
      <w:spacing w:line="14" w:lineRule="auto"/>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9C0F" w14:textId="77777777" w:rsidR="007831FA" w:rsidRDefault="007831FA">
    <w:pPr>
      <w:spacing w:line="14" w:lineRule="auto"/>
      <w:rPr>
        <w:sz w:val="20"/>
        <w:szCs w:val="20"/>
      </w:rPr>
    </w:pPr>
    <w:r>
      <w:rPr>
        <w:noProof/>
        <w:lang w:eastAsia="zh-CN"/>
      </w:rPr>
      <mc:AlternateContent>
        <mc:Choice Requires="wpg">
          <w:drawing>
            <wp:anchor distT="0" distB="0" distL="114300" distR="114300" simplePos="0" relativeHeight="251658240" behindDoc="1" locked="0" layoutInCell="1" allowOverlap="1" wp14:anchorId="493868AB" wp14:editId="1414396C">
              <wp:simplePos x="0" y="0"/>
              <wp:positionH relativeFrom="page">
                <wp:posOffset>1124585</wp:posOffset>
              </wp:positionH>
              <wp:positionV relativeFrom="page">
                <wp:posOffset>9410700</wp:posOffset>
              </wp:positionV>
              <wp:extent cx="5523230" cy="1270"/>
              <wp:effectExtent l="10160" t="9525" r="10160" b="8255"/>
              <wp:wrapNone/>
              <wp:docPr id="4"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3230" cy="1270"/>
                        <a:chOff x="1771" y="14820"/>
                        <a:chExt cx="8698" cy="2"/>
                      </a:xfrm>
                    </wpg:grpSpPr>
                    <wps:wsp>
                      <wps:cNvPr id="9" name="Freeform 3"/>
                      <wps:cNvSpPr/>
                      <wps:spPr bwMode="auto">
                        <a:xfrm>
                          <a:off x="1771" y="14820"/>
                          <a:ext cx="8698" cy="2"/>
                        </a:xfrm>
                        <a:custGeom>
                          <a:avLst/>
                          <a:gdLst>
                            <a:gd name="T0" fmla="+- 0 1771 1771"/>
                            <a:gd name="T1" fmla="*/ T0 w 8698"/>
                            <a:gd name="T2" fmla="+- 0 10469 1771"/>
                            <a:gd name="T3" fmla="*/ T2 w 8698"/>
                          </a:gdLst>
                          <a:ahLst/>
                          <a:cxnLst>
                            <a:cxn ang="0">
                              <a:pos x="T1" y="0"/>
                            </a:cxn>
                            <a:cxn ang="0">
                              <a:pos x="T3" y="0"/>
                            </a:cxn>
                          </a:cxnLst>
                          <a:rect l="0" t="0" r="r" b="b"/>
                          <a:pathLst>
                            <a:path w="8698">
                              <a:moveTo>
                                <a:pt x="0" y="0"/>
                              </a:moveTo>
                              <a:lnTo>
                                <a:pt x="8698" y="0"/>
                              </a:lnTo>
                            </a:path>
                          </a:pathLst>
                        </a:custGeom>
                        <a:noFill/>
                        <a:ln w="609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68C7FC42" id="Group 2" o:spid="_x0000_s1026" alt="&quot;&quot;" style="position:absolute;margin-left:88.55pt;margin-top:741pt;width:434.9pt;height:.1pt;z-index:-251658240;mso-position-horizontal-relative:page;mso-position-vertical-relative:page" coordorigin="1771,14820" coordsize="8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">
              <v:shape id="Freeform 3" o:spid="_x0000_s1027" style="position:absolute;left:1771;top:14820;width:8698;height:2;visibility:visible;mso-wrap-style:square;v-text-anchor:top" coordsize="8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" path="m,l8698,e" filled="f" strokeweight=".16917mm">
                <v:path arrowok="t" o:connecttype="custom" o:connectlocs="0,0;8698,0" o:connectangles="0,0"/>
              </v:shape>
              <w10:wrap anchorx="page" anchory="page"/>
            </v:group>
          </w:pict>
        </mc:Fallback>
      </mc:AlternateContent>
    </w:r>
    <w:r>
      <w:rPr>
        <w:noProof/>
        <w:lang w:eastAsia="zh-CN"/>
      </w:rPr>
      <mc:AlternateContent>
        <mc:Choice Requires="wps">
          <w:drawing>
            <wp:anchor distT="0" distB="0" distL="114300" distR="114300" simplePos="0" relativeHeight="251660288" behindDoc="1" locked="0" layoutInCell="1" allowOverlap="1" wp14:anchorId="66EB9AC8" wp14:editId="779DCD7C">
              <wp:simplePos x="0" y="0"/>
              <wp:positionH relativeFrom="page">
                <wp:posOffset>1117600</wp:posOffset>
              </wp:positionH>
              <wp:positionV relativeFrom="page">
                <wp:posOffset>9436100</wp:posOffset>
              </wp:positionV>
              <wp:extent cx="203200" cy="177800"/>
              <wp:effectExtent l="3175" t="0" r="317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D8951D" w14:textId="77777777" w:rsidR="007831FA" w:rsidRDefault="007831FA">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66EB9AC8" id="_x0000_t202" coordsize="21600,21600" o:spt="202" path="m,l,21600r21600,l21600,xe">
              <v:stroke joinstyle="miter"/>
              <v:path gradientshapeok="t" o:connecttype="rect"/>
            </v:shapetype>
            <v:shape id="Text Box 1" o:spid="_x0000_s1027" type="#_x0000_t202" style="position:absolute;margin-left:88pt;margin-top:743pt;width:16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" filled="f" stroked="f">
              <v:textbox inset="0,0,0,0">
                <w:txbxContent>
                  <w:p w14:paraId="28D8951D" w14:textId="77777777" w:rsidR="007831FA" w:rsidRDefault="007831FA">
                    <w:pPr>
                      <w:pStyle w:val="BodyText"/>
                      <w:spacing w:line="254" w:lineRule="exact"/>
                      <w:ind w:left="40"/>
                    </w:pPr>
                    <w:r>
                      <w:fldChar w:fldCharType="begin"/>
                    </w:r>
                    <w:r>
                      <w:rPr>
                        <w:w w:val="99"/>
                      </w:rPr>
                      <w:instrText xml:space="preserve"> PAGE </w:instrText>
                    </w:r>
                    <w:r>
                      <w:fldChar w:fldCharType="separate"/>
                    </w:r>
                    <w:r>
                      <w:rPr>
                        <w:noProof/>
                        <w:w w:val="99"/>
                      </w:rPr>
                      <w:t>62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68477" w14:textId="77777777" w:rsidR="00EF1B0A" w:rsidRDefault="00EF1B0A">
      <w:pPr>
        <w:spacing w:after="0" w:line="240" w:lineRule="auto"/>
      </w:pPr>
      <w:r>
        <w:separator/>
      </w:r>
    </w:p>
  </w:footnote>
  <w:footnote w:type="continuationSeparator" w:id="0">
    <w:p w14:paraId="65B3B009" w14:textId="77777777" w:rsidR="00EF1B0A" w:rsidRDefault="00EF1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28DF" w14:textId="77777777" w:rsidR="007831FA" w:rsidRDefault="007831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36515" w14:textId="77777777" w:rsidR="007831FA" w:rsidRDefault="007831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57A64" w14:textId="77777777" w:rsidR="007831FA" w:rsidRDefault="007831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8333" w14:textId="77777777" w:rsidR="007831FA" w:rsidRPr="002B423B" w:rsidRDefault="007831FA" w:rsidP="002B42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1BCB" w14:textId="77777777" w:rsidR="007831FA" w:rsidRDefault="007831FA">
    <w:pPr>
      <w:pStyle w:val="Header"/>
    </w:pPr>
  </w:p>
  <w:p w14:paraId="43CE3135" w14:textId="77777777" w:rsidR="007831FA" w:rsidRDefault="007831FA">
    <w:pPr>
      <w:spacing w:line="14" w:lineRule="auto"/>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176E2" w14:textId="77777777" w:rsidR="007831FA" w:rsidRDefault="007831FA">
    <w:pPr>
      <w:spacing w:line="14" w:lineRule="auto"/>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EEB5" w14:textId="77777777" w:rsidR="007831FA" w:rsidRDefault="007831FA">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CCC"/>
    <w:multiLevelType w:val="hybridMultilevel"/>
    <w:tmpl w:val="2670113C"/>
    <w:lvl w:ilvl="0" w:tplc="01403FF0">
      <w:start w:val="1"/>
      <w:numFmt w:val="bullet"/>
      <w:lvlText w:val=""/>
      <w:lvlJc w:val="left"/>
      <w:pPr>
        <w:ind w:left="720" w:hanging="360"/>
      </w:pPr>
      <w:rPr>
        <w:rFonts w:ascii="Symbol" w:hAnsi="Symbol" w:hint="default"/>
      </w:rPr>
    </w:lvl>
    <w:lvl w:ilvl="1" w:tplc="479ED07E" w:tentative="1">
      <w:start w:val="1"/>
      <w:numFmt w:val="bullet"/>
      <w:lvlText w:val="o"/>
      <w:lvlJc w:val="left"/>
      <w:pPr>
        <w:ind w:left="1440" w:hanging="360"/>
      </w:pPr>
      <w:rPr>
        <w:rFonts w:ascii="Courier New" w:hAnsi="Courier New" w:cs="Courier New" w:hint="default"/>
      </w:rPr>
    </w:lvl>
    <w:lvl w:ilvl="2" w:tplc="F6104F22" w:tentative="1">
      <w:start w:val="1"/>
      <w:numFmt w:val="bullet"/>
      <w:lvlText w:val=""/>
      <w:lvlJc w:val="left"/>
      <w:pPr>
        <w:ind w:left="2160" w:hanging="360"/>
      </w:pPr>
      <w:rPr>
        <w:rFonts w:ascii="Wingdings" w:hAnsi="Wingdings" w:hint="default"/>
      </w:rPr>
    </w:lvl>
    <w:lvl w:ilvl="3" w:tplc="1DFE043A" w:tentative="1">
      <w:start w:val="1"/>
      <w:numFmt w:val="bullet"/>
      <w:lvlText w:val=""/>
      <w:lvlJc w:val="left"/>
      <w:pPr>
        <w:ind w:left="2880" w:hanging="360"/>
      </w:pPr>
      <w:rPr>
        <w:rFonts w:ascii="Symbol" w:hAnsi="Symbol" w:hint="default"/>
      </w:rPr>
    </w:lvl>
    <w:lvl w:ilvl="4" w:tplc="77046AB0" w:tentative="1">
      <w:start w:val="1"/>
      <w:numFmt w:val="bullet"/>
      <w:lvlText w:val="o"/>
      <w:lvlJc w:val="left"/>
      <w:pPr>
        <w:ind w:left="3600" w:hanging="360"/>
      </w:pPr>
      <w:rPr>
        <w:rFonts w:ascii="Courier New" w:hAnsi="Courier New" w:cs="Courier New" w:hint="default"/>
      </w:rPr>
    </w:lvl>
    <w:lvl w:ilvl="5" w:tplc="51CEA112" w:tentative="1">
      <w:start w:val="1"/>
      <w:numFmt w:val="bullet"/>
      <w:lvlText w:val=""/>
      <w:lvlJc w:val="left"/>
      <w:pPr>
        <w:ind w:left="4320" w:hanging="360"/>
      </w:pPr>
      <w:rPr>
        <w:rFonts w:ascii="Wingdings" w:hAnsi="Wingdings" w:hint="default"/>
      </w:rPr>
    </w:lvl>
    <w:lvl w:ilvl="6" w:tplc="B48261D6" w:tentative="1">
      <w:start w:val="1"/>
      <w:numFmt w:val="bullet"/>
      <w:lvlText w:val=""/>
      <w:lvlJc w:val="left"/>
      <w:pPr>
        <w:ind w:left="5040" w:hanging="360"/>
      </w:pPr>
      <w:rPr>
        <w:rFonts w:ascii="Symbol" w:hAnsi="Symbol" w:hint="default"/>
      </w:rPr>
    </w:lvl>
    <w:lvl w:ilvl="7" w:tplc="C596B374" w:tentative="1">
      <w:start w:val="1"/>
      <w:numFmt w:val="bullet"/>
      <w:lvlText w:val="o"/>
      <w:lvlJc w:val="left"/>
      <w:pPr>
        <w:ind w:left="5760" w:hanging="360"/>
      </w:pPr>
      <w:rPr>
        <w:rFonts w:ascii="Courier New" w:hAnsi="Courier New" w:cs="Courier New" w:hint="default"/>
      </w:rPr>
    </w:lvl>
    <w:lvl w:ilvl="8" w:tplc="0710436C" w:tentative="1">
      <w:start w:val="1"/>
      <w:numFmt w:val="bullet"/>
      <w:lvlText w:val=""/>
      <w:lvlJc w:val="left"/>
      <w:pPr>
        <w:ind w:left="6480" w:hanging="360"/>
      </w:pPr>
      <w:rPr>
        <w:rFonts w:ascii="Wingdings" w:hAnsi="Wingdings" w:hint="default"/>
      </w:rPr>
    </w:lvl>
  </w:abstractNum>
  <w:abstractNum w:abstractNumId="1" w15:restartNumberingAfterBreak="0">
    <w:nsid w:val="01B40A96"/>
    <w:multiLevelType w:val="hybridMultilevel"/>
    <w:tmpl w:val="67465692"/>
    <w:lvl w:ilvl="0" w:tplc="EA60083A">
      <w:start w:val="1"/>
      <w:numFmt w:val="decimal"/>
      <w:lvlText w:val="%1."/>
      <w:lvlJc w:val="left"/>
      <w:pPr>
        <w:ind w:left="720" w:hanging="360"/>
      </w:pPr>
      <w:rPr>
        <w:rFonts w:hint="default"/>
      </w:rPr>
    </w:lvl>
    <w:lvl w:ilvl="1" w:tplc="E5BE2FAA" w:tentative="1">
      <w:start w:val="1"/>
      <w:numFmt w:val="lowerLetter"/>
      <w:lvlText w:val="%2."/>
      <w:lvlJc w:val="left"/>
      <w:pPr>
        <w:ind w:left="1440" w:hanging="360"/>
      </w:pPr>
    </w:lvl>
    <w:lvl w:ilvl="2" w:tplc="1CDA3BB8" w:tentative="1">
      <w:start w:val="1"/>
      <w:numFmt w:val="lowerRoman"/>
      <w:lvlText w:val="%3."/>
      <w:lvlJc w:val="right"/>
      <w:pPr>
        <w:ind w:left="2160" w:hanging="180"/>
      </w:pPr>
    </w:lvl>
    <w:lvl w:ilvl="3" w:tplc="51246C6E" w:tentative="1">
      <w:start w:val="1"/>
      <w:numFmt w:val="decimal"/>
      <w:lvlText w:val="%4."/>
      <w:lvlJc w:val="left"/>
      <w:pPr>
        <w:ind w:left="2880" w:hanging="360"/>
      </w:pPr>
    </w:lvl>
    <w:lvl w:ilvl="4" w:tplc="4FB4FAFE" w:tentative="1">
      <w:start w:val="1"/>
      <w:numFmt w:val="lowerLetter"/>
      <w:lvlText w:val="%5."/>
      <w:lvlJc w:val="left"/>
      <w:pPr>
        <w:ind w:left="3600" w:hanging="360"/>
      </w:pPr>
    </w:lvl>
    <w:lvl w:ilvl="5" w:tplc="90FC8746" w:tentative="1">
      <w:start w:val="1"/>
      <w:numFmt w:val="lowerRoman"/>
      <w:lvlText w:val="%6."/>
      <w:lvlJc w:val="right"/>
      <w:pPr>
        <w:ind w:left="4320" w:hanging="180"/>
      </w:pPr>
    </w:lvl>
    <w:lvl w:ilvl="6" w:tplc="0FF0BD7A" w:tentative="1">
      <w:start w:val="1"/>
      <w:numFmt w:val="decimal"/>
      <w:lvlText w:val="%7."/>
      <w:lvlJc w:val="left"/>
      <w:pPr>
        <w:ind w:left="5040" w:hanging="360"/>
      </w:pPr>
    </w:lvl>
    <w:lvl w:ilvl="7" w:tplc="7112268E" w:tentative="1">
      <w:start w:val="1"/>
      <w:numFmt w:val="lowerLetter"/>
      <w:lvlText w:val="%8."/>
      <w:lvlJc w:val="left"/>
      <w:pPr>
        <w:ind w:left="5760" w:hanging="360"/>
      </w:pPr>
    </w:lvl>
    <w:lvl w:ilvl="8" w:tplc="5978B46C" w:tentative="1">
      <w:start w:val="1"/>
      <w:numFmt w:val="lowerRoman"/>
      <w:lvlText w:val="%9."/>
      <w:lvlJc w:val="right"/>
      <w:pPr>
        <w:ind w:left="6480" w:hanging="180"/>
      </w:pPr>
    </w:lvl>
  </w:abstractNum>
  <w:abstractNum w:abstractNumId="2" w15:restartNumberingAfterBreak="0">
    <w:nsid w:val="047239E8"/>
    <w:multiLevelType w:val="hybridMultilevel"/>
    <w:tmpl w:val="637AD942"/>
    <w:lvl w:ilvl="0" w:tplc="340E66DA">
      <w:start w:val="1"/>
      <w:numFmt w:val="bullet"/>
      <w:lvlText w:val=""/>
      <w:lvlJc w:val="left"/>
      <w:pPr>
        <w:ind w:left="720" w:hanging="360"/>
      </w:pPr>
      <w:rPr>
        <w:rFonts w:ascii="Symbol" w:hAnsi="Symbol" w:hint="default"/>
      </w:rPr>
    </w:lvl>
    <w:lvl w:ilvl="1" w:tplc="1C94BCE8" w:tentative="1">
      <w:start w:val="1"/>
      <w:numFmt w:val="bullet"/>
      <w:lvlText w:val="o"/>
      <w:lvlJc w:val="left"/>
      <w:pPr>
        <w:ind w:left="1440" w:hanging="360"/>
      </w:pPr>
      <w:rPr>
        <w:rFonts w:ascii="Courier New" w:hAnsi="Courier New" w:cs="Courier New" w:hint="default"/>
      </w:rPr>
    </w:lvl>
    <w:lvl w:ilvl="2" w:tplc="AE629B12" w:tentative="1">
      <w:start w:val="1"/>
      <w:numFmt w:val="bullet"/>
      <w:lvlText w:val=""/>
      <w:lvlJc w:val="left"/>
      <w:pPr>
        <w:ind w:left="2160" w:hanging="360"/>
      </w:pPr>
      <w:rPr>
        <w:rFonts w:ascii="Wingdings" w:hAnsi="Wingdings" w:hint="default"/>
      </w:rPr>
    </w:lvl>
    <w:lvl w:ilvl="3" w:tplc="6B449656" w:tentative="1">
      <w:start w:val="1"/>
      <w:numFmt w:val="bullet"/>
      <w:lvlText w:val=""/>
      <w:lvlJc w:val="left"/>
      <w:pPr>
        <w:ind w:left="2880" w:hanging="360"/>
      </w:pPr>
      <w:rPr>
        <w:rFonts w:ascii="Symbol" w:hAnsi="Symbol" w:hint="default"/>
      </w:rPr>
    </w:lvl>
    <w:lvl w:ilvl="4" w:tplc="0E30ADD6" w:tentative="1">
      <w:start w:val="1"/>
      <w:numFmt w:val="bullet"/>
      <w:lvlText w:val="o"/>
      <w:lvlJc w:val="left"/>
      <w:pPr>
        <w:ind w:left="3600" w:hanging="360"/>
      </w:pPr>
      <w:rPr>
        <w:rFonts w:ascii="Courier New" w:hAnsi="Courier New" w:cs="Courier New" w:hint="default"/>
      </w:rPr>
    </w:lvl>
    <w:lvl w:ilvl="5" w:tplc="98904110" w:tentative="1">
      <w:start w:val="1"/>
      <w:numFmt w:val="bullet"/>
      <w:lvlText w:val=""/>
      <w:lvlJc w:val="left"/>
      <w:pPr>
        <w:ind w:left="4320" w:hanging="360"/>
      </w:pPr>
      <w:rPr>
        <w:rFonts w:ascii="Wingdings" w:hAnsi="Wingdings" w:hint="default"/>
      </w:rPr>
    </w:lvl>
    <w:lvl w:ilvl="6" w:tplc="6CCC25E8" w:tentative="1">
      <w:start w:val="1"/>
      <w:numFmt w:val="bullet"/>
      <w:lvlText w:val=""/>
      <w:lvlJc w:val="left"/>
      <w:pPr>
        <w:ind w:left="5040" w:hanging="360"/>
      </w:pPr>
      <w:rPr>
        <w:rFonts w:ascii="Symbol" w:hAnsi="Symbol" w:hint="default"/>
      </w:rPr>
    </w:lvl>
    <w:lvl w:ilvl="7" w:tplc="B008C0A0" w:tentative="1">
      <w:start w:val="1"/>
      <w:numFmt w:val="bullet"/>
      <w:lvlText w:val="o"/>
      <w:lvlJc w:val="left"/>
      <w:pPr>
        <w:ind w:left="5760" w:hanging="360"/>
      </w:pPr>
      <w:rPr>
        <w:rFonts w:ascii="Courier New" w:hAnsi="Courier New" w:cs="Courier New" w:hint="default"/>
      </w:rPr>
    </w:lvl>
    <w:lvl w:ilvl="8" w:tplc="438A9098" w:tentative="1">
      <w:start w:val="1"/>
      <w:numFmt w:val="bullet"/>
      <w:lvlText w:val=""/>
      <w:lvlJc w:val="left"/>
      <w:pPr>
        <w:ind w:left="6480" w:hanging="360"/>
      </w:pPr>
      <w:rPr>
        <w:rFonts w:ascii="Wingdings" w:hAnsi="Wingdings" w:hint="default"/>
      </w:rPr>
    </w:lvl>
  </w:abstractNum>
  <w:abstractNum w:abstractNumId="3" w15:restartNumberingAfterBreak="0">
    <w:nsid w:val="07B445D5"/>
    <w:multiLevelType w:val="hybridMultilevel"/>
    <w:tmpl w:val="8788FC30"/>
    <w:lvl w:ilvl="0" w:tplc="676E5E1E">
      <w:start w:val="1"/>
      <w:numFmt w:val="bullet"/>
      <w:lvlText w:val=""/>
      <w:lvlJc w:val="left"/>
      <w:pPr>
        <w:ind w:left="720" w:hanging="360"/>
      </w:pPr>
      <w:rPr>
        <w:rFonts w:ascii="Symbol" w:hAnsi="Symbol" w:hint="default"/>
      </w:rPr>
    </w:lvl>
    <w:lvl w:ilvl="1" w:tplc="F7BA2556" w:tentative="1">
      <w:start w:val="1"/>
      <w:numFmt w:val="bullet"/>
      <w:lvlText w:val="o"/>
      <w:lvlJc w:val="left"/>
      <w:pPr>
        <w:ind w:left="1440" w:hanging="360"/>
      </w:pPr>
      <w:rPr>
        <w:rFonts w:ascii="Courier New" w:hAnsi="Courier New" w:cs="Courier New" w:hint="default"/>
      </w:rPr>
    </w:lvl>
    <w:lvl w:ilvl="2" w:tplc="A5145844" w:tentative="1">
      <w:start w:val="1"/>
      <w:numFmt w:val="bullet"/>
      <w:lvlText w:val=""/>
      <w:lvlJc w:val="left"/>
      <w:pPr>
        <w:ind w:left="2160" w:hanging="360"/>
      </w:pPr>
      <w:rPr>
        <w:rFonts w:ascii="Wingdings" w:hAnsi="Wingdings" w:hint="default"/>
      </w:rPr>
    </w:lvl>
    <w:lvl w:ilvl="3" w:tplc="A2A41908" w:tentative="1">
      <w:start w:val="1"/>
      <w:numFmt w:val="bullet"/>
      <w:lvlText w:val=""/>
      <w:lvlJc w:val="left"/>
      <w:pPr>
        <w:ind w:left="2880" w:hanging="360"/>
      </w:pPr>
      <w:rPr>
        <w:rFonts w:ascii="Symbol" w:hAnsi="Symbol" w:hint="default"/>
      </w:rPr>
    </w:lvl>
    <w:lvl w:ilvl="4" w:tplc="B04CF77A" w:tentative="1">
      <w:start w:val="1"/>
      <w:numFmt w:val="bullet"/>
      <w:lvlText w:val="o"/>
      <w:lvlJc w:val="left"/>
      <w:pPr>
        <w:ind w:left="3600" w:hanging="360"/>
      </w:pPr>
      <w:rPr>
        <w:rFonts w:ascii="Courier New" w:hAnsi="Courier New" w:cs="Courier New" w:hint="default"/>
      </w:rPr>
    </w:lvl>
    <w:lvl w:ilvl="5" w:tplc="928A4E0A" w:tentative="1">
      <w:start w:val="1"/>
      <w:numFmt w:val="bullet"/>
      <w:lvlText w:val=""/>
      <w:lvlJc w:val="left"/>
      <w:pPr>
        <w:ind w:left="4320" w:hanging="360"/>
      </w:pPr>
      <w:rPr>
        <w:rFonts w:ascii="Wingdings" w:hAnsi="Wingdings" w:hint="default"/>
      </w:rPr>
    </w:lvl>
    <w:lvl w:ilvl="6" w:tplc="5AB40476" w:tentative="1">
      <w:start w:val="1"/>
      <w:numFmt w:val="bullet"/>
      <w:lvlText w:val=""/>
      <w:lvlJc w:val="left"/>
      <w:pPr>
        <w:ind w:left="5040" w:hanging="360"/>
      </w:pPr>
      <w:rPr>
        <w:rFonts w:ascii="Symbol" w:hAnsi="Symbol" w:hint="default"/>
      </w:rPr>
    </w:lvl>
    <w:lvl w:ilvl="7" w:tplc="864477AC" w:tentative="1">
      <w:start w:val="1"/>
      <w:numFmt w:val="bullet"/>
      <w:lvlText w:val="o"/>
      <w:lvlJc w:val="left"/>
      <w:pPr>
        <w:ind w:left="5760" w:hanging="360"/>
      </w:pPr>
      <w:rPr>
        <w:rFonts w:ascii="Courier New" w:hAnsi="Courier New" w:cs="Courier New" w:hint="default"/>
      </w:rPr>
    </w:lvl>
    <w:lvl w:ilvl="8" w:tplc="7FECE538" w:tentative="1">
      <w:start w:val="1"/>
      <w:numFmt w:val="bullet"/>
      <w:lvlText w:val=""/>
      <w:lvlJc w:val="left"/>
      <w:pPr>
        <w:ind w:left="6480" w:hanging="360"/>
      </w:pPr>
      <w:rPr>
        <w:rFonts w:ascii="Wingdings" w:hAnsi="Wingdings" w:hint="default"/>
      </w:rPr>
    </w:lvl>
  </w:abstractNum>
  <w:abstractNum w:abstractNumId="4" w15:restartNumberingAfterBreak="0">
    <w:nsid w:val="09330E61"/>
    <w:multiLevelType w:val="hybridMultilevel"/>
    <w:tmpl w:val="E7844738"/>
    <w:lvl w:ilvl="0" w:tplc="52168D1E">
      <w:start w:val="1"/>
      <w:numFmt w:val="upperLetter"/>
      <w:lvlText w:val="%1."/>
      <w:lvlJc w:val="left"/>
      <w:pPr>
        <w:ind w:left="720" w:hanging="360"/>
      </w:pPr>
      <w:rPr>
        <w:rFonts w:hint="default"/>
      </w:rPr>
    </w:lvl>
    <w:lvl w:ilvl="1" w:tplc="32E4CC72" w:tentative="1">
      <w:start w:val="1"/>
      <w:numFmt w:val="lowerLetter"/>
      <w:lvlText w:val="%2."/>
      <w:lvlJc w:val="left"/>
      <w:pPr>
        <w:ind w:left="1440" w:hanging="360"/>
      </w:pPr>
    </w:lvl>
    <w:lvl w:ilvl="2" w:tplc="C298E034" w:tentative="1">
      <w:start w:val="1"/>
      <w:numFmt w:val="lowerRoman"/>
      <w:lvlText w:val="%3."/>
      <w:lvlJc w:val="right"/>
      <w:pPr>
        <w:ind w:left="2160" w:hanging="180"/>
      </w:pPr>
    </w:lvl>
    <w:lvl w:ilvl="3" w:tplc="BEF8A0A0" w:tentative="1">
      <w:start w:val="1"/>
      <w:numFmt w:val="decimal"/>
      <w:lvlText w:val="%4."/>
      <w:lvlJc w:val="left"/>
      <w:pPr>
        <w:ind w:left="2880" w:hanging="360"/>
      </w:pPr>
    </w:lvl>
    <w:lvl w:ilvl="4" w:tplc="8410EE18" w:tentative="1">
      <w:start w:val="1"/>
      <w:numFmt w:val="lowerLetter"/>
      <w:lvlText w:val="%5."/>
      <w:lvlJc w:val="left"/>
      <w:pPr>
        <w:ind w:left="3600" w:hanging="360"/>
      </w:pPr>
    </w:lvl>
    <w:lvl w:ilvl="5" w:tplc="C2A6E94A" w:tentative="1">
      <w:start w:val="1"/>
      <w:numFmt w:val="lowerRoman"/>
      <w:lvlText w:val="%6."/>
      <w:lvlJc w:val="right"/>
      <w:pPr>
        <w:ind w:left="4320" w:hanging="180"/>
      </w:pPr>
    </w:lvl>
    <w:lvl w:ilvl="6" w:tplc="6D527426" w:tentative="1">
      <w:start w:val="1"/>
      <w:numFmt w:val="decimal"/>
      <w:lvlText w:val="%7."/>
      <w:lvlJc w:val="left"/>
      <w:pPr>
        <w:ind w:left="5040" w:hanging="360"/>
      </w:pPr>
    </w:lvl>
    <w:lvl w:ilvl="7" w:tplc="50C068E4" w:tentative="1">
      <w:start w:val="1"/>
      <w:numFmt w:val="lowerLetter"/>
      <w:lvlText w:val="%8."/>
      <w:lvlJc w:val="left"/>
      <w:pPr>
        <w:ind w:left="5760" w:hanging="360"/>
      </w:pPr>
    </w:lvl>
    <w:lvl w:ilvl="8" w:tplc="830016A0" w:tentative="1">
      <w:start w:val="1"/>
      <w:numFmt w:val="lowerRoman"/>
      <w:lvlText w:val="%9."/>
      <w:lvlJc w:val="right"/>
      <w:pPr>
        <w:ind w:left="6480" w:hanging="180"/>
      </w:pPr>
    </w:lvl>
  </w:abstractNum>
  <w:abstractNum w:abstractNumId="5" w15:restartNumberingAfterBreak="0">
    <w:nsid w:val="0DAC3818"/>
    <w:multiLevelType w:val="hybridMultilevel"/>
    <w:tmpl w:val="6882C10A"/>
    <w:lvl w:ilvl="0" w:tplc="9F2265C0">
      <w:start w:val="1"/>
      <w:numFmt w:val="decimal"/>
      <w:lvlText w:val="%1."/>
      <w:lvlJc w:val="left"/>
      <w:pPr>
        <w:ind w:left="500" w:hanging="360"/>
      </w:pPr>
      <w:rPr>
        <w:rFonts w:ascii="Times New Roman" w:eastAsia="Times New Roman" w:hAnsi="Times New Roman" w:hint="default"/>
        <w:w w:val="99"/>
        <w:sz w:val="24"/>
        <w:szCs w:val="24"/>
      </w:rPr>
    </w:lvl>
    <w:lvl w:ilvl="1" w:tplc="CD34BEB2">
      <w:start w:val="1"/>
      <w:numFmt w:val="bullet"/>
      <w:lvlText w:val=""/>
      <w:lvlJc w:val="left"/>
      <w:pPr>
        <w:ind w:left="1541" w:hanging="360"/>
      </w:pPr>
      <w:rPr>
        <w:rFonts w:ascii="Symbol" w:eastAsia="Symbol" w:hAnsi="Symbol" w:hint="default"/>
        <w:w w:val="99"/>
        <w:sz w:val="20"/>
        <w:szCs w:val="20"/>
      </w:rPr>
    </w:lvl>
    <w:lvl w:ilvl="2" w:tplc="29A4FB70">
      <w:start w:val="1"/>
      <w:numFmt w:val="bullet"/>
      <w:lvlText w:val="•"/>
      <w:lvlJc w:val="left"/>
      <w:pPr>
        <w:ind w:left="2360" w:hanging="360"/>
      </w:pPr>
      <w:rPr>
        <w:rFonts w:hint="default"/>
      </w:rPr>
    </w:lvl>
    <w:lvl w:ilvl="3" w:tplc="81DE9676">
      <w:start w:val="1"/>
      <w:numFmt w:val="bullet"/>
      <w:lvlText w:val="•"/>
      <w:lvlJc w:val="left"/>
      <w:pPr>
        <w:ind w:left="3180" w:hanging="360"/>
      </w:pPr>
      <w:rPr>
        <w:rFonts w:hint="default"/>
      </w:rPr>
    </w:lvl>
    <w:lvl w:ilvl="4" w:tplc="9610853C">
      <w:start w:val="1"/>
      <w:numFmt w:val="bullet"/>
      <w:lvlText w:val="•"/>
      <w:lvlJc w:val="left"/>
      <w:pPr>
        <w:ind w:left="4000" w:hanging="360"/>
      </w:pPr>
      <w:rPr>
        <w:rFonts w:hint="default"/>
      </w:rPr>
    </w:lvl>
    <w:lvl w:ilvl="5" w:tplc="E9B69BC0">
      <w:start w:val="1"/>
      <w:numFmt w:val="bullet"/>
      <w:lvlText w:val="•"/>
      <w:lvlJc w:val="left"/>
      <w:pPr>
        <w:ind w:left="4820" w:hanging="360"/>
      </w:pPr>
      <w:rPr>
        <w:rFonts w:hint="default"/>
      </w:rPr>
    </w:lvl>
    <w:lvl w:ilvl="6" w:tplc="BCFCBB68">
      <w:start w:val="1"/>
      <w:numFmt w:val="bullet"/>
      <w:lvlText w:val="•"/>
      <w:lvlJc w:val="left"/>
      <w:pPr>
        <w:ind w:left="5640" w:hanging="360"/>
      </w:pPr>
      <w:rPr>
        <w:rFonts w:hint="default"/>
      </w:rPr>
    </w:lvl>
    <w:lvl w:ilvl="7" w:tplc="2626D464">
      <w:start w:val="1"/>
      <w:numFmt w:val="bullet"/>
      <w:lvlText w:val="•"/>
      <w:lvlJc w:val="left"/>
      <w:pPr>
        <w:ind w:left="6460" w:hanging="360"/>
      </w:pPr>
      <w:rPr>
        <w:rFonts w:hint="default"/>
      </w:rPr>
    </w:lvl>
    <w:lvl w:ilvl="8" w:tplc="9730B3E0">
      <w:start w:val="1"/>
      <w:numFmt w:val="bullet"/>
      <w:lvlText w:val="•"/>
      <w:lvlJc w:val="left"/>
      <w:pPr>
        <w:ind w:left="7280" w:hanging="360"/>
      </w:pPr>
      <w:rPr>
        <w:rFonts w:hint="default"/>
      </w:rPr>
    </w:lvl>
  </w:abstractNum>
  <w:abstractNum w:abstractNumId="6" w15:restartNumberingAfterBreak="0">
    <w:nsid w:val="0FDF04BA"/>
    <w:multiLevelType w:val="hybridMultilevel"/>
    <w:tmpl w:val="E020EFB6"/>
    <w:lvl w:ilvl="0" w:tplc="7528E5DA">
      <w:start w:val="1"/>
      <w:numFmt w:val="bullet"/>
      <w:lvlText w:val=""/>
      <w:lvlJc w:val="left"/>
      <w:pPr>
        <w:tabs>
          <w:tab w:val="num" w:pos="720"/>
        </w:tabs>
        <w:ind w:left="720" w:hanging="360"/>
      </w:pPr>
      <w:rPr>
        <w:rFonts w:ascii="Wingdings" w:hAnsi="Wingdings" w:hint="default"/>
      </w:rPr>
    </w:lvl>
    <w:lvl w:ilvl="1" w:tplc="709ECECA" w:tentative="1">
      <w:start w:val="1"/>
      <w:numFmt w:val="bullet"/>
      <w:lvlText w:val=""/>
      <w:lvlJc w:val="left"/>
      <w:pPr>
        <w:tabs>
          <w:tab w:val="num" w:pos="1440"/>
        </w:tabs>
        <w:ind w:left="1440" w:hanging="360"/>
      </w:pPr>
      <w:rPr>
        <w:rFonts w:ascii="Wingdings" w:hAnsi="Wingdings" w:hint="default"/>
      </w:rPr>
    </w:lvl>
    <w:lvl w:ilvl="2" w:tplc="CB4CA8CE" w:tentative="1">
      <w:start w:val="1"/>
      <w:numFmt w:val="bullet"/>
      <w:lvlText w:val=""/>
      <w:lvlJc w:val="left"/>
      <w:pPr>
        <w:tabs>
          <w:tab w:val="num" w:pos="2160"/>
        </w:tabs>
        <w:ind w:left="2160" w:hanging="360"/>
      </w:pPr>
      <w:rPr>
        <w:rFonts w:ascii="Wingdings" w:hAnsi="Wingdings" w:hint="default"/>
      </w:rPr>
    </w:lvl>
    <w:lvl w:ilvl="3" w:tplc="8D7C3816" w:tentative="1">
      <w:start w:val="1"/>
      <w:numFmt w:val="bullet"/>
      <w:lvlText w:val=""/>
      <w:lvlJc w:val="left"/>
      <w:pPr>
        <w:tabs>
          <w:tab w:val="num" w:pos="2880"/>
        </w:tabs>
        <w:ind w:left="2880" w:hanging="360"/>
      </w:pPr>
      <w:rPr>
        <w:rFonts w:ascii="Wingdings" w:hAnsi="Wingdings" w:hint="default"/>
      </w:rPr>
    </w:lvl>
    <w:lvl w:ilvl="4" w:tplc="1DACCC9A" w:tentative="1">
      <w:start w:val="1"/>
      <w:numFmt w:val="bullet"/>
      <w:lvlText w:val=""/>
      <w:lvlJc w:val="left"/>
      <w:pPr>
        <w:tabs>
          <w:tab w:val="num" w:pos="3600"/>
        </w:tabs>
        <w:ind w:left="3600" w:hanging="360"/>
      </w:pPr>
      <w:rPr>
        <w:rFonts w:ascii="Wingdings" w:hAnsi="Wingdings" w:hint="default"/>
      </w:rPr>
    </w:lvl>
    <w:lvl w:ilvl="5" w:tplc="B51EEBE0" w:tentative="1">
      <w:start w:val="1"/>
      <w:numFmt w:val="bullet"/>
      <w:lvlText w:val=""/>
      <w:lvlJc w:val="left"/>
      <w:pPr>
        <w:tabs>
          <w:tab w:val="num" w:pos="4320"/>
        </w:tabs>
        <w:ind w:left="4320" w:hanging="360"/>
      </w:pPr>
      <w:rPr>
        <w:rFonts w:ascii="Wingdings" w:hAnsi="Wingdings" w:hint="default"/>
      </w:rPr>
    </w:lvl>
    <w:lvl w:ilvl="6" w:tplc="AF9A4D1C" w:tentative="1">
      <w:start w:val="1"/>
      <w:numFmt w:val="bullet"/>
      <w:lvlText w:val=""/>
      <w:lvlJc w:val="left"/>
      <w:pPr>
        <w:tabs>
          <w:tab w:val="num" w:pos="5040"/>
        </w:tabs>
        <w:ind w:left="5040" w:hanging="360"/>
      </w:pPr>
      <w:rPr>
        <w:rFonts w:ascii="Wingdings" w:hAnsi="Wingdings" w:hint="default"/>
      </w:rPr>
    </w:lvl>
    <w:lvl w:ilvl="7" w:tplc="9E6C1CB0" w:tentative="1">
      <w:start w:val="1"/>
      <w:numFmt w:val="bullet"/>
      <w:lvlText w:val=""/>
      <w:lvlJc w:val="left"/>
      <w:pPr>
        <w:tabs>
          <w:tab w:val="num" w:pos="5760"/>
        </w:tabs>
        <w:ind w:left="5760" w:hanging="360"/>
      </w:pPr>
      <w:rPr>
        <w:rFonts w:ascii="Wingdings" w:hAnsi="Wingdings" w:hint="default"/>
      </w:rPr>
    </w:lvl>
    <w:lvl w:ilvl="8" w:tplc="EBA6CCA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BC37DE"/>
    <w:multiLevelType w:val="hybridMultilevel"/>
    <w:tmpl w:val="E79E471A"/>
    <w:lvl w:ilvl="0" w:tplc="1A98A690">
      <w:start w:val="1"/>
      <w:numFmt w:val="bullet"/>
      <w:lvlText w:val=""/>
      <w:lvlJc w:val="left"/>
      <w:pPr>
        <w:ind w:left="720" w:hanging="360"/>
      </w:pPr>
      <w:rPr>
        <w:rFonts w:ascii="Symbol" w:hAnsi="Symbol" w:hint="default"/>
      </w:rPr>
    </w:lvl>
    <w:lvl w:ilvl="1" w:tplc="91AAB2F4" w:tentative="1">
      <w:start w:val="1"/>
      <w:numFmt w:val="bullet"/>
      <w:lvlText w:val="o"/>
      <w:lvlJc w:val="left"/>
      <w:pPr>
        <w:ind w:left="1440" w:hanging="360"/>
      </w:pPr>
      <w:rPr>
        <w:rFonts w:ascii="Courier New" w:hAnsi="Courier New" w:cs="Courier New" w:hint="default"/>
      </w:rPr>
    </w:lvl>
    <w:lvl w:ilvl="2" w:tplc="EBC4844A" w:tentative="1">
      <w:start w:val="1"/>
      <w:numFmt w:val="bullet"/>
      <w:lvlText w:val=""/>
      <w:lvlJc w:val="left"/>
      <w:pPr>
        <w:ind w:left="2160" w:hanging="360"/>
      </w:pPr>
      <w:rPr>
        <w:rFonts w:ascii="Wingdings" w:hAnsi="Wingdings" w:hint="default"/>
      </w:rPr>
    </w:lvl>
    <w:lvl w:ilvl="3" w:tplc="A0EAE2BA" w:tentative="1">
      <w:start w:val="1"/>
      <w:numFmt w:val="bullet"/>
      <w:lvlText w:val=""/>
      <w:lvlJc w:val="left"/>
      <w:pPr>
        <w:ind w:left="2880" w:hanging="360"/>
      </w:pPr>
      <w:rPr>
        <w:rFonts w:ascii="Symbol" w:hAnsi="Symbol" w:hint="default"/>
      </w:rPr>
    </w:lvl>
    <w:lvl w:ilvl="4" w:tplc="82F2E8FE" w:tentative="1">
      <w:start w:val="1"/>
      <w:numFmt w:val="bullet"/>
      <w:lvlText w:val="o"/>
      <w:lvlJc w:val="left"/>
      <w:pPr>
        <w:ind w:left="3600" w:hanging="360"/>
      </w:pPr>
      <w:rPr>
        <w:rFonts w:ascii="Courier New" w:hAnsi="Courier New" w:cs="Courier New" w:hint="default"/>
      </w:rPr>
    </w:lvl>
    <w:lvl w:ilvl="5" w:tplc="044EA60C" w:tentative="1">
      <w:start w:val="1"/>
      <w:numFmt w:val="bullet"/>
      <w:lvlText w:val=""/>
      <w:lvlJc w:val="left"/>
      <w:pPr>
        <w:ind w:left="4320" w:hanging="360"/>
      </w:pPr>
      <w:rPr>
        <w:rFonts w:ascii="Wingdings" w:hAnsi="Wingdings" w:hint="default"/>
      </w:rPr>
    </w:lvl>
    <w:lvl w:ilvl="6" w:tplc="CE227914" w:tentative="1">
      <w:start w:val="1"/>
      <w:numFmt w:val="bullet"/>
      <w:lvlText w:val=""/>
      <w:lvlJc w:val="left"/>
      <w:pPr>
        <w:ind w:left="5040" w:hanging="360"/>
      </w:pPr>
      <w:rPr>
        <w:rFonts w:ascii="Symbol" w:hAnsi="Symbol" w:hint="default"/>
      </w:rPr>
    </w:lvl>
    <w:lvl w:ilvl="7" w:tplc="5596BA94" w:tentative="1">
      <w:start w:val="1"/>
      <w:numFmt w:val="bullet"/>
      <w:lvlText w:val="o"/>
      <w:lvlJc w:val="left"/>
      <w:pPr>
        <w:ind w:left="5760" w:hanging="360"/>
      </w:pPr>
      <w:rPr>
        <w:rFonts w:ascii="Courier New" w:hAnsi="Courier New" w:cs="Courier New" w:hint="default"/>
      </w:rPr>
    </w:lvl>
    <w:lvl w:ilvl="8" w:tplc="67C45502" w:tentative="1">
      <w:start w:val="1"/>
      <w:numFmt w:val="bullet"/>
      <w:lvlText w:val=""/>
      <w:lvlJc w:val="left"/>
      <w:pPr>
        <w:ind w:left="6480" w:hanging="360"/>
      </w:pPr>
      <w:rPr>
        <w:rFonts w:ascii="Wingdings" w:hAnsi="Wingdings" w:hint="default"/>
      </w:rPr>
    </w:lvl>
  </w:abstractNum>
  <w:abstractNum w:abstractNumId="8" w15:restartNumberingAfterBreak="0">
    <w:nsid w:val="128955B7"/>
    <w:multiLevelType w:val="hybridMultilevel"/>
    <w:tmpl w:val="4D482916"/>
    <w:lvl w:ilvl="0" w:tplc="E39C5F34">
      <w:start w:val="1"/>
      <w:numFmt w:val="bullet"/>
      <w:lvlText w:val=""/>
      <w:lvlJc w:val="left"/>
      <w:pPr>
        <w:ind w:left="720" w:hanging="360"/>
      </w:pPr>
      <w:rPr>
        <w:rFonts w:ascii="Symbol" w:hAnsi="Symbol" w:hint="default"/>
      </w:rPr>
    </w:lvl>
    <w:lvl w:ilvl="1" w:tplc="BA7820C4" w:tentative="1">
      <w:start w:val="1"/>
      <w:numFmt w:val="lowerLetter"/>
      <w:lvlText w:val="%2."/>
      <w:lvlJc w:val="left"/>
      <w:pPr>
        <w:ind w:left="1440" w:hanging="360"/>
      </w:pPr>
    </w:lvl>
    <w:lvl w:ilvl="2" w:tplc="411A13DA" w:tentative="1">
      <w:start w:val="1"/>
      <w:numFmt w:val="lowerRoman"/>
      <w:lvlText w:val="%3."/>
      <w:lvlJc w:val="right"/>
      <w:pPr>
        <w:ind w:left="2160" w:hanging="180"/>
      </w:pPr>
    </w:lvl>
    <w:lvl w:ilvl="3" w:tplc="194E1E98" w:tentative="1">
      <w:start w:val="1"/>
      <w:numFmt w:val="decimal"/>
      <w:lvlText w:val="%4."/>
      <w:lvlJc w:val="left"/>
      <w:pPr>
        <w:ind w:left="2880" w:hanging="360"/>
      </w:pPr>
    </w:lvl>
    <w:lvl w:ilvl="4" w:tplc="07E09A52" w:tentative="1">
      <w:start w:val="1"/>
      <w:numFmt w:val="lowerLetter"/>
      <w:lvlText w:val="%5."/>
      <w:lvlJc w:val="left"/>
      <w:pPr>
        <w:ind w:left="3600" w:hanging="360"/>
      </w:pPr>
    </w:lvl>
    <w:lvl w:ilvl="5" w:tplc="D6BC6A88" w:tentative="1">
      <w:start w:val="1"/>
      <w:numFmt w:val="lowerRoman"/>
      <w:lvlText w:val="%6."/>
      <w:lvlJc w:val="right"/>
      <w:pPr>
        <w:ind w:left="4320" w:hanging="180"/>
      </w:pPr>
    </w:lvl>
    <w:lvl w:ilvl="6" w:tplc="56B2653A" w:tentative="1">
      <w:start w:val="1"/>
      <w:numFmt w:val="decimal"/>
      <w:lvlText w:val="%7."/>
      <w:lvlJc w:val="left"/>
      <w:pPr>
        <w:ind w:left="5040" w:hanging="360"/>
      </w:pPr>
    </w:lvl>
    <w:lvl w:ilvl="7" w:tplc="C478A678" w:tentative="1">
      <w:start w:val="1"/>
      <w:numFmt w:val="lowerLetter"/>
      <w:lvlText w:val="%8."/>
      <w:lvlJc w:val="left"/>
      <w:pPr>
        <w:ind w:left="5760" w:hanging="360"/>
      </w:pPr>
    </w:lvl>
    <w:lvl w:ilvl="8" w:tplc="CD585336" w:tentative="1">
      <w:start w:val="1"/>
      <w:numFmt w:val="lowerRoman"/>
      <w:lvlText w:val="%9."/>
      <w:lvlJc w:val="right"/>
      <w:pPr>
        <w:ind w:left="6480" w:hanging="180"/>
      </w:pPr>
    </w:lvl>
  </w:abstractNum>
  <w:abstractNum w:abstractNumId="9" w15:restartNumberingAfterBreak="0">
    <w:nsid w:val="13AA0C35"/>
    <w:multiLevelType w:val="hybridMultilevel"/>
    <w:tmpl w:val="F32C606A"/>
    <w:lvl w:ilvl="0" w:tplc="3FBEC5CA">
      <w:start w:val="1"/>
      <w:numFmt w:val="decimal"/>
      <w:lvlText w:val="%1."/>
      <w:lvlJc w:val="left"/>
      <w:pPr>
        <w:ind w:left="500" w:hanging="360"/>
      </w:pPr>
      <w:rPr>
        <w:rFonts w:ascii="Times New Roman" w:eastAsia="Times New Roman" w:hAnsi="Times New Roman" w:hint="default"/>
        <w:w w:val="99"/>
        <w:sz w:val="24"/>
        <w:szCs w:val="24"/>
      </w:rPr>
    </w:lvl>
    <w:lvl w:ilvl="1" w:tplc="6846AE9E">
      <w:start w:val="1"/>
      <w:numFmt w:val="bullet"/>
      <w:lvlText w:val="•"/>
      <w:lvlJc w:val="left"/>
      <w:pPr>
        <w:ind w:left="1374" w:hanging="360"/>
      </w:pPr>
      <w:rPr>
        <w:rFonts w:hint="default"/>
      </w:rPr>
    </w:lvl>
    <w:lvl w:ilvl="2" w:tplc="65CEEB5E">
      <w:start w:val="1"/>
      <w:numFmt w:val="bullet"/>
      <w:lvlText w:val="•"/>
      <w:lvlJc w:val="left"/>
      <w:pPr>
        <w:ind w:left="2248" w:hanging="360"/>
      </w:pPr>
      <w:rPr>
        <w:rFonts w:hint="default"/>
      </w:rPr>
    </w:lvl>
    <w:lvl w:ilvl="3" w:tplc="F6024584">
      <w:start w:val="1"/>
      <w:numFmt w:val="bullet"/>
      <w:lvlText w:val="•"/>
      <w:lvlJc w:val="left"/>
      <w:pPr>
        <w:ind w:left="3122" w:hanging="360"/>
      </w:pPr>
      <w:rPr>
        <w:rFonts w:hint="default"/>
      </w:rPr>
    </w:lvl>
    <w:lvl w:ilvl="4" w:tplc="5F86EE66">
      <w:start w:val="1"/>
      <w:numFmt w:val="bullet"/>
      <w:lvlText w:val="•"/>
      <w:lvlJc w:val="left"/>
      <w:pPr>
        <w:ind w:left="3996" w:hanging="360"/>
      </w:pPr>
      <w:rPr>
        <w:rFonts w:hint="default"/>
      </w:rPr>
    </w:lvl>
    <w:lvl w:ilvl="5" w:tplc="852C5624">
      <w:start w:val="1"/>
      <w:numFmt w:val="bullet"/>
      <w:lvlText w:val="•"/>
      <w:lvlJc w:val="left"/>
      <w:pPr>
        <w:ind w:left="4870" w:hanging="360"/>
      </w:pPr>
      <w:rPr>
        <w:rFonts w:hint="default"/>
      </w:rPr>
    </w:lvl>
    <w:lvl w:ilvl="6" w:tplc="1C7411C2">
      <w:start w:val="1"/>
      <w:numFmt w:val="bullet"/>
      <w:lvlText w:val="•"/>
      <w:lvlJc w:val="left"/>
      <w:pPr>
        <w:ind w:left="5744" w:hanging="360"/>
      </w:pPr>
      <w:rPr>
        <w:rFonts w:hint="default"/>
      </w:rPr>
    </w:lvl>
    <w:lvl w:ilvl="7" w:tplc="BE543E12">
      <w:start w:val="1"/>
      <w:numFmt w:val="bullet"/>
      <w:lvlText w:val="•"/>
      <w:lvlJc w:val="left"/>
      <w:pPr>
        <w:ind w:left="6618" w:hanging="360"/>
      </w:pPr>
      <w:rPr>
        <w:rFonts w:hint="default"/>
      </w:rPr>
    </w:lvl>
    <w:lvl w:ilvl="8" w:tplc="C332CE16">
      <w:start w:val="1"/>
      <w:numFmt w:val="bullet"/>
      <w:lvlText w:val="•"/>
      <w:lvlJc w:val="left"/>
      <w:pPr>
        <w:ind w:left="7492" w:hanging="360"/>
      </w:pPr>
      <w:rPr>
        <w:rFonts w:hint="default"/>
      </w:rPr>
    </w:lvl>
  </w:abstractNum>
  <w:abstractNum w:abstractNumId="10" w15:restartNumberingAfterBreak="0">
    <w:nsid w:val="168F1B94"/>
    <w:multiLevelType w:val="hybridMultilevel"/>
    <w:tmpl w:val="43C2E2AA"/>
    <w:lvl w:ilvl="0" w:tplc="5882DDF0">
      <w:start w:val="1"/>
      <w:numFmt w:val="decimal"/>
      <w:lvlText w:val="%1."/>
      <w:lvlJc w:val="left"/>
      <w:pPr>
        <w:ind w:left="500" w:hanging="360"/>
      </w:pPr>
      <w:rPr>
        <w:rFonts w:ascii="Times New Roman" w:eastAsia="Times New Roman" w:hAnsi="Times New Roman" w:hint="default"/>
        <w:w w:val="99"/>
        <w:sz w:val="24"/>
        <w:szCs w:val="24"/>
      </w:rPr>
    </w:lvl>
    <w:lvl w:ilvl="1" w:tplc="BD946F30">
      <w:start w:val="1"/>
      <w:numFmt w:val="bullet"/>
      <w:lvlText w:val=""/>
      <w:lvlJc w:val="left"/>
      <w:pPr>
        <w:ind w:left="1541" w:hanging="360"/>
      </w:pPr>
      <w:rPr>
        <w:rFonts w:ascii="Symbol" w:eastAsia="Symbol" w:hAnsi="Symbol" w:hint="default"/>
        <w:w w:val="99"/>
        <w:sz w:val="20"/>
        <w:szCs w:val="20"/>
      </w:rPr>
    </w:lvl>
    <w:lvl w:ilvl="2" w:tplc="02F82086">
      <w:start w:val="1"/>
      <w:numFmt w:val="bullet"/>
      <w:lvlText w:val="•"/>
      <w:lvlJc w:val="left"/>
      <w:pPr>
        <w:ind w:left="2364" w:hanging="360"/>
      </w:pPr>
      <w:rPr>
        <w:rFonts w:hint="default"/>
      </w:rPr>
    </w:lvl>
    <w:lvl w:ilvl="3" w:tplc="F5BCEE42">
      <w:start w:val="1"/>
      <w:numFmt w:val="bullet"/>
      <w:lvlText w:val="•"/>
      <w:lvlJc w:val="left"/>
      <w:pPr>
        <w:ind w:left="3188" w:hanging="360"/>
      </w:pPr>
      <w:rPr>
        <w:rFonts w:hint="default"/>
      </w:rPr>
    </w:lvl>
    <w:lvl w:ilvl="4" w:tplc="1B362C76">
      <w:start w:val="1"/>
      <w:numFmt w:val="bullet"/>
      <w:lvlText w:val="•"/>
      <w:lvlJc w:val="left"/>
      <w:pPr>
        <w:ind w:left="4013" w:hanging="360"/>
      </w:pPr>
      <w:rPr>
        <w:rFonts w:hint="default"/>
      </w:rPr>
    </w:lvl>
    <w:lvl w:ilvl="5" w:tplc="F4CA6EFC">
      <w:start w:val="1"/>
      <w:numFmt w:val="bullet"/>
      <w:lvlText w:val="•"/>
      <w:lvlJc w:val="left"/>
      <w:pPr>
        <w:ind w:left="4837" w:hanging="360"/>
      </w:pPr>
      <w:rPr>
        <w:rFonts w:hint="default"/>
      </w:rPr>
    </w:lvl>
    <w:lvl w:ilvl="6" w:tplc="572820AA">
      <w:start w:val="1"/>
      <w:numFmt w:val="bullet"/>
      <w:lvlText w:val="•"/>
      <w:lvlJc w:val="left"/>
      <w:pPr>
        <w:ind w:left="5662" w:hanging="360"/>
      </w:pPr>
      <w:rPr>
        <w:rFonts w:hint="default"/>
      </w:rPr>
    </w:lvl>
    <w:lvl w:ilvl="7" w:tplc="A28EBF90">
      <w:start w:val="1"/>
      <w:numFmt w:val="bullet"/>
      <w:lvlText w:val="•"/>
      <w:lvlJc w:val="left"/>
      <w:pPr>
        <w:ind w:left="6486" w:hanging="360"/>
      </w:pPr>
      <w:rPr>
        <w:rFonts w:hint="default"/>
      </w:rPr>
    </w:lvl>
    <w:lvl w:ilvl="8" w:tplc="962ED5FA">
      <w:start w:val="1"/>
      <w:numFmt w:val="bullet"/>
      <w:lvlText w:val="•"/>
      <w:lvlJc w:val="left"/>
      <w:pPr>
        <w:ind w:left="7311" w:hanging="360"/>
      </w:pPr>
      <w:rPr>
        <w:rFonts w:hint="default"/>
      </w:rPr>
    </w:lvl>
  </w:abstractNum>
  <w:abstractNum w:abstractNumId="11" w15:restartNumberingAfterBreak="0">
    <w:nsid w:val="1C040CF6"/>
    <w:multiLevelType w:val="hybridMultilevel"/>
    <w:tmpl w:val="DD3E3396"/>
    <w:lvl w:ilvl="0" w:tplc="BDC6F482">
      <w:start w:val="1"/>
      <w:numFmt w:val="bullet"/>
      <w:lvlText w:val=""/>
      <w:lvlJc w:val="left"/>
      <w:pPr>
        <w:ind w:left="859" w:hanging="360"/>
      </w:pPr>
      <w:rPr>
        <w:rFonts w:ascii="Symbol" w:hAnsi="Symbol" w:hint="default"/>
      </w:rPr>
    </w:lvl>
    <w:lvl w:ilvl="1" w:tplc="D332D76E" w:tentative="1">
      <w:start w:val="1"/>
      <w:numFmt w:val="bullet"/>
      <w:lvlText w:val="o"/>
      <w:lvlJc w:val="left"/>
      <w:pPr>
        <w:ind w:left="1579" w:hanging="360"/>
      </w:pPr>
      <w:rPr>
        <w:rFonts w:ascii="Courier New" w:hAnsi="Courier New" w:cs="Courier New" w:hint="default"/>
      </w:rPr>
    </w:lvl>
    <w:lvl w:ilvl="2" w:tplc="3B20B542" w:tentative="1">
      <w:start w:val="1"/>
      <w:numFmt w:val="bullet"/>
      <w:lvlText w:val=""/>
      <w:lvlJc w:val="left"/>
      <w:pPr>
        <w:ind w:left="2299" w:hanging="360"/>
      </w:pPr>
      <w:rPr>
        <w:rFonts w:ascii="Wingdings" w:hAnsi="Wingdings" w:hint="default"/>
      </w:rPr>
    </w:lvl>
    <w:lvl w:ilvl="3" w:tplc="1E305AC0" w:tentative="1">
      <w:start w:val="1"/>
      <w:numFmt w:val="bullet"/>
      <w:lvlText w:val=""/>
      <w:lvlJc w:val="left"/>
      <w:pPr>
        <w:ind w:left="3019" w:hanging="360"/>
      </w:pPr>
      <w:rPr>
        <w:rFonts w:ascii="Symbol" w:hAnsi="Symbol" w:hint="default"/>
      </w:rPr>
    </w:lvl>
    <w:lvl w:ilvl="4" w:tplc="05607C12" w:tentative="1">
      <w:start w:val="1"/>
      <w:numFmt w:val="bullet"/>
      <w:lvlText w:val="o"/>
      <w:lvlJc w:val="left"/>
      <w:pPr>
        <w:ind w:left="3739" w:hanging="360"/>
      </w:pPr>
      <w:rPr>
        <w:rFonts w:ascii="Courier New" w:hAnsi="Courier New" w:cs="Courier New" w:hint="default"/>
      </w:rPr>
    </w:lvl>
    <w:lvl w:ilvl="5" w:tplc="2E945F3E" w:tentative="1">
      <w:start w:val="1"/>
      <w:numFmt w:val="bullet"/>
      <w:lvlText w:val=""/>
      <w:lvlJc w:val="left"/>
      <w:pPr>
        <w:ind w:left="4459" w:hanging="360"/>
      </w:pPr>
      <w:rPr>
        <w:rFonts w:ascii="Wingdings" w:hAnsi="Wingdings" w:hint="default"/>
      </w:rPr>
    </w:lvl>
    <w:lvl w:ilvl="6" w:tplc="3FE81A3E" w:tentative="1">
      <w:start w:val="1"/>
      <w:numFmt w:val="bullet"/>
      <w:lvlText w:val=""/>
      <w:lvlJc w:val="left"/>
      <w:pPr>
        <w:ind w:left="5179" w:hanging="360"/>
      </w:pPr>
      <w:rPr>
        <w:rFonts w:ascii="Symbol" w:hAnsi="Symbol" w:hint="default"/>
      </w:rPr>
    </w:lvl>
    <w:lvl w:ilvl="7" w:tplc="3C920EF0" w:tentative="1">
      <w:start w:val="1"/>
      <w:numFmt w:val="bullet"/>
      <w:lvlText w:val="o"/>
      <w:lvlJc w:val="left"/>
      <w:pPr>
        <w:ind w:left="5899" w:hanging="360"/>
      </w:pPr>
      <w:rPr>
        <w:rFonts w:ascii="Courier New" w:hAnsi="Courier New" w:cs="Courier New" w:hint="default"/>
      </w:rPr>
    </w:lvl>
    <w:lvl w:ilvl="8" w:tplc="5CC0B370" w:tentative="1">
      <w:start w:val="1"/>
      <w:numFmt w:val="bullet"/>
      <w:lvlText w:val=""/>
      <w:lvlJc w:val="left"/>
      <w:pPr>
        <w:ind w:left="6619" w:hanging="360"/>
      </w:pPr>
      <w:rPr>
        <w:rFonts w:ascii="Wingdings" w:hAnsi="Wingdings" w:hint="default"/>
      </w:rPr>
    </w:lvl>
  </w:abstractNum>
  <w:abstractNum w:abstractNumId="12" w15:restartNumberingAfterBreak="0">
    <w:nsid w:val="1DA44BC1"/>
    <w:multiLevelType w:val="hybridMultilevel"/>
    <w:tmpl w:val="E68C18FE"/>
    <w:lvl w:ilvl="0" w:tplc="C09A5FE8">
      <w:start w:val="1"/>
      <w:numFmt w:val="decimal"/>
      <w:lvlText w:val="%1."/>
      <w:lvlJc w:val="left"/>
      <w:pPr>
        <w:ind w:left="720" w:hanging="360"/>
      </w:pPr>
      <w:rPr>
        <w:rFonts w:hint="default"/>
      </w:rPr>
    </w:lvl>
    <w:lvl w:ilvl="1" w:tplc="C5527EAA" w:tentative="1">
      <w:start w:val="1"/>
      <w:numFmt w:val="lowerLetter"/>
      <w:lvlText w:val="%2."/>
      <w:lvlJc w:val="left"/>
      <w:pPr>
        <w:ind w:left="1440" w:hanging="360"/>
      </w:pPr>
    </w:lvl>
    <w:lvl w:ilvl="2" w:tplc="E3721406" w:tentative="1">
      <w:start w:val="1"/>
      <w:numFmt w:val="lowerRoman"/>
      <w:lvlText w:val="%3."/>
      <w:lvlJc w:val="right"/>
      <w:pPr>
        <w:ind w:left="2160" w:hanging="180"/>
      </w:pPr>
    </w:lvl>
    <w:lvl w:ilvl="3" w:tplc="72EC24F4" w:tentative="1">
      <w:start w:val="1"/>
      <w:numFmt w:val="decimal"/>
      <w:lvlText w:val="%4."/>
      <w:lvlJc w:val="left"/>
      <w:pPr>
        <w:ind w:left="2880" w:hanging="360"/>
      </w:pPr>
    </w:lvl>
    <w:lvl w:ilvl="4" w:tplc="2812B8BA" w:tentative="1">
      <w:start w:val="1"/>
      <w:numFmt w:val="lowerLetter"/>
      <w:lvlText w:val="%5."/>
      <w:lvlJc w:val="left"/>
      <w:pPr>
        <w:ind w:left="3600" w:hanging="360"/>
      </w:pPr>
    </w:lvl>
    <w:lvl w:ilvl="5" w:tplc="5470A2CC" w:tentative="1">
      <w:start w:val="1"/>
      <w:numFmt w:val="lowerRoman"/>
      <w:lvlText w:val="%6."/>
      <w:lvlJc w:val="right"/>
      <w:pPr>
        <w:ind w:left="4320" w:hanging="180"/>
      </w:pPr>
    </w:lvl>
    <w:lvl w:ilvl="6" w:tplc="FA74F828" w:tentative="1">
      <w:start w:val="1"/>
      <w:numFmt w:val="decimal"/>
      <w:lvlText w:val="%7."/>
      <w:lvlJc w:val="left"/>
      <w:pPr>
        <w:ind w:left="5040" w:hanging="360"/>
      </w:pPr>
    </w:lvl>
    <w:lvl w:ilvl="7" w:tplc="9D6E2B7A" w:tentative="1">
      <w:start w:val="1"/>
      <w:numFmt w:val="lowerLetter"/>
      <w:lvlText w:val="%8."/>
      <w:lvlJc w:val="left"/>
      <w:pPr>
        <w:ind w:left="5760" w:hanging="360"/>
      </w:pPr>
    </w:lvl>
    <w:lvl w:ilvl="8" w:tplc="3790F96E" w:tentative="1">
      <w:start w:val="1"/>
      <w:numFmt w:val="lowerRoman"/>
      <w:lvlText w:val="%9."/>
      <w:lvlJc w:val="right"/>
      <w:pPr>
        <w:ind w:left="6480" w:hanging="180"/>
      </w:pPr>
    </w:lvl>
  </w:abstractNum>
  <w:abstractNum w:abstractNumId="13" w15:restartNumberingAfterBreak="0">
    <w:nsid w:val="220D061E"/>
    <w:multiLevelType w:val="hybridMultilevel"/>
    <w:tmpl w:val="D646C7AE"/>
    <w:lvl w:ilvl="0" w:tplc="86DE548E">
      <w:start w:val="1"/>
      <w:numFmt w:val="bullet"/>
      <w:lvlText w:val=""/>
      <w:lvlJc w:val="left"/>
      <w:pPr>
        <w:tabs>
          <w:tab w:val="num" w:pos="720"/>
        </w:tabs>
        <w:ind w:left="720" w:hanging="360"/>
      </w:pPr>
      <w:rPr>
        <w:rFonts w:ascii="Symbol" w:hAnsi="Symbol" w:hint="default"/>
        <w:sz w:val="20"/>
      </w:rPr>
    </w:lvl>
    <w:lvl w:ilvl="1" w:tplc="260854E4" w:tentative="1">
      <w:start w:val="1"/>
      <w:numFmt w:val="bullet"/>
      <w:lvlText w:val="o"/>
      <w:lvlJc w:val="left"/>
      <w:pPr>
        <w:tabs>
          <w:tab w:val="num" w:pos="1440"/>
        </w:tabs>
        <w:ind w:left="1440" w:hanging="360"/>
      </w:pPr>
      <w:rPr>
        <w:rFonts w:ascii="Courier New" w:hAnsi="Courier New" w:hint="default"/>
        <w:sz w:val="20"/>
      </w:rPr>
    </w:lvl>
    <w:lvl w:ilvl="2" w:tplc="0A2A640A" w:tentative="1">
      <w:start w:val="1"/>
      <w:numFmt w:val="bullet"/>
      <w:lvlText w:val=""/>
      <w:lvlJc w:val="left"/>
      <w:pPr>
        <w:tabs>
          <w:tab w:val="num" w:pos="2160"/>
        </w:tabs>
        <w:ind w:left="2160" w:hanging="360"/>
      </w:pPr>
      <w:rPr>
        <w:rFonts w:ascii="Wingdings" w:hAnsi="Wingdings" w:hint="default"/>
        <w:sz w:val="20"/>
      </w:rPr>
    </w:lvl>
    <w:lvl w:ilvl="3" w:tplc="3E9A028E" w:tentative="1">
      <w:start w:val="1"/>
      <w:numFmt w:val="bullet"/>
      <w:lvlText w:val=""/>
      <w:lvlJc w:val="left"/>
      <w:pPr>
        <w:tabs>
          <w:tab w:val="num" w:pos="2880"/>
        </w:tabs>
        <w:ind w:left="2880" w:hanging="360"/>
      </w:pPr>
      <w:rPr>
        <w:rFonts w:ascii="Wingdings" w:hAnsi="Wingdings" w:hint="default"/>
        <w:sz w:val="20"/>
      </w:rPr>
    </w:lvl>
    <w:lvl w:ilvl="4" w:tplc="3ADC64FA" w:tentative="1">
      <w:start w:val="1"/>
      <w:numFmt w:val="bullet"/>
      <w:lvlText w:val=""/>
      <w:lvlJc w:val="left"/>
      <w:pPr>
        <w:tabs>
          <w:tab w:val="num" w:pos="3600"/>
        </w:tabs>
        <w:ind w:left="3600" w:hanging="360"/>
      </w:pPr>
      <w:rPr>
        <w:rFonts w:ascii="Wingdings" w:hAnsi="Wingdings" w:hint="default"/>
        <w:sz w:val="20"/>
      </w:rPr>
    </w:lvl>
    <w:lvl w:ilvl="5" w:tplc="59546B5A" w:tentative="1">
      <w:start w:val="1"/>
      <w:numFmt w:val="bullet"/>
      <w:lvlText w:val=""/>
      <w:lvlJc w:val="left"/>
      <w:pPr>
        <w:tabs>
          <w:tab w:val="num" w:pos="4320"/>
        </w:tabs>
        <w:ind w:left="4320" w:hanging="360"/>
      </w:pPr>
      <w:rPr>
        <w:rFonts w:ascii="Wingdings" w:hAnsi="Wingdings" w:hint="default"/>
        <w:sz w:val="20"/>
      </w:rPr>
    </w:lvl>
    <w:lvl w:ilvl="6" w:tplc="CD862E42" w:tentative="1">
      <w:start w:val="1"/>
      <w:numFmt w:val="bullet"/>
      <w:lvlText w:val=""/>
      <w:lvlJc w:val="left"/>
      <w:pPr>
        <w:tabs>
          <w:tab w:val="num" w:pos="5040"/>
        </w:tabs>
        <w:ind w:left="5040" w:hanging="360"/>
      </w:pPr>
      <w:rPr>
        <w:rFonts w:ascii="Wingdings" w:hAnsi="Wingdings" w:hint="default"/>
        <w:sz w:val="20"/>
      </w:rPr>
    </w:lvl>
    <w:lvl w:ilvl="7" w:tplc="F05A3CAE" w:tentative="1">
      <w:start w:val="1"/>
      <w:numFmt w:val="bullet"/>
      <w:lvlText w:val=""/>
      <w:lvlJc w:val="left"/>
      <w:pPr>
        <w:tabs>
          <w:tab w:val="num" w:pos="5760"/>
        </w:tabs>
        <w:ind w:left="5760" w:hanging="360"/>
      </w:pPr>
      <w:rPr>
        <w:rFonts w:ascii="Wingdings" w:hAnsi="Wingdings" w:hint="default"/>
        <w:sz w:val="20"/>
      </w:rPr>
    </w:lvl>
    <w:lvl w:ilvl="8" w:tplc="3BFEF224"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C17989"/>
    <w:multiLevelType w:val="hybridMultilevel"/>
    <w:tmpl w:val="B1AE05C2"/>
    <w:lvl w:ilvl="0" w:tplc="FD4C156C">
      <w:start w:val="1"/>
      <w:numFmt w:val="bullet"/>
      <w:lvlText w:val=""/>
      <w:lvlJc w:val="left"/>
      <w:pPr>
        <w:ind w:left="720" w:hanging="360"/>
      </w:pPr>
      <w:rPr>
        <w:rFonts w:ascii="Symbol" w:hAnsi="Symbol" w:hint="default"/>
      </w:rPr>
    </w:lvl>
    <w:lvl w:ilvl="1" w:tplc="437420DE" w:tentative="1">
      <w:start w:val="1"/>
      <w:numFmt w:val="bullet"/>
      <w:lvlText w:val="o"/>
      <w:lvlJc w:val="left"/>
      <w:pPr>
        <w:ind w:left="1440" w:hanging="360"/>
      </w:pPr>
      <w:rPr>
        <w:rFonts w:ascii="Courier New" w:hAnsi="Courier New" w:cs="Courier New" w:hint="default"/>
      </w:rPr>
    </w:lvl>
    <w:lvl w:ilvl="2" w:tplc="6A28FDEA" w:tentative="1">
      <w:start w:val="1"/>
      <w:numFmt w:val="bullet"/>
      <w:lvlText w:val=""/>
      <w:lvlJc w:val="left"/>
      <w:pPr>
        <w:ind w:left="2160" w:hanging="360"/>
      </w:pPr>
      <w:rPr>
        <w:rFonts w:ascii="Wingdings" w:hAnsi="Wingdings" w:hint="default"/>
      </w:rPr>
    </w:lvl>
    <w:lvl w:ilvl="3" w:tplc="B5D06F4A" w:tentative="1">
      <w:start w:val="1"/>
      <w:numFmt w:val="bullet"/>
      <w:lvlText w:val=""/>
      <w:lvlJc w:val="left"/>
      <w:pPr>
        <w:ind w:left="2880" w:hanging="360"/>
      </w:pPr>
      <w:rPr>
        <w:rFonts w:ascii="Symbol" w:hAnsi="Symbol" w:hint="default"/>
      </w:rPr>
    </w:lvl>
    <w:lvl w:ilvl="4" w:tplc="D61A6630" w:tentative="1">
      <w:start w:val="1"/>
      <w:numFmt w:val="bullet"/>
      <w:lvlText w:val="o"/>
      <w:lvlJc w:val="left"/>
      <w:pPr>
        <w:ind w:left="3600" w:hanging="360"/>
      </w:pPr>
      <w:rPr>
        <w:rFonts w:ascii="Courier New" w:hAnsi="Courier New" w:cs="Courier New" w:hint="default"/>
      </w:rPr>
    </w:lvl>
    <w:lvl w:ilvl="5" w:tplc="CA441C62" w:tentative="1">
      <w:start w:val="1"/>
      <w:numFmt w:val="bullet"/>
      <w:lvlText w:val=""/>
      <w:lvlJc w:val="left"/>
      <w:pPr>
        <w:ind w:left="4320" w:hanging="360"/>
      </w:pPr>
      <w:rPr>
        <w:rFonts w:ascii="Wingdings" w:hAnsi="Wingdings" w:hint="default"/>
      </w:rPr>
    </w:lvl>
    <w:lvl w:ilvl="6" w:tplc="3CEEEB46" w:tentative="1">
      <w:start w:val="1"/>
      <w:numFmt w:val="bullet"/>
      <w:lvlText w:val=""/>
      <w:lvlJc w:val="left"/>
      <w:pPr>
        <w:ind w:left="5040" w:hanging="360"/>
      </w:pPr>
      <w:rPr>
        <w:rFonts w:ascii="Symbol" w:hAnsi="Symbol" w:hint="default"/>
      </w:rPr>
    </w:lvl>
    <w:lvl w:ilvl="7" w:tplc="73F6FF6A" w:tentative="1">
      <w:start w:val="1"/>
      <w:numFmt w:val="bullet"/>
      <w:lvlText w:val="o"/>
      <w:lvlJc w:val="left"/>
      <w:pPr>
        <w:ind w:left="5760" w:hanging="360"/>
      </w:pPr>
      <w:rPr>
        <w:rFonts w:ascii="Courier New" w:hAnsi="Courier New" w:cs="Courier New" w:hint="default"/>
      </w:rPr>
    </w:lvl>
    <w:lvl w:ilvl="8" w:tplc="39C23A6E" w:tentative="1">
      <w:start w:val="1"/>
      <w:numFmt w:val="bullet"/>
      <w:lvlText w:val=""/>
      <w:lvlJc w:val="left"/>
      <w:pPr>
        <w:ind w:left="6480" w:hanging="360"/>
      </w:pPr>
      <w:rPr>
        <w:rFonts w:ascii="Wingdings" w:hAnsi="Wingdings" w:hint="default"/>
      </w:rPr>
    </w:lvl>
  </w:abstractNum>
  <w:abstractNum w:abstractNumId="15" w15:restartNumberingAfterBreak="0">
    <w:nsid w:val="25DC2348"/>
    <w:multiLevelType w:val="hybridMultilevel"/>
    <w:tmpl w:val="6B8A053C"/>
    <w:lvl w:ilvl="0" w:tplc="C618440C">
      <w:start w:val="1"/>
      <w:numFmt w:val="bullet"/>
      <w:lvlText w:val=""/>
      <w:lvlJc w:val="left"/>
      <w:pPr>
        <w:tabs>
          <w:tab w:val="num" w:pos="720"/>
        </w:tabs>
        <w:ind w:left="720" w:hanging="360"/>
      </w:pPr>
      <w:rPr>
        <w:rFonts w:ascii="Symbol" w:hAnsi="Symbol" w:hint="default"/>
        <w:sz w:val="20"/>
      </w:rPr>
    </w:lvl>
    <w:lvl w:ilvl="1" w:tplc="D6B4614C" w:tentative="1">
      <w:start w:val="1"/>
      <w:numFmt w:val="bullet"/>
      <w:lvlText w:val="o"/>
      <w:lvlJc w:val="left"/>
      <w:pPr>
        <w:tabs>
          <w:tab w:val="num" w:pos="1440"/>
        </w:tabs>
        <w:ind w:left="1440" w:hanging="360"/>
      </w:pPr>
      <w:rPr>
        <w:rFonts w:ascii="Courier New" w:hAnsi="Courier New" w:hint="default"/>
        <w:sz w:val="20"/>
      </w:rPr>
    </w:lvl>
    <w:lvl w:ilvl="2" w:tplc="16029E6E" w:tentative="1">
      <w:start w:val="1"/>
      <w:numFmt w:val="bullet"/>
      <w:lvlText w:val=""/>
      <w:lvlJc w:val="left"/>
      <w:pPr>
        <w:tabs>
          <w:tab w:val="num" w:pos="2160"/>
        </w:tabs>
        <w:ind w:left="2160" w:hanging="360"/>
      </w:pPr>
      <w:rPr>
        <w:rFonts w:ascii="Wingdings" w:hAnsi="Wingdings" w:hint="default"/>
        <w:sz w:val="20"/>
      </w:rPr>
    </w:lvl>
    <w:lvl w:ilvl="3" w:tplc="85FA6E9C" w:tentative="1">
      <w:start w:val="1"/>
      <w:numFmt w:val="bullet"/>
      <w:lvlText w:val=""/>
      <w:lvlJc w:val="left"/>
      <w:pPr>
        <w:tabs>
          <w:tab w:val="num" w:pos="2880"/>
        </w:tabs>
        <w:ind w:left="2880" w:hanging="360"/>
      </w:pPr>
      <w:rPr>
        <w:rFonts w:ascii="Wingdings" w:hAnsi="Wingdings" w:hint="default"/>
        <w:sz w:val="20"/>
      </w:rPr>
    </w:lvl>
    <w:lvl w:ilvl="4" w:tplc="F07A209C" w:tentative="1">
      <w:start w:val="1"/>
      <w:numFmt w:val="bullet"/>
      <w:lvlText w:val=""/>
      <w:lvlJc w:val="left"/>
      <w:pPr>
        <w:tabs>
          <w:tab w:val="num" w:pos="3600"/>
        </w:tabs>
        <w:ind w:left="3600" w:hanging="360"/>
      </w:pPr>
      <w:rPr>
        <w:rFonts w:ascii="Wingdings" w:hAnsi="Wingdings" w:hint="default"/>
        <w:sz w:val="20"/>
      </w:rPr>
    </w:lvl>
    <w:lvl w:ilvl="5" w:tplc="7B328D96" w:tentative="1">
      <w:start w:val="1"/>
      <w:numFmt w:val="bullet"/>
      <w:lvlText w:val=""/>
      <w:lvlJc w:val="left"/>
      <w:pPr>
        <w:tabs>
          <w:tab w:val="num" w:pos="4320"/>
        </w:tabs>
        <w:ind w:left="4320" w:hanging="360"/>
      </w:pPr>
      <w:rPr>
        <w:rFonts w:ascii="Wingdings" w:hAnsi="Wingdings" w:hint="default"/>
        <w:sz w:val="20"/>
      </w:rPr>
    </w:lvl>
    <w:lvl w:ilvl="6" w:tplc="2E2A5C14" w:tentative="1">
      <w:start w:val="1"/>
      <w:numFmt w:val="bullet"/>
      <w:lvlText w:val=""/>
      <w:lvlJc w:val="left"/>
      <w:pPr>
        <w:tabs>
          <w:tab w:val="num" w:pos="5040"/>
        </w:tabs>
        <w:ind w:left="5040" w:hanging="360"/>
      </w:pPr>
      <w:rPr>
        <w:rFonts w:ascii="Wingdings" w:hAnsi="Wingdings" w:hint="default"/>
        <w:sz w:val="20"/>
      </w:rPr>
    </w:lvl>
    <w:lvl w:ilvl="7" w:tplc="EC3A1FE6" w:tentative="1">
      <w:start w:val="1"/>
      <w:numFmt w:val="bullet"/>
      <w:lvlText w:val=""/>
      <w:lvlJc w:val="left"/>
      <w:pPr>
        <w:tabs>
          <w:tab w:val="num" w:pos="5760"/>
        </w:tabs>
        <w:ind w:left="5760" w:hanging="360"/>
      </w:pPr>
      <w:rPr>
        <w:rFonts w:ascii="Wingdings" w:hAnsi="Wingdings" w:hint="default"/>
        <w:sz w:val="20"/>
      </w:rPr>
    </w:lvl>
    <w:lvl w:ilvl="8" w:tplc="0934531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E7BDB"/>
    <w:multiLevelType w:val="hybridMultilevel"/>
    <w:tmpl w:val="B4B631C0"/>
    <w:lvl w:ilvl="0" w:tplc="03BEF8BA">
      <w:start w:val="1"/>
      <w:numFmt w:val="decimal"/>
      <w:lvlText w:val="%1."/>
      <w:lvlJc w:val="left"/>
      <w:pPr>
        <w:ind w:left="720" w:hanging="360"/>
      </w:pPr>
    </w:lvl>
    <w:lvl w:ilvl="1" w:tplc="C4B0494C" w:tentative="1">
      <w:start w:val="1"/>
      <w:numFmt w:val="lowerLetter"/>
      <w:lvlText w:val="%2."/>
      <w:lvlJc w:val="left"/>
      <w:pPr>
        <w:ind w:left="1440" w:hanging="360"/>
      </w:pPr>
    </w:lvl>
    <w:lvl w:ilvl="2" w:tplc="41BA0618" w:tentative="1">
      <w:start w:val="1"/>
      <w:numFmt w:val="lowerRoman"/>
      <w:lvlText w:val="%3."/>
      <w:lvlJc w:val="right"/>
      <w:pPr>
        <w:ind w:left="2160" w:hanging="180"/>
      </w:pPr>
    </w:lvl>
    <w:lvl w:ilvl="3" w:tplc="1F5C61D0" w:tentative="1">
      <w:start w:val="1"/>
      <w:numFmt w:val="decimal"/>
      <w:lvlText w:val="%4."/>
      <w:lvlJc w:val="left"/>
      <w:pPr>
        <w:ind w:left="2880" w:hanging="360"/>
      </w:pPr>
    </w:lvl>
    <w:lvl w:ilvl="4" w:tplc="D130C426" w:tentative="1">
      <w:start w:val="1"/>
      <w:numFmt w:val="lowerLetter"/>
      <w:lvlText w:val="%5."/>
      <w:lvlJc w:val="left"/>
      <w:pPr>
        <w:ind w:left="3600" w:hanging="360"/>
      </w:pPr>
    </w:lvl>
    <w:lvl w:ilvl="5" w:tplc="5C604F46" w:tentative="1">
      <w:start w:val="1"/>
      <w:numFmt w:val="lowerRoman"/>
      <w:lvlText w:val="%6."/>
      <w:lvlJc w:val="right"/>
      <w:pPr>
        <w:ind w:left="4320" w:hanging="180"/>
      </w:pPr>
    </w:lvl>
    <w:lvl w:ilvl="6" w:tplc="8F0C2454" w:tentative="1">
      <w:start w:val="1"/>
      <w:numFmt w:val="decimal"/>
      <w:lvlText w:val="%7."/>
      <w:lvlJc w:val="left"/>
      <w:pPr>
        <w:ind w:left="5040" w:hanging="360"/>
      </w:pPr>
    </w:lvl>
    <w:lvl w:ilvl="7" w:tplc="1DBE7AA0" w:tentative="1">
      <w:start w:val="1"/>
      <w:numFmt w:val="lowerLetter"/>
      <w:lvlText w:val="%8."/>
      <w:lvlJc w:val="left"/>
      <w:pPr>
        <w:ind w:left="5760" w:hanging="360"/>
      </w:pPr>
    </w:lvl>
    <w:lvl w:ilvl="8" w:tplc="C988E646" w:tentative="1">
      <w:start w:val="1"/>
      <w:numFmt w:val="lowerRoman"/>
      <w:lvlText w:val="%9."/>
      <w:lvlJc w:val="right"/>
      <w:pPr>
        <w:ind w:left="6480" w:hanging="180"/>
      </w:pPr>
    </w:lvl>
  </w:abstractNum>
  <w:abstractNum w:abstractNumId="17" w15:restartNumberingAfterBreak="0">
    <w:nsid w:val="281863F2"/>
    <w:multiLevelType w:val="hybridMultilevel"/>
    <w:tmpl w:val="28AA6E32"/>
    <w:lvl w:ilvl="0" w:tplc="7AD4B486">
      <w:start w:val="1"/>
      <w:numFmt w:val="bullet"/>
      <w:lvlText w:val=""/>
      <w:lvlJc w:val="left"/>
      <w:pPr>
        <w:ind w:left="360" w:hanging="360"/>
      </w:pPr>
      <w:rPr>
        <w:rFonts w:ascii="Symbol" w:hAnsi="Symbol" w:hint="default"/>
      </w:rPr>
    </w:lvl>
    <w:lvl w:ilvl="1" w:tplc="2294CFCE" w:tentative="1">
      <w:start w:val="1"/>
      <w:numFmt w:val="bullet"/>
      <w:lvlText w:val="o"/>
      <w:lvlJc w:val="left"/>
      <w:pPr>
        <w:ind w:left="1080" w:hanging="360"/>
      </w:pPr>
      <w:rPr>
        <w:rFonts w:ascii="Courier New" w:hAnsi="Courier New" w:cs="Courier New" w:hint="default"/>
      </w:rPr>
    </w:lvl>
    <w:lvl w:ilvl="2" w:tplc="C51C5266" w:tentative="1">
      <w:start w:val="1"/>
      <w:numFmt w:val="bullet"/>
      <w:lvlText w:val=""/>
      <w:lvlJc w:val="left"/>
      <w:pPr>
        <w:ind w:left="1800" w:hanging="360"/>
      </w:pPr>
      <w:rPr>
        <w:rFonts w:ascii="Wingdings" w:hAnsi="Wingdings" w:hint="default"/>
      </w:rPr>
    </w:lvl>
    <w:lvl w:ilvl="3" w:tplc="761A6890" w:tentative="1">
      <w:start w:val="1"/>
      <w:numFmt w:val="bullet"/>
      <w:lvlText w:val=""/>
      <w:lvlJc w:val="left"/>
      <w:pPr>
        <w:ind w:left="2520" w:hanging="360"/>
      </w:pPr>
      <w:rPr>
        <w:rFonts w:ascii="Symbol" w:hAnsi="Symbol" w:hint="default"/>
      </w:rPr>
    </w:lvl>
    <w:lvl w:ilvl="4" w:tplc="E5FC7E38" w:tentative="1">
      <w:start w:val="1"/>
      <w:numFmt w:val="bullet"/>
      <w:lvlText w:val="o"/>
      <w:lvlJc w:val="left"/>
      <w:pPr>
        <w:ind w:left="3240" w:hanging="360"/>
      </w:pPr>
      <w:rPr>
        <w:rFonts w:ascii="Courier New" w:hAnsi="Courier New" w:cs="Courier New" w:hint="default"/>
      </w:rPr>
    </w:lvl>
    <w:lvl w:ilvl="5" w:tplc="B7968630" w:tentative="1">
      <w:start w:val="1"/>
      <w:numFmt w:val="bullet"/>
      <w:lvlText w:val=""/>
      <w:lvlJc w:val="left"/>
      <w:pPr>
        <w:ind w:left="3960" w:hanging="360"/>
      </w:pPr>
      <w:rPr>
        <w:rFonts w:ascii="Wingdings" w:hAnsi="Wingdings" w:hint="default"/>
      </w:rPr>
    </w:lvl>
    <w:lvl w:ilvl="6" w:tplc="54AE2782" w:tentative="1">
      <w:start w:val="1"/>
      <w:numFmt w:val="bullet"/>
      <w:lvlText w:val=""/>
      <w:lvlJc w:val="left"/>
      <w:pPr>
        <w:ind w:left="4680" w:hanging="360"/>
      </w:pPr>
      <w:rPr>
        <w:rFonts w:ascii="Symbol" w:hAnsi="Symbol" w:hint="default"/>
      </w:rPr>
    </w:lvl>
    <w:lvl w:ilvl="7" w:tplc="1CBE21EC" w:tentative="1">
      <w:start w:val="1"/>
      <w:numFmt w:val="bullet"/>
      <w:lvlText w:val="o"/>
      <w:lvlJc w:val="left"/>
      <w:pPr>
        <w:ind w:left="5400" w:hanging="360"/>
      </w:pPr>
      <w:rPr>
        <w:rFonts w:ascii="Courier New" w:hAnsi="Courier New" w:cs="Courier New" w:hint="default"/>
      </w:rPr>
    </w:lvl>
    <w:lvl w:ilvl="8" w:tplc="C5AC06C6" w:tentative="1">
      <w:start w:val="1"/>
      <w:numFmt w:val="bullet"/>
      <w:lvlText w:val=""/>
      <w:lvlJc w:val="left"/>
      <w:pPr>
        <w:ind w:left="6120" w:hanging="360"/>
      </w:pPr>
      <w:rPr>
        <w:rFonts w:ascii="Wingdings" w:hAnsi="Wingdings" w:hint="default"/>
      </w:rPr>
    </w:lvl>
  </w:abstractNum>
  <w:abstractNum w:abstractNumId="18" w15:restartNumberingAfterBreak="0">
    <w:nsid w:val="32017B7D"/>
    <w:multiLevelType w:val="hybridMultilevel"/>
    <w:tmpl w:val="48FC69DA"/>
    <w:lvl w:ilvl="0" w:tplc="65ACCF2A">
      <w:start w:val="1"/>
      <w:numFmt w:val="decimal"/>
      <w:lvlText w:val="%1."/>
      <w:lvlJc w:val="left"/>
      <w:pPr>
        <w:ind w:left="1080" w:hanging="360"/>
      </w:pPr>
      <w:rPr>
        <w:rFonts w:hint="default"/>
      </w:rPr>
    </w:lvl>
    <w:lvl w:ilvl="1" w:tplc="1D5A52AA" w:tentative="1">
      <w:start w:val="1"/>
      <w:numFmt w:val="lowerLetter"/>
      <w:lvlText w:val="%2."/>
      <w:lvlJc w:val="left"/>
      <w:pPr>
        <w:ind w:left="1800" w:hanging="360"/>
      </w:pPr>
    </w:lvl>
    <w:lvl w:ilvl="2" w:tplc="C2886706" w:tentative="1">
      <w:start w:val="1"/>
      <w:numFmt w:val="lowerRoman"/>
      <w:lvlText w:val="%3."/>
      <w:lvlJc w:val="right"/>
      <w:pPr>
        <w:ind w:left="2520" w:hanging="180"/>
      </w:pPr>
    </w:lvl>
    <w:lvl w:ilvl="3" w:tplc="BF54A154" w:tentative="1">
      <w:start w:val="1"/>
      <w:numFmt w:val="decimal"/>
      <w:lvlText w:val="%4."/>
      <w:lvlJc w:val="left"/>
      <w:pPr>
        <w:ind w:left="3240" w:hanging="360"/>
      </w:pPr>
    </w:lvl>
    <w:lvl w:ilvl="4" w:tplc="84425F26" w:tentative="1">
      <w:start w:val="1"/>
      <w:numFmt w:val="lowerLetter"/>
      <w:lvlText w:val="%5."/>
      <w:lvlJc w:val="left"/>
      <w:pPr>
        <w:ind w:left="3960" w:hanging="360"/>
      </w:pPr>
    </w:lvl>
    <w:lvl w:ilvl="5" w:tplc="C85C060C" w:tentative="1">
      <w:start w:val="1"/>
      <w:numFmt w:val="lowerRoman"/>
      <w:lvlText w:val="%6."/>
      <w:lvlJc w:val="right"/>
      <w:pPr>
        <w:ind w:left="4680" w:hanging="180"/>
      </w:pPr>
    </w:lvl>
    <w:lvl w:ilvl="6" w:tplc="60D41AFA" w:tentative="1">
      <w:start w:val="1"/>
      <w:numFmt w:val="decimal"/>
      <w:lvlText w:val="%7."/>
      <w:lvlJc w:val="left"/>
      <w:pPr>
        <w:ind w:left="5400" w:hanging="360"/>
      </w:pPr>
    </w:lvl>
    <w:lvl w:ilvl="7" w:tplc="5B788808" w:tentative="1">
      <w:start w:val="1"/>
      <w:numFmt w:val="lowerLetter"/>
      <w:lvlText w:val="%8."/>
      <w:lvlJc w:val="left"/>
      <w:pPr>
        <w:ind w:left="6120" w:hanging="360"/>
      </w:pPr>
    </w:lvl>
    <w:lvl w:ilvl="8" w:tplc="2AB8208A" w:tentative="1">
      <w:start w:val="1"/>
      <w:numFmt w:val="lowerRoman"/>
      <w:lvlText w:val="%9."/>
      <w:lvlJc w:val="right"/>
      <w:pPr>
        <w:ind w:left="6840" w:hanging="180"/>
      </w:pPr>
    </w:lvl>
  </w:abstractNum>
  <w:abstractNum w:abstractNumId="19" w15:restartNumberingAfterBreak="0">
    <w:nsid w:val="327D1331"/>
    <w:multiLevelType w:val="hybridMultilevel"/>
    <w:tmpl w:val="5E9AD2C8"/>
    <w:lvl w:ilvl="0" w:tplc="AA4CC034">
      <w:start w:val="1"/>
      <w:numFmt w:val="bullet"/>
      <w:lvlText w:val=""/>
      <w:lvlJc w:val="left"/>
      <w:pPr>
        <w:ind w:left="720" w:hanging="360"/>
      </w:pPr>
      <w:rPr>
        <w:rFonts w:ascii="Symbol" w:hAnsi="Symbol" w:hint="default"/>
      </w:rPr>
    </w:lvl>
    <w:lvl w:ilvl="1" w:tplc="01DA7228">
      <w:start w:val="1"/>
      <w:numFmt w:val="bullet"/>
      <w:lvlText w:val="o"/>
      <w:lvlJc w:val="left"/>
      <w:pPr>
        <w:ind w:left="1440" w:hanging="360"/>
      </w:pPr>
      <w:rPr>
        <w:rFonts w:ascii="Courier New" w:hAnsi="Courier New" w:cs="Courier New" w:hint="default"/>
      </w:rPr>
    </w:lvl>
    <w:lvl w:ilvl="2" w:tplc="E0747C98" w:tentative="1">
      <w:start w:val="1"/>
      <w:numFmt w:val="bullet"/>
      <w:lvlText w:val=""/>
      <w:lvlJc w:val="left"/>
      <w:pPr>
        <w:ind w:left="2160" w:hanging="360"/>
      </w:pPr>
      <w:rPr>
        <w:rFonts w:ascii="Wingdings" w:hAnsi="Wingdings" w:hint="default"/>
      </w:rPr>
    </w:lvl>
    <w:lvl w:ilvl="3" w:tplc="331C3900" w:tentative="1">
      <w:start w:val="1"/>
      <w:numFmt w:val="bullet"/>
      <w:lvlText w:val=""/>
      <w:lvlJc w:val="left"/>
      <w:pPr>
        <w:ind w:left="2880" w:hanging="360"/>
      </w:pPr>
      <w:rPr>
        <w:rFonts w:ascii="Symbol" w:hAnsi="Symbol" w:hint="default"/>
      </w:rPr>
    </w:lvl>
    <w:lvl w:ilvl="4" w:tplc="3FE6BFA4" w:tentative="1">
      <w:start w:val="1"/>
      <w:numFmt w:val="bullet"/>
      <w:lvlText w:val="o"/>
      <w:lvlJc w:val="left"/>
      <w:pPr>
        <w:ind w:left="3600" w:hanging="360"/>
      </w:pPr>
      <w:rPr>
        <w:rFonts w:ascii="Courier New" w:hAnsi="Courier New" w:cs="Courier New" w:hint="default"/>
      </w:rPr>
    </w:lvl>
    <w:lvl w:ilvl="5" w:tplc="6E18085E" w:tentative="1">
      <w:start w:val="1"/>
      <w:numFmt w:val="bullet"/>
      <w:lvlText w:val=""/>
      <w:lvlJc w:val="left"/>
      <w:pPr>
        <w:ind w:left="4320" w:hanging="360"/>
      </w:pPr>
      <w:rPr>
        <w:rFonts w:ascii="Wingdings" w:hAnsi="Wingdings" w:hint="default"/>
      </w:rPr>
    </w:lvl>
    <w:lvl w:ilvl="6" w:tplc="4DEA7630" w:tentative="1">
      <w:start w:val="1"/>
      <w:numFmt w:val="bullet"/>
      <w:lvlText w:val=""/>
      <w:lvlJc w:val="left"/>
      <w:pPr>
        <w:ind w:left="5040" w:hanging="360"/>
      </w:pPr>
      <w:rPr>
        <w:rFonts w:ascii="Symbol" w:hAnsi="Symbol" w:hint="default"/>
      </w:rPr>
    </w:lvl>
    <w:lvl w:ilvl="7" w:tplc="A58EE0DC" w:tentative="1">
      <w:start w:val="1"/>
      <w:numFmt w:val="bullet"/>
      <w:lvlText w:val="o"/>
      <w:lvlJc w:val="left"/>
      <w:pPr>
        <w:ind w:left="5760" w:hanging="360"/>
      </w:pPr>
      <w:rPr>
        <w:rFonts w:ascii="Courier New" w:hAnsi="Courier New" w:cs="Courier New" w:hint="default"/>
      </w:rPr>
    </w:lvl>
    <w:lvl w:ilvl="8" w:tplc="DF7E77AA" w:tentative="1">
      <w:start w:val="1"/>
      <w:numFmt w:val="bullet"/>
      <w:lvlText w:val=""/>
      <w:lvlJc w:val="left"/>
      <w:pPr>
        <w:ind w:left="6480" w:hanging="360"/>
      </w:pPr>
      <w:rPr>
        <w:rFonts w:ascii="Wingdings" w:hAnsi="Wingdings" w:hint="default"/>
      </w:rPr>
    </w:lvl>
  </w:abstractNum>
  <w:abstractNum w:abstractNumId="20" w15:restartNumberingAfterBreak="0">
    <w:nsid w:val="33464674"/>
    <w:multiLevelType w:val="hybridMultilevel"/>
    <w:tmpl w:val="2FD21570"/>
    <w:lvl w:ilvl="0" w:tplc="60FE5B40">
      <w:start w:val="1"/>
      <w:numFmt w:val="decimal"/>
      <w:lvlText w:val="%1."/>
      <w:lvlJc w:val="left"/>
      <w:pPr>
        <w:ind w:left="500" w:hanging="360"/>
      </w:pPr>
      <w:rPr>
        <w:rFonts w:ascii="Times New Roman" w:eastAsia="Times New Roman" w:hAnsi="Times New Roman" w:hint="default"/>
        <w:w w:val="99"/>
        <w:sz w:val="24"/>
        <w:szCs w:val="24"/>
      </w:rPr>
    </w:lvl>
    <w:lvl w:ilvl="1" w:tplc="36DCFF12">
      <w:start w:val="1"/>
      <w:numFmt w:val="bullet"/>
      <w:lvlText w:val=""/>
      <w:lvlJc w:val="left"/>
      <w:pPr>
        <w:ind w:left="1541" w:hanging="360"/>
      </w:pPr>
      <w:rPr>
        <w:rFonts w:ascii="Symbol" w:eastAsia="Symbol" w:hAnsi="Symbol" w:hint="default"/>
        <w:w w:val="99"/>
        <w:sz w:val="20"/>
        <w:szCs w:val="20"/>
      </w:rPr>
    </w:lvl>
    <w:lvl w:ilvl="2" w:tplc="0338E2E2">
      <w:start w:val="1"/>
      <w:numFmt w:val="bullet"/>
      <w:lvlText w:val="•"/>
      <w:lvlJc w:val="left"/>
      <w:pPr>
        <w:ind w:left="2360" w:hanging="360"/>
      </w:pPr>
      <w:rPr>
        <w:rFonts w:hint="default"/>
      </w:rPr>
    </w:lvl>
    <w:lvl w:ilvl="3" w:tplc="7486B652">
      <w:start w:val="1"/>
      <w:numFmt w:val="bullet"/>
      <w:lvlText w:val="•"/>
      <w:lvlJc w:val="left"/>
      <w:pPr>
        <w:ind w:left="3180" w:hanging="360"/>
      </w:pPr>
      <w:rPr>
        <w:rFonts w:hint="default"/>
      </w:rPr>
    </w:lvl>
    <w:lvl w:ilvl="4" w:tplc="E9D0771C">
      <w:start w:val="1"/>
      <w:numFmt w:val="bullet"/>
      <w:lvlText w:val="•"/>
      <w:lvlJc w:val="left"/>
      <w:pPr>
        <w:ind w:left="4000" w:hanging="360"/>
      </w:pPr>
      <w:rPr>
        <w:rFonts w:hint="default"/>
      </w:rPr>
    </w:lvl>
    <w:lvl w:ilvl="5" w:tplc="EEE46990">
      <w:start w:val="1"/>
      <w:numFmt w:val="bullet"/>
      <w:lvlText w:val="•"/>
      <w:lvlJc w:val="left"/>
      <w:pPr>
        <w:ind w:left="4820" w:hanging="360"/>
      </w:pPr>
      <w:rPr>
        <w:rFonts w:hint="default"/>
      </w:rPr>
    </w:lvl>
    <w:lvl w:ilvl="6" w:tplc="48100054">
      <w:start w:val="1"/>
      <w:numFmt w:val="bullet"/>
      <w:lvlText w:val="•"/>
      <w:lvlJc w:val="left"/>
      <w:pPr>
        <w:ind w:left="5640" w:hanging="360"/>
      </w:pPr>
      <w:rPr>
        <w:rFonts w:hint="default"/>
      </w:rPr>
    </w:lvl>
    <w:lvl w:ilvl="7" w:tplc="10828824">
      <w:start w:val="1"/>
      <w:numFmt w:val="bullet"/>
      <w:lvlText w:val="•"/>
      <w:lvlJc w:val="left"/>
      <w:pPr>
        <w:ind w:left="6460" w:hanging="360"/>
      </w:pPr>
      <w:rPr>
        <w:rFonts w:hint="default"/>
      </w:rPr>
    </w:lvl>
    <w:lvl w:ilvl="8" w:tplc="41560908">
      <w:start w:val="1"/>
      <w:numFmt w:val="bullet"/>
      <w:lvlText w:val="•"/>
      <w:lvlJc w:val="left"/>
      <w:pPr>
        <w:ind w:left="7280" w:hanging="360"/>
      </w:pPr>
      <w:rPr>
        <w:rFonts w:hint="default"/>
      </w:rPr>
    </w:lvl>
  </w:abstractNum>
  <w:abstractNum w:abstractNumId="21" w15:restartNumberingAfterBreak="0">
    <w:nsid w:val="33573E62"/>
    <w:multiLevelType w:val="hybridMultilevel"/>
    <w:tmpl w:val="F0104268"/>
    <w:lvl w:ilvl="0" w:tplc="7450BE62">
      <w:start w:val="1"/>
      <w:numFmt w:val="bullet"/>
      <w:lvlText w:val=""/>
      <w:lvlJc w:val="left"/>
      <w:pPr>
        <w:tabs>
          <w:tab w:val="num" w:pos="720"/>
        </w:tabs>
        <w:ind w:left="720" w:hanging="360"/>
      </w:pPr>
      <w:rPr>
        <w:rFonts w:ascii="Symbol" w:hAnsi="Symbol" w:hint="default"/>
        <w:sz w:val="20"/>
      </w:rPr>
    </w:lvl>
    <w:lvl w:ilvl="1" w:tplc="52AE657C" w:tentative="1">
      <w:start w:val="1"/>
      <w:numFmt w:val="bullet"/>
      <w:lvlText w:val="o"/>
      <w:lvlJc w:val="left"/>
      <w:pPr>
        <w:tabs>
          <w:tab w:val="num" w:pos="1440"/>
        </w:tabs>
        <w:ind w:left="1440" w:hanging="360"/>
      </w:pPr>
      <w:rPr>
        <w:rFonts w:ascii="Courier New" w:hAnsi="Courier New" w:hint="default"/>
        <w:sz w:val="20"/>
      </w:rPr>
    </w:lvl>
    <w:lvl w:ilvl="2" w:tplc="D5E8A440" w:tentative="1">
      <w:start w:val="1"/>
      <w:numFmt w:val="bullet"/>
      <w:lvlText w:val=""/>
      <w:lvlJc w:val="left"/>
      <w:pPr>
        <w:tabs>
          <w:tab w:val="num" w:pos="2160"/>
        </w:tabs>
        <w:ind w:left="2160" w:hanging="360"/>
      </w:pPr>
      <w:rPr>
        <w:rFonts w:ascii="Wingdings" w:hAnsi="Wingdings" w:hint="default"/>
        <w:sz w:val="20"/>
      </w:rPr>
    </w:lvl>
    <w:lvl w:ilvl="3" w:tplc="D5723430" w:tentative="1">
      <w:start w:val="1"/>
      <w:numFmt w:val="bullet"/>
      <w:lvlText w:val=""/>
      <w:lvlJc w:val="left"/>
      <w:pPr>
        <w:tabs>
          <w:tab w:val="num" w:pos="2880"/>
        </w:tabs>
        <w:ind w:left="2880" w:hanging="360"/>
      </w:pPr>
      <w:rPr>
        <w:rFonts w:ascii="Wingdings" w:hAnsi="Wingdings" w:hint="default"/>
        <w:sz w:val="20"/>
      </w:rPr>
    </w:lvl>
    <w:lvl w:ilvl="4" w:tplc="60483772" w:tentative="1">
      <w:start w:val="1"/>
      <w:numFmt w:val="bullet"/>
      <w:lvlText w:val=""/>
      <w:lvlJc w:val="left"/>
      <w:pPr>
        <w:tabs>
          <w:tab w:val="num" w:pos="3600"/>
        </w:tabs>
        <w:ind w:left="3600" w:hanging="360"/>
      </w:pPr>
      <w:rPr>
        <w:rFonts w:ascii="Wingdings" w:hAnsi="Wingdings" w:hint="default"/>
        <w:sz w:val="20"/>
      </w:rPr>
    </w:lvl>
    <w:lvl w:ilvl="5" w:tplc="8A5209D2" w:tentative="1">
      <w:start w:val="1"/>
      <w:numFmt w:val="bullet"/>
      <w:lvlText w:val=""/>
      <w:lvlJc w:val="left"/>
      <w:pPr>
        <w:tabs>
          <w:tab w:val="num" w:pos="4320"/>
        </w:tabs>
        <w:ind w:left="4320" w:hanging="360"/>
      </w:pPr>
      <w:rPr>
        <w:rFonts w:ascii="Wingdings" w:hAnsi="Wingdings" w:hint="default"/>
        <w:sz w:val="20"/>
      </w:rPr>
    </w:lvl>
    <w:lvl w:ilvl="6" w:tplc="357C25E0" w:tentative="1">
      <w:start w:val="1"/>
      <w:numFmt w:val="bullet"/>
      <w:lvlText w:val=""/>
      <w:lvlJc w:val="left"/>
      <w:pPr>
        <w:tabs>
          <w:tab w:val="num" w:pos="5040"/>
        </w:tabs>
        <w:ind w:left="5040" w:hanging="360"/>
      </w:pPr>
      <w:rPr>
        <w:rFonts w:ascii="Wingdings" w:hAnsi="Wingdings" w:hint="default"/>
        <w:sz w:val="20"/>
      </w:rPr>
    </w:lvl>
    <w:lvl w:ilvl="7" w:tplc="546075C8" w:tentative="1">
      <w:start w:val="1"/>
      <w:numFmt w:val="bullet"/>
      <w:lvlText w:val=""/>
      <w:lvlJc w:val="left"/>
      <w:pPr>
        <w:tabs>
          <w:tab w:val="num" w:pos="5760"/>
        </w:tabs>
        <w:ind w:left="5760" w:hanging="360"/>
      </w:pPr>
      <w:rPr>
        <w:rFonts w:ascii="Wingdings" w:hAnsi="Wingdings" w:hint="default"/>
        <w:sz w:val="20"/>
      </w:rPr>
    </w:lvl>
    <w:lvl w:ilvl="8" w:tplc="030EB100"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0373"/>
    <w:multiLevelType w:val="hybridMultilevel"/>
    <w:tmpl w:val="E6642790"/>
    <w:lvl w:ilvl="0" w:tplc="5426A4B8">
      <w:start w:val="1"/>
      <w:numFmt w:val="bullet"/>
      <w:lvlText w:val=""/>
      <w:lvlJc w:val="left"/>
      <w:pPr>
        <w:ind w:left="720" w:hanging="360"/>
      </w:pPr>
      <w:rPr>
        <w:rFonts w:ascii="Symbol" w:hAnsi="Symbol" w:hint="default"/>
      </w:rPr>
    </w:lvl>
    <w:lvl w:ilvl="1" w:tplc="9FDC2DFC" w:tentative="1">
      <w:start w:val="1"/>
      <w:numFmt w:val="bullet"/>
      <w:lvlText w:val="o"/>
      <w:lvlJc w:val="left"/>
      <w:pPr>
        <w:ind w:left="1440" w:hanging="360"/>
      </w:pPr>
      <w:rPr>
        <w:rFonts w:ascii="Courier New" w:hAnsi="Courier New" w:cs="Courier New" w:hint="default"/>
      </w:rPr>
    </w:lvl>
    <w:lvl w:ilvl="2" w:tplc="6CDA66B4" w:tentative="1">
      <w:start w:val="1"/>
      <w:numFmt w:val="bullet"/>
      <w:lvlText w:val=""/>
      <w:lvlJc w:val="left"/>
      <w:pPr>
        <w:ind w:left="2160" w:hanging="360"/>
      </w:pPr>
      <w:rPr>
        <w:rFonts w:ascii="Wingdings" w:hAnsi="Wingdings" w:hint="default"/>
      </w:rPr>
    </w:lvl>
    <w:lvl w:ilvl="3" w:tplc="8826A4C8" w:tentative="1">
      <w:start w:val="1"/>
      <w:numFmt w:val="bullet"/>
      <w:lvlText w:val=""/>
      <w:lvlJc w:val="left"/>
      <w:pPr>
        <w:ind w:left="2880" w:hanging="360"/>
      </w:pPr>
      <w:rPr>
        <w:rFonts w:ascii="Symbol" w:hAnsi="Symbol" w:hint="default"/>
      </w:rPr>
    </w:lvl>
    <w:lvl w:ilvl="4" w:tplc="0360C89C" w:tentative="1">
      <w:start w:val="1"/>
      <w:numFmt w:val="bullet"/>
      <w:lvlText w:val="o"/>
      <w:lvlJc w:val="left"/>
      <w:pPr>
        <w:ind w:left="3600" w:hanging="360"/>
      </w:pPr>
      <w:rPr>
        <w:rFonts w:ascii="Courier New" w:hAnsi="Courier New" w:cs="Courier New" w:hint="default"/>
      </w:rPr>
    </w:lvl>
    <w:lvl w:ilvl="5" w:tplc="80165E90" w:tentative="1">
      <w:start w:val="1"/>
      <w:numFmt w:val="bullet"/>
      <w:lvlText w:val=""/>
      <w:lvlJc w:val="left"/>
      <w:pPr>
        <w:ind w:left="4320" w:hanging="360"/>
      </w:pPr>
      <w:rPr>
        <w:rFonts w:ascii="Wingdings" w:hAnsi="Wingdings" w:hint="default"/>
      </w:rPr>
    </w:lvl>
    <w:lvl w:ilvl="6" w:tplc="1ABE369C" w:tentative="1">
      <w:start w:val="1"/>
      <w:numFmt w:val="bullet"/>
      <w:lvlText w:val=""/>
      <w:lvlJc w:val="left"/>
      <w:pPr>
        <w:ind w:left="5040" w:hanging="360"/>
      </w:pPr>
      <w:rPr>
        <w:rFonts w:ascii="Symbol" w:hAnsi="Symbol" w:hint="default"/>
      </w:rPr>
    </w:lvl>
    <w:lvl w:ilvl="7" w:tplc="730E60F4" w:tentative="1">
      <w:start w:val="1"/>
      <w:numFmt w:val="bullet"/>
      <w:lvlText w:val="o"/>
      <w:lvlJc w:val="left"/>
      <w:pPr>
        <w:ind w:left="5760" w:hanging="360"/>
      </w:pPr>
      <w:rPr>
        <w:rFonts w:ascii="Courier New" w:hAnsi="Courier New" w:cs="Courier New" w:hint="default"/>
      </w:rPr>
    </w:lvl>
    <w:lvl w:ilvl="8" w:tplc="00983BF2" w:tentative="1">
      <w:start w:val="1"/>
      <w:numFmt w:val="bullet"/>
      <w:lvlText w:val=""/>
      <w:lvlJc w:val="left"/>
      <w:pPr>
        <w:ind w:left="6480" w:hanging="360"/>
      </w:pPr>
      <w:rPr>
        <w:rFonts w:ascii="Wingdings" w:hAnsi="Wingdings" w:hint="default"/>
      </w:rPr>
    </w:lvl>
  </w:abstractNum>
  <w:abstractNum w:abstractNumId="23" w15:restartNumberingAfterBreak="0">
    <w:nsid w:val="3CF712C4"/>
    <w:multiLevelType w:val="hybridMultilevel"/>
    <w:tmpl w:val="93A24824"/>
    <w:lvl w:ilvl="0" w:tplc="0ED09914">
      <w:start w:val="1"/>
      <w:numFmt w:val="upperLetter"/>
      <w:lvlText w:val="%1."/>
      <w:lvlJc w:val="left"/>
      <w:pPr>
        <w:ind w:left="720" w:hanging="360"/>
      </w:pPr>
      <w:rPr>
        <w:rFonts w:hint="default"/>
      </w:rPr>
    </w:lvl>
    <w:lvl w:ilvl="1" w:tplc="01B84F0A" w:tentative="1">
      <w:start w:val="1"/>
      <w:numFmt w:val="lowerLetter"/>
      <w:lvlText w:val="%2."/>
      <w:lvlJc w:val="left"/>
      <w:pPr>
        <w:ind w:left="1440" w:hanging="360"/>
      </w:pPr>
    </w:lvl>
    <w:lvl w:ilvl="2" w:tplc="ACBE9280" w:tentative="1">
      <w:start w:val="1"/>
      <w:numFmt w:val="lowerRoman"/>
      <w:lvlText w:val="%3."/>
      <w:lvlJc w:val="right"/>
      <w:pPr>
        <w:ind w:left="2160" w:hanging="180"/>
      </w:pPr>
    </w:lvl>
    <w:lvl w:ilvl="3" w:tplc="C8340BF0" w:tentative="1">
      <w:start w:val="1"/>
      <w:numFmt w:val="decimal"/>
      <w:lvlText w:val="%4."/>
      <w:lvlJc w:val="left"/>
      <w:pPr>
        <w:ind w:left="2880" w:hanging="360"/>
      </w:pPr>
    </w:lvl>
    <w:lvl w:ilvl="4" w:tplc="6B54CF36" w:tentative="1">
      <w:start w:val="1"/>
      <w:numFmt w:val="lowerLetter"/>
      <w:lvlText w:val="%5."/>
      <w:lvlJc w:val="left"/>
      <w:pPr>
        <w:ind w:left="3600" w:hanging="360"/>
      </w:pPr>
    </w:lvl>
    <w:lvl w:ilvl="5" w:tplc="EAA67F9A" w:tentative="1">
      <w:start w:val="1"/>
      <w:numFmt w:val="lowerRoman"/>
      <w:lvlText w:val="%6."/>
      <w:lvlJc w:val="right"/>
      <w:pPr>
        <w:ind w:left="4320" w:hanging="180"/>
      </w:pPr>
    </w:lvl>
    <w:lvl w:ilvl="6" w:tplc="B1C673B0" w:tentative="1">
      <w:start w:val="1"/>
      <w:numFmt w:val="decimal"/>
      <w:lvlText w:val="%7."/>
      <w:lvlJc w:val="left"/>
      <w:pPr>
        <w:ind w:left="5040" w:hanging="360"/>
      </w:pPr>
    </w:lvl>
    <w:lvl w:ilvl="7" w:tplc="8270A054" w:tentative="1">
      <w:start w:val="1"/>
      <w:numFmt w:val="lowerLetter"/>
      <w:lvlText w:val="%8."/>
      <w:lvlJc w:val="left"/>
      <w:pPr>
        <w:ind w:left="5760" w:hanging="360"/>
      </w:pPr>
    </w:lvl>
    <w:lvl w:ilvl="8" w:tplc="21DE8518" w:tentative="1">
      <w:start w:val="1"/>
      <w:numFmt w:val="lowerRoman"/>
      <w:lvlText w:val="%9."/>
      <w:lvlJc w:val="right"/>
      <w:pPr>
        <w:ind w:left="6480" w:hanging="180"/>
      </w:pPr>
    </w:lvl>
  </w:abstractNum>
  <w:abstractNum w:abstractNumId="24" w15:restartNumberingAfterBreak="0">
    <w:nsid w:val="3D8F6241"/>
    <w:multiLevelType w:val="hybridMultilevel"/>
    <w:tmpl w:val="38DA7D7A"/>
    <w:lvl w:ilvl="0" w:tplc="160C26CA">
      <w:start w:val="1"/>
      <w:numFmt w:val="bullet"/>
      <w:lvlText w:val=""/>
      <w:lvlJc w:val="left"/>
      <w:pPr>
        <w:ind w:left="360" w:hanging="360"/>
      </w:pPr>
      <w:rPr>
        <w:rFonts w:ascii="Symbol" w:eastAsia="Symbol" w:hAnsi="Symbol" w:hint="default"/>
        <w:w w:val="99"/>
        <w:sz w:val="20"/>
        <w:szCs w:val="20"/>
      </w:rPr>
    </w:lvl>
    <w:lvl w:ilvl="1" w:tplc="5906C9E6">
      <w:start w:val="1"/>
      <w:numFmt w:val="bullet"/>
      <w:lvlText w:val="•"/>
      <w:lvlJc w:val="left"/>
      <w:pPr>
        <w:ind w:left="618" w:hanging="360"/>
      </w:pPr>
      <w:rPr>
        <w:rFonts w:hint="default"/>
      </w:rPr>
    </w:lvl>
    <w:lvl w:ilvl="2" w:tplc="1B586850">
      <w:start w:val="1"/>
      <w:numFmt w:val="bullet"/>
      <w:lvlText w:val="•"/>
      <w:lvlJc w:val="left"/>
      <w:pPr>
        <w:ind w:left="876" w:hanging="360"/>
      </w:pPr>
      <w:rPr>
        <w:rFonts w:hint="default"/>
      </w:rPr>
    </w:lvl>
    <w:lvl w:ilvl="3" w:tplc="2AF2FDF6">
      <w:start w:val="1"/>
      <w:numFmt w:val="bullet"/>
      <w:lvlText w:val="•"/>
      <w:lvlJc w:val="left"/>
      <w:pPr>
        <w:ind w:left="1135" w:hanging="360"/>
      </w:pPr>
      <w:rPr>
        <w:rFonts w:hint="default"/>
      </w:rPr>
    </w:lvl>
    <w:lvl w:ilvl="4" w:tplc="57E8F972">
      <w:start w:val="1"/>
      <w:numFmt w:val="bullet"/>
      <w:lvlText w:val="•"/>
      <w:lvlJc w:val="left"/>
      <w:pPr>
        <w:ind w:left="1393" w:hanging="360"/>
      </w:pPr>
      <w:rPr>
        <w:rFonts w:hint="default"/>
      </w:rPr>
    </w:lvl>
    <w:lvl w:ilvl="5" w:tplc="253E088E">
      <w:start w:val="1"/>
      <w:numFmt w:val="bullet"/>
      <w:lvlText w:val="•"/>
      <w:lvlJc w:val="left"/>
      <w:pPr>
        <w:ind w:left="1652" w:hanging="360"/>
      </w:pPr>
      <w:rPr>
        <w:rFonts w:hint="default"/>
      </w:rPr>
    </w:lvl>
    <w:lvl w:ilvl="6" w:tplc="AFB6678C">
      <w:start w:val="1"/>
      <w:numFmt w:val="bullet"/>
      <w:lvlText w:val="•"/>
      <w:lvlJc w:val="left"/>
      <w:pPr>
        <w:ind w:left="1910" w:hanging="360"/>
      </w:pPr>
      <w:rPr>
        <w:rFonts w:hint="default"/>
      </w:rPr>
    </w:lvl>
    <w:lvl w:ilvl="7" w:tplc="BE1CE0B2">
      <w:start w:val="1"/>
      <w:numFmt w:val="bullet"/>
      <w:lvlText w:val="•"/>
      <w:lvlJc w:val="left"/>
      <w:pPr>
        <w:ind w:left="2168" w:hanging="360"/>
      </w:pPr>
      <w:rPr>
        <w:rFonts w:hint="default"/>
      </w:rPr>
    </w:lvl>
    <w:lvl w:ilvl="8" w:tplc="9640AFA4">
      <w:start w:val="1"/>
      <w:numFmt w:val="bullet"/>
      <w:lvlText w:val="•"/>
      <w:lvlJc w:val="left"/>
      <w:pPr>
        <w:ind w:left="2427" w:hanging="360"/>
      </w:pPr>
      <w:rPr>
        <w:rFonts w:hint="default"/>
      </w:rPr>
    </w:lvl>
  </w:abstractNum>
  <w:abstractNum w:abstractNumId="25" w15:restartNumberingAfterBreak="0">
    <w:nsid w:val="3E8F3AC6"/>
    <w:multiLevelType w:val="hybridMultilevel"/>
    <w:tmpl w:val="BE3A59A2"/>
    <w:lvl w:ilvl="0" w:tplc="1B304040">
      <w:start w:val="1"/>
      <w:numFmt w:val="upperLetter"/>
      <w:lvlText w:val="%1."/>
      <w:lvlJc w:val="left"/>
      <w:pPr>
        <w:ind w:left="720" w:hanging="360"/>
      </w:pPr>
      <w:rPr>
        <w:rFonts w:hint="default"/>
      </w:rPr>
    </w:lvl>
    <w:lvl w:ilvl="1" w:tplc="31EA577A" w:tentative="1">
      <w:start w:val="1"/>
      <w:numFmt w:val="lowerLetter"/>
      <w:lvlText w:val="%2."/>
      <w:lvlJc w:val="left"/>
      <w:pPr>
        <w:ind w:left="1440" w:hanging="360"/>
      </w:pPr>
    </w:lvl>
    <w:lvl w:ilvl="2" w:tplc="44B660A8" w:tentative="1">
      <w:start w:val="1"/>
      <w:numFmt w:val="lowerRoman"/>
      <w:lvlText w:val="%3."/>
      <w:lvlJc w:val="right"/>
      <w:pPr>
        <w:ind w:left="2160" w:hanging="180"/>
      </w:pPr>
    </w:lvl>
    <w:lvl w:ilvl="3" w:tplc="759EC8B2" w:tentative="1">
      <w:start w:val="1"/>
      <w:numFmt w:val="decimal"/>
      <w:lvlText w:val="%4."/>
      <w:lvlJc w:val="left"/>
      <w:pPr>
        <w:ind w:left="2880" w:hanging="360"/>
      </w:pPr>
    </w:lvl>
    <w:lvl w:ilvl="4" w:tplc="05AC03E8" w:tentative="1">
      <w:start w:val="1"/>
      <w:numFmt w:val="lowerLetter"/>
      <w:lvlText w:val="%5."/>
      <w:lvlJc w:val="left"/>
      <w:pPr>
        <w:ind w:left="3600" w:hanging="360"/>
      </w:pPr>
    </w:lvl>
    <w:lvl w:ilvl="5" w:tplc="30A6B1AC" w:tentative="1">
      <w:start w:val="1"/>
      <w:numFmt w:val="lowerRoman"/>
      <w:lvlText w:val="%6."/>
      <w:lvlJc w:val="right"/>
      <w:pPr>
        <w:ind w:left="4320" w:hanging="180"/>
      </w:pPr>
    </w:lvl>
    <w:lvl w:ilvl="6" w:tplc="B69ACB4A" w:tentative="1">
      <w:start w:val="1"/>
      <w:numFmt w:val="decimal"/>
      <w:lvlText w:val="%7."/>
      <w:lvlJc w:val="left"/>
      <w:pPr>
        <w:ind w:left="5040" w:hanging="360"/>
      </w:pPr>
    </w:lvl>
    <w:lvl w:ilvl="7" w:tplc="70828A36" w:tentative="1">
      <w:start w:val="1"/>
      <w:numFmt w:val="lowerLetter"/>
      <w:lvlText w:val="%8."/>
      <w:lvlJc w:val="left"/>
      <w:pPr>
        <w:ind w:left="5760" w:hanging="360"/>
      </w:pPr>
    </w:lvl>
    <w:lvl w:ilvl="8" w:tplc="DDE8A352" w:tentative="1">
      <w:start w:val="1"/>
      <w:numFmt w:val="lowerRoman"/>
      <w:lvlText w:val="%9."/>
      <w:lvlJc w:val="right"/>
      <w:pPr>
        <w:ind w:left="6480" w:hanging="180"/>
      </w:pPr>
    </w:lvl>
  </w:abstractNum>
  <w:abstractNum w:abstractNumId="26" w15:restartNumberingAfterBreak="0">
    <w:nsid w:val="406F3192"/>
    <w:multiLevelType w:val="hybridMultilevel"/>
    <w:tmpl w:val="D65E703E"/>
    <w:lvl w:ilvl="0" w:tplc="30B2A5FE">
      <w:start w:val="1"/>
      <w:numFmt w:val="bullet"/>
      <w:lvlText w:val=""/>
      <w:lvlJc w:val="left"/>
      <w:pPr>
        <w:ind w:left="720" w:hanging="360"/>
      </w:pPr>
      <w:rPr>
        <w:rFonts w:ascii="Symbol" w:hAnsi="Symbol" w:hint="default"/>
      </w:rPr>
    </w:lvl>
    <w:lvl w:ilvl="1" w:tplc="8DA6B0C0" w:tentative="1">
      <w:start w:val="1"/>
      <w:numFmt w:val="bullet"/>
      <w:lvlText w:val="o"/>
      <w:lvlJc w:val="left"/>
      <w:pPr>
        <w:ind w:left="1440" w:hanging="360"/>
      </w:pPr>
      <w:rPr>
        <w:rFonts w:ascii="Courier New" w:hAnsi="Courier New" w:cs="Courier New" w:hint="default"/>
      </w:rPr>
    </w:lvl>
    <w:lvl w:ilvl="2" w:tplc="391651DA" w:tentative="1">
      <w:start w:val="1"/>
      <w:numFmt w:val="bullet"/>
      <w:lvlText w:val=""/>
      <w:lvlJc w:val="left"/>
      <w:pPr>
        <w:ind w:left="2160" w:hanging="360"/>
      </w:pPr>
      <w:rPr>
        <w:rFonts w:ascii="Wingdings" w:hAnsi="Wingdings" w:hint="default"/>
      </w:rPr>
    </w:lvl>
    <w:lvl w:ilvl="3" w:tplc="66F06D1E" w:tentative="1">
      <w:start w:val="1"/>
      <w:numFmt w:val="bullet"/>
      <w:lvlText w:val=""/>
      <w:lvlJc w:val="left"/>
      <w:pPr>
        <w:ind w:left="2880" w:hanging="360"/>
      </w:pPr>
      <w:rPr>
        <w:rFonts w:ascii="Symbol" w:hAnsi="Symbol" w:hint="default"/>
      </w:rPr>
    </w:lvl>
    <w:lvl w:ilvl="4" w:tplc="97147F46" w:tentative="1">
      <w:start w:val="1"/>
      <w:numFmt w:val="bullet"/>
      <w:lvlText w:val="o"/>
      <w:lvlJc w:val="left"/>
      <w:pPr>
        <w:ind w:left="3600" w:hanging="360"/>
      </w:pPr>
      <w:rPr>
        <w:rFonts w:ascii="Courier New" w:hAnsi="Courier New" w:cs="Courier New" w:hint="default"/>
      </w:rPr>
    </w:lvl>
    <w:lvl w:ilvl="5" w:tplc="2F58C694" w:tentative="1">
      <w:start w:val="1"/>
      <w:numFmt w:val="bullet"/>
      <w:lvlText w:val=""/>
      <w:lvlJc w:val="left"/>
      <w:pPr>
        <w:ind w:left="4320" w:hanging="360"/>
      </w:pPr>
      <w:rPr>
        <w:rFonts w:ascii="Wingdings" w:hAnsi="Wingdings" w:hint="default"/>
      </w:rPr>
    </w:lvl>
    <w:lvl w:ilvl="6" w:tplc="C548CE02" w:tentative="1">
      <w:start w:val="1"/>
      <w:numFmt w:val="bullet"/>
      <w:lvlText w:val=""/>
      <w:lvlJc w:val="left"/>
      <w:pPr>
        <w:ind w:left="5040" w:hanging="360"/>
      </w:pPr>
      <w:rPr>
        <w:rFonts w:ascii="Symbol" w:hAnsi="Symbol" w:hint="default"/>
      </w:rPr>
    </w:lvl>
    <w:lvl w:ilvl="7" w:tplc="D4E62CF4" w:tentative="1">
      <w:start w:val="1"/>
      <w:numFmt w:val="bullet"/>
      <w:lvlText w:val="o"/>
      <w:lvlJc w:val="left"/>
      <w:pPr>
        <w:ind w:left="5760" w:hanging="360"/>
      </w:pPr>
      <w:rPr>
        <w:rFonts w:ascii="Courier New" w:hAnsi="Courier New" w:cs="Courier New" w:hint="default"/>
      </w:rPr>
    </w:lvl>
    <w:lvl w:ilvl="8" w:tplc="ED82599A" w:tentative="1">
      <w:start w:val="1"/>
      <w:numFmt w:val="bullet"/>
      <w:lvlText w:val=""/>
      <w:lvlJc w:val="left"/>
      <w:pPr>
        <w:ind w:left="6480" w:hanging="360"/>
      </w:pPr>
      <w:rPr>
        <w:rFonts w:ascii="Wingdings" w:hAnsi="Wingdings" w:hint="default"/>
      </w:rPr>
    </w:lvl>
  </w:abstractNum>
  <w:abstractNum w:abstractNumId="27" w15:restartNumberingAfterBreak="0">
    <w:nsid w:val="410E7F68"/>
    <w:multiLevelType w:val="hybridMultilevel"/>
    <w:tmpl w:val="1C34460E"/>
    <w:lvl w:ilvl="0" w:tplc="CAB04630">
      <w:start w:val="1"/>
      <w:numFmt w:val="decimal"/>
      <w:lvlText w:val="%1."/>
      <w:lvlJc w:val="left"/>
      <w:pPr>
        <w:ind w:left="500" w:hanging="360"/>
      </w:pPr>
      <w:rPr>
        <w:rFonts w:ascii="Times New Roman" w:eastAsia="Times New Roman" w:hAnsi="Times New Roman" w:hint="default"/>
        <w:w w:val="99"/>
        <w:sz w:val="24"/>
        <w:szCs w:val="24"/>
      </w:rPr>
    </w:lvl>
    <w:lvl w:ilvl="1" w:tplc="185AA2B2">
      <w:start w:val="1"/>
      <w:numFmt w:val="bullet"/>
      <w:lvlText w:val=""/>
      <w:lvlJc w:val="left"/>
      <w:pPr>
        <w:ind w:left="1541" w:hanging="360"/>
      </w:pPr>
      <w:rPr>
        <w:rFonts w:ascii="Symbol" w:eastAsia="Symbol" w:hAnsi="Symbol" w:hint="default"/>
        <w:w w:val="99"/>
        <w:sz w:val="20"/>
        <w:szCs w:val="20"/>
      </w:rPr>
    </w:lvl>
    <w:lvl w:ilvl="2" w:tplc="0AE444D2">
      <w:start w:val="1"/>
      <w:numFmt w:val="bullet"/>
      <w:lvlText w:val="•"/>
      <w:lvlJc w:val="left"/>
      <w:pPr>
        <w:ind w:left="2360" w:hanging="360"/>
      </w:pPr>
      <w:rPr>
        <w:rFonts w:hint="default"/>
      </w:rPr>
    </w:lvl>
    <w:lvl w:ilvl="3" w:tplc="7996090E">
      <w:start w:val="1"/>
      <w:numFmt w:val="bullet"/>
      <w:lvlText w:val="•"/>
      <w:lvlJc w:val="left"/>
      <w:pPr>
        <w:ind w:left="3180" w:hanging="360"/>
      </w:pPr>
      <w:rPr>
        <w:rFonts w:hint="default"/>
      </w:rPr>
    </w:lvl>
    <w:lvl w:ilvl="4" w:tplc="CF466422">
      <w:start w:val="1"/>
      <w:numFmt w:val="bullet"/>
      <w:lvlText w:val="•"/>
      <w:lvlJc w:val="left"/>
      <w:pPr>
        <w:ind w:left="4000" w:hanging="360"/>
      </w:pPr>
      <w:rPr>
        <w:rFonts w:hint="default"/>
      </w:rPr>
    </w:lvl>
    <w:lvl w:ilvl="5" w:tplc="D8E68A40">
      <w:start w:val="1"/>
      <w:numFmt w:val="bullet"/>
      <w:lvlText w:val="•"/>
      <w:lvlJc w:val="left"/>
      <w:pPr>
        <w:ind w:left="4820" w:hanging="360"/>
      </w:pPr>
      <w:rPr>
        <w:rFonts w:hint="default"/>
      </w:rPr>
    </w:lvl>
    <w:lvl w:ilvl="6" w:tplc="50485E46">
      <w:start w:val="1"/>
      <w:numFmt w:val="bullet"/>
      <w:lvlText w:val="•"/>
      <w:lvlJc w:val="left"/>
      <w:pPr>
        <w:ind w:left="5640" w:hanging="360"/>
      </w:pPr>
      <w:rPr>
        <w:rFonts w:hint="default"/>
      </w:rPr>
    </w:lvl>
    <w:lvl w:ilvl="7" w:tplc="FAD0B610">
      <w:start w:val="1"/>
      <w:numFmt w:val="bullet"/>
      <w:lvlText w:val="•"/>
      <w:lvlJc w:val="left"/>
      <w:pPr>
        <w:ind w:left="6460" w:hanging="360"/>
      </w:pPr>
      <w:rPr>
        <w:rFonts w:hint="default"/>
      </w:rPr>
    </w:lvl>
    <w:lvl w:ilvl="8" w:tplc="3B84923A">
      <w:start w:val="1"/>
      <w:numFmt w:val="bullet"/>
      <w:lvlText w:val="•"/>
      <w:lvlJc w:val="left"/>
      <w:pPr>
        <w:ind w:left="7280" w:hanging="360"/>
      </w:pPr>
      <w:rPr>
        <w:rFonts w:hint="default"/>
      </w:rPr>
    </w:lvl>
  </w:abstractNum>
  <w:abstractNum w:abstractNumId="28" w15:restartNumberingAfterBreak="0">
    <w:nsid w:val="448C6A76"/>
    <w:multiLevelType w:val="hybridMultilevel"/>
    <w:tmpl w:val="2280039C"/>
    <w:lvl w:ilvl="0" w:tplc="5A0AAA06">
      <w:start w:val="1"/>
      <w:numFmt w:val="bullet"/>
      <w:lvlText w:val=""/>
      <w:lvlJc w:val="left"/>
      <w:pPr>
        <w:ind w:left="1541" w:hanging="360"/>
      </w:pPr>
      <w:rPr>
        <w:rFonts w:ascii="Symbol" w:eastAsia="Symbol" w:hAnsi="Symbol" w:hint="default"/>
        <w:w w:val="99"/>
        <w:sz w:val="20"/>
        <w:szCs w:val="20"/>
      </w:rPr>
    </w:lvl>
    <w:lvl w:ilvl="1" w:tplc="4564847C">
      <w:start w:val="1"/>
      <w:numFmt w:val="bullet"/>
      <w:lvlText w:val=""/>
      <w:lvlJc w:val="left"/>
      <w:pPr>
        <w:ind w:left="1916" w:hanging="360"/>
      </w:pPr>
      <w:rPr>
        <w:rFonts w:ascii="Symbol" w:eastAsia="Symbol" w:hAnsi="Symbol" w:hint="default"/>
        <w:w w:val="99"/>
        <w:sz w:val="20"/>
        <w:szCs w:val="20"/>
      </w:rPr>
    </w:lvl>
    <w:lvl w:ilvl="2" w:tplc="1C38EF30">
      <w:start w:val="1"/>
      <w:numFmt w:val="bullet"/>
      <w:lvlText w:val="•"/>
      <w:lvlJc w:val="left"/>
      <w:pPr>
        <w:ind w:left="2697" w:hanging="360"/>
      </w:pPr>
      <w:rPr>
        <w:rFonts w:hint="default"/>
      </w:rPr>
    </w:lvl>
    <w:lvl w:ilvl="3" w:tplc="A704D910">
      <w:start w:val="1"/>
      <w:numFmt w:val="bullet"/>
      <w:lvlText w:val="•"/>
      <w:lvlJc w:val="left"/>
      <w:pPr>
        <w:ind w:left="3475" w:hanging="360"/>
      </w:pPr>
      <w:rPr>
        <w:rFonts w:hint="default"/>
      </w:rPr>
    </w:lvl>
    <w:lvl w:ilvl="4" w:tplc="D408F49E">
      <w:start w:val="1"/>
      <w:numFmt w:val="bullet"/>
      <w:lvlText w:val="•"/>
      <w:lvlJc w:val="left"/>
      <w:pPr>
        <w:ind w:left="4253" w:hanging="360"/>
      </w:pPr>
      <w:rPr>
        <w:rFonts w:hint="default"/>
      </w:rPr>
    </w:lvl>
    <w:lvl w:ilvl="5" w:tplc="E636345E">
      <w:start w:val="1"/>
      <w:numFmt w:val="bullet"/>
      <w:lvlText w:val="•"/>
      <w:lvlJc w:val="left"/>
      <w:pPr>
        <w:ind w:left="5031" w:hanging="360"/>
      </w:pPr>
      <w:rPr>
        <w:rFonts w:hint="default"/>
      </w:rPr>
    </w:lvl>
    <w:lvl w:ilvl="6" w:tplc="56D6C910">
      <w:start w:val="1"/>
      <w:numFmt w:val="bullet"/>
      <w:lvlText w:val="•"/>
      <w:lvlJc w:val="left"/>
      <w:pPr>
        <w:ind w:left="5808" w:hanging="360"/>
      </w:pPr>
      <w:rPr>
        <w:rFonts w:hint="default"/>
      </w:rPr>
    </w:lvl>
    <w:lvl w:ilvl="7" w:tplc="E6B4403A">
      <w:start w:val="1"/>
      <w:numFmt w:val="bullet"/>
      <w:lvlText w:val="•"/>
      <w:lvlJc w:val="left"/>
      <w:pPr>
        <w:ind w:left="6586" w:hanging="360"/>
      </w:pPr>
      <w:rPr>
        <w:rFonts w:hint="default"/>
      </w:rPr>
    </w:lvl>
    <w:lvl w:ilvl="8" w:tplc="55A4DB88">
      <w:start w:val="1"/>
      <w:numFmt w:val="bullet"/>
      <w:lvlText w:val="•"/>
      <w:lvlJc w:val="left"/>
      <w:pPr>
        <w:ind w:left="7364" w:hanging="360"/>
      </w:pPr>
      <w:rPr>
        <w:rFonts w:hint="default"/>
      </w:rPr>
    </w:lvl>
  </w:abstractNum>
  <w:abstractNum w:abstractNumId="29" w15:restartNumberingAfterBreak="0">
    <w:nsid w:val="475956B9"/>
    <w:multiLevelType w:val="hybridMultilevel"/>
    <w:tmpl w:val="98F6839E"/>
    <w:lvl w:ilvl="0" w:tplc="51CEB4F6">
      <w:start w:val="1"/>
      <w:numFmt w:val="bullet"/>
      <w:lvlText w:val=""/>
      <w:lvlJc w:val="left"/>
      <w:pPr>
        <w:ind w:left="859" w:hanging="360"/>
      </w:pPr>
      <w:rPr>
        <w:rFonts w:ascii="Symbol" w:hAnsi="Symbol" w:hint="default"/>
      </w:rPr>
    </w:lvl>
    <w:lvl w:ilvl="1" w:tplc="D0CA6206" w:tentative="1">
      <w:start w:val="1"/>
      <w:numFmt w:val="bullet"/>
      <w:lvlText w:val="o"/>
      <w:lvlJc w:val="left"/>
      <w:pPr>
        <w:ind w:left="1579" w:hanging="360"/>
      </w:pPr>
      <w:rPr>
        <w:rFonts w:ascii="Courier New" w:hAnsi="Courier New" w:cs="Courier New" w:hint="default"/>
      </w:rPr>
    </w:lvl>
    <w:lvl w:ilvl="2" w:tplc="01F8FB56" w:tentative="1">
      <w:start w:val="1"/>
      <w:numFmt w:val="bullet"/>
      <w:lvlText w:val=""/>
      <w:lvlJc w:val="left"/>
      <w:pPr>
        <w:ind w:left="2299" w:hanging="360"/>
      </w:pPr>
      <w:rPr>
        <w:rFonts w:ascii="Wingdings" w:hAnsi="Wingdings" w:hint="default"/>
      </w:rPr>
    </w:lvl>
    <w:lvl w:ilvl="3" w:tplc="A05A4AF4" w:tentative="1">
      <w:start w:val="1"/>
      <w:numFmt w:val="bullet"/>
      <w:lvlText w:val=""/>
      <w:lvlJc w:val="left"/>
      <w:pPr>
        <w:ind w:left="3019" w:hanging="360"/>
      </w:pPr>
      <w:rPr>
        <w:rFonts w:ascii="Symbol" w:hAnsi="Symbol" w:hint="default"/>
      </w:rPr>
    </w:lvl>
    <w:lvl w:ilvl="4" w:tplc="E1B6AE12" w:tentative="1">
      <w:start w:val="1"/>
      <w:numFmt w:val="bullet"/>
      <w:lvlText w:val="o"/>
      <w:lvlJc w:val="left"/>
      <w:pPr>
        <w:ind w:left="3739" w:hanging="360"/>
      </w:pPr>
      <w:rPr>
        <w:rFonts w:ascii="Courier New" w:hAnsi="Courier New" w:cs="Courier New" w:hint="default"/>
      </w:rPr>
    </w:lvl>
    <w:lvl w:ilvl="5" w:tplc="9D52C65E" w:tentative="1">
      <w:start w:val="1"/>
      <w:numFmt w:val="bullet"/>
      <w:lvlText w:val=""/>
      <w:lvlJc w:val="left"/>
      <w:pPr>
        <w:ind w:left="4459" w:hanging="360"/>
      </w:pPr>
      <w:rPr>
        <w:rFonts w:ascii="Wingdings" w:hAnsi="Wingdings" w:hint="default"/>
      </w:rPr>
    </w:lvl>
    <w:lvl w:ilvl="6" w:tplc="AAB2F93C" w:tentative="1">
      <w:start w:val="1"/>
      <w:numFmt w:val="bullet"/>
      <w:lvlText w:val=""/>
      <w:lvlJc w:val="left"/>
      <w:pPr>
        <w:ind w:left="5179" w:hanging="360"/>
      </w:pPr>
      <w:rPr>
        <w:rFonts w:ascii="Symbol" w:hAnsi="Symbol" w:hint="default"/>
      </w:rPr>
    </w:lvl>
    <w:lvl w:ilvl="7" w:tplc="1910C458" w:tentative="1">
      <w:start w:val="1"/>
      <w:numFmt w:val="bullet"/>
      <w:lvlText w:val="o"/>
      <w:lvlJc w:val="left"/>
      <w:pPr>
        <w:ind w:left="5899" w:hanging="360"/>
      </w:pPr>
      <w:rPr>
        <w:rFonts w:ascii="Courier New" w:hAnsi="Courier New" w:cs="Courier New" w:hint="default"/>
      </w:rPr>
    </w:lvl>
    <w:lvl w:ilvl="8" w:tplc="D84EA46E" w:tentative="1">
      <w:start w:val="1"/>
      <w:numFmt w:val="bullet"/>
      <w:lvlText w:val=""/>
      <w:lvlJc w:val="left"/>
      <w:pPr>
        <w:ind w:left="6619" w:hanging="360"/>
      </w:pPr>
      <w:rPr>
        <w:rFonts w:ascii="Wingdings" w:hAnsi="Wingdings" w:hint="default"/>
      </w:rPr>
    </w:lvl>
  </w:abstractNum>
  <w:abstractNum w:abstractNumId="30" w15:restartNumberingAfterBreak="0">
    <w:nsid w:val="4F067162"/>
    <w:multiLevelType w:val="hybridMultilevel"/>
    <w:tmpl w:val="09AC7166"/>
    <w:lvl w:ilvl="0" w:tplc="DB3AE988">
      <w:start w:val="1"/>
      <w:numFmt w:val="bullet"/>
      <w:lvlText w:val=""/>
      <w:lvlJc w:val="left"/>
      <w:pPr>
        <w:ind w:left="1275" w:hanging="360"/>
      </w:pPr>
      <w:rPr>
        <w:rFonts w:ascii="Symbol" w:hAnsi="Symbol" w:hint="default"/>
      </w:rPr>
    </w:lvl>
    <w:lvl w:ilvl="1" w:tplc="AE7E8792" w:tentative="1">
      <w:start w:val="1"/>
      <w:numFmt w:val="bullet"/>
      <w:lvlText w:val="o"/>
      <w:lvlJc w:val="left"/>
      <w:pPr>
        <w:ind w:left="1995" w:hanging="360"/>
      </w:pPr>
      <w:rPr>
        <w:rFonts w:ascii="Courier New" w:hAnsi="Courier New" w:cs="Courier New" w:hint="default"/>
      </w:rPr>
    </w:lvl>
    <w:lvl w:ilvl="2" w:tplc="85601C3C" w:tentative="1">
      <w:start w:val="1"/>
      <w:numFmt w:val="bullet"/>
      <w:lvlText w:val=""/>
      <w:lvlJc w:val="left"/>
      <w:pPr>
        <w:ind w:left="2715" w:hanging="360"/>
      </w:pPr>
      <w:rPr>
        <w:rFonts w:ascii="Wingdings" w:hAnsi="Wingdings" w:hint="default"/>
      </w:rPr>
    </w:lvl>
    <w:lvl w:ilvl="3" w:tplc="74348AE2" w:tentative="1">
      <w:start w:val="1"/>
      <w:numFmt w:val="bullet"/>
      <w:lvlText w:val=""/>
      <w:lvlJc w:val="left"/>
      <w:pPr>
        <w:ind w:left="3435" w:hanging="360"/>
      </w:pPr>
      <w:rPr>
        <w:rFonts w:ascii="Symbol" w:hAnsi="Symbol" w:hint="default"/>
      </w:rPr>
    </w:lvl>
    <w:lvl w:ilvl="4" w:tplc="63004DA4" w:tentative="1">
      <w:start w:val="1"/>
      <w:numFmt w:val="bullet"/>
      <w:lvlText w:val="o"/>
      <w:lvlJc w:val="left"/>
      <w:pPr>
        <w:ind w:left="4155" w:hanging="360"/>
      </w:pPr>
      <w:rPr>
        <w:rFonts w:ascii="Courier New" w:hAnsi="Courier New" w:cs="Courier New" w:hint="default"/>
      </w:rPr>
    </w:lvl>
    <w:lvl w:ilvl="5" w:tplc="07A0D194" w:tentative="1">
      <w:start w:val="1"/>
      <w:numFmt w:val="bullet"/>
      <w:lvlText w:val=""/>
      <w:lvlJc w:val="left"/>
      <w:pPr>
        <w:ind w:left="4875" w:hanging="360"/>
      </w:pPr>
      <w:rPr>
        <w:rFonts w:ascii="Wingdings" w:hAnsi="Wingdings" w:hint="default"/>
      </w:rPr>
    </w:lvl>
    <w:lvl w:ilvl="6" w:tplc="9042AC60" w:tentative="1">
      <w:start w:val="1"/>
      <w:numFmt w:val="bullet"/>
      <w:lvlText w:val=""/>
      <w:lvlJc w:val="left"/>
      <w:pPr>
        <w:ind w:left="5595" w:hanging="360"/>
      </w:pPr>
      <w:rPr>
        <w:rFonts w:ascii="Symbol" w:hAnsi="Symbol" w:hint="default"/>
      </w:rPr>
    </w:lvl>
    <w:lvl w:ilvl="7" w:tplc="50149116" w:tentative="1">
      <w:start w:val="1"/>
      <w:numFmt w:val="bullet"/>
      <w:lvlText w:val="o"/>
      <w:lvlJc w:val="left"/>
      <w:pPr>
        <w:ind w:left="6315" w:hanging="360"/>
      </w:pPr>
      <w:rPr>
        <w:rFonts w:ascii="Courier New" w:hAnsi="Courier New" w:cs="Courier New" w:hint="default"/>
      </w:rPr>
    </w:lvl>
    <w:lvl w:ilvl="8" w:tplc="7298B3DC" w:tentative="1">
      <w:start w:val="1"/>
      <w:numFmt w:val="bullet"/>
      <w:lvlText w:val=""/>
      <w:lvlJc w:val="left"/>
      <w:pPr>
        <w:ind w:left="7035" w:hanging="360"/>
      </w:pPr>
      <w:rPr>
        <w:rFonts w:ascii="Wingdings" w:hAnsi="Wingdings" w:hint="default"/>
      </w:rPr>
    </w:lvl>
  </w:abstractNum>
  <w:abstractNum w:abstractNumId="31" w15:restartNumberingAfterBreak="0">
    <w:nsid w:val="52931609"/>
    <w:multiLevelType w:val="hybridMultilevel"/>
    <w:tmpl w:val="265867BC"/>
    <w:lvl w:ilvl="0" w:tplc="95AA22DA">
      <w:start w:val="1"/>
      <w:numFmt w:val="upperLetter"/>
      <w:lvlText w:val="%1."/>
      <w:lvlJc w:val="left"/>
      <w:pPr>
        <w:ind w:left="5400" w:hanging="360"/>
      </w:pPr>
      <w:rPr>
        <w:rFonts w:hint="default"/>
      </w:rPr>
    </w:lvl>
    <w:lvl w:ilvl="1" w:tplc="7084DBAE" w:tentative="1">
      <w:start w:val="1"/>
      <w:numFmt w:val="lowerLetter"/>
      <w:lvlText w:val="%2."/>
      <w:lvlJc w:val="left"/>
      <w:pPr>
        <w:ind w:left="6120" w:hanging="360"/>
      </w:pPr>
    </w:lvl>
    <w:lvl w:ilvl="2" w:tplc="36C6C702" w:tentative="1">
      <w:start w:val="1"/>
      <w:numFmt w:val="lowerRoman"/>
      <w:lvlText w:val="%3."/>
      <w:lvlJc w:val="right"/>
      <w:pPr>
        <w:ind w:left="6840" w:hanging="180"/>
      </w:pPr>
    </w:lvl>
    <w:lvl w:ilvl="3" w:tplc="117ACBEA" w:tentative="1">
      <w:start w:val="1"/>
      <w:numFmt w:val="decimal"/>
      <w:lvlText w:val="%4."/>
      <w:lvlJc w:val="left"/>
      <w:pPr>
        <w:ind w:left="7560" w:hanging="360"/>
      </w:pPr>
    </w:lvl>
    <w:lvl w:ilvl="4" w:tplc="5B86A88E" w:tentative="1">
      <w:start w:val="1"/>
      <w:numFmt w:val="lowerLetter"/>
      <w:lvlText w:val="%5."/>
      <w:lvlJc w:val="left"/>
      <w:pPr>
        <w:ind w:left="8280" w:hanging="360"/>
      </w:pPr>
    </w:lvl>
    <w:lvl w:ilvl="5" w:tplc="CB6A3DE8" w:tentative="1">
      <w:start w:val="1"/>
      <w:numFmt w:val="lowerRoman"/>
      <w:lvlText w:val="%6."/>
      <w:lvlJc w:val="right"/>
      <w:pPr>
        <w:ind w:left="9000" w:hanging="180"/>
      </w:pPr>
    </w:lvl>
    <w:lvl w:ilvl="6" w:tplc="6A9A1EC0" w:tentative="1">
      <w:start w:val="1"/>
      <w:numFmt w:val="decimal"/>
      <w:lvlText w:val="%7."/>
      <w:lvlJc w:val="left"/>
      <w:pPr>
        <w:ind w:left="9720" w:hanging="360"/>
      </w:pPr>
    </w:lvl>
    <w:lvl w:ilvl="7" w:tplc="04B02C02" w:tentative="1">
      <w:start w:val="1"/>
      <w:numFmt w:val="lowerLetter"/>
      <w:lvlText w:val="%8."/>
      <w:lvlJc w:val="left"/>
      <w:pPr>
        <w:ind w:left="10440" w:hanging="360"/>
      </w:pPr>
    </w:lvl>
    <w:lvl w:ilvl="8" w:tplc="92D0CE48" w:tentative="1">
      <w:start w:val="1"/>
      <w:numFmt w:val="lowerRoman"/>
      <w:lvlText w:val="%9."/>
      <w:lvlJc w:val="right"/>
      <w:pPr>
        <w:ind w:left="11160" w:hanging="180"/>
      </w:pPr>
    </w:lvl>
  </w:abstractNum>
  <w:abstractNum w:abstractNumId="32" w15:restartNumberingAfterBreak="0">
    <w:nsid w:val="5E5E058D"/>
    <w:multiLevelType w:val="hybridMultilevel"/>
    <w:tmpl w:val="248219F8"/>
    <w:lvl w:ilvl="0" w:tplc="8ED064C6">
      <w:start w:val="1"/>
      <w:numFmt w:val="decimal"/>
      <w:lvlText w:val="%1."/>
      <w:lvlJc w:val="left"/>
      <w:pPr>
        <w:ind w:left="500" w:hanging="360"/>
      </w:pPr>
      <w:rPr>
        <w:rFonts w:ascii="Times New Roman" w:eastAsia="Times New Roman" w:hAnsi="Times New Roman" w:hint="default"/>
        <w:w w:val="99"/>
        <w:sz w:val="24"/>
        <w:szCs w:val="24"/>
      </w:rPr>
    </w:lvl>
    <w:lvl w:ilvl="1" w:tplc="62281AF0">
      <w:start w:val="1"/>
      <w:numFmt w:val="bullet"/>
      <w:lvlText w:val=""/>
      <w:lvlJc w:val="left"/>
      <w:pPr>
        <w:ind w:left="1541" w:hanging="360"/>
      </w:pPr>
      <w:rPr>
        <w:rFonts w:ascii="Symbol" w:eastAsia="Symbol" w:hAnsi="Symbol" w:hint="default"/>
        <w:w w:val="99"/>
        <w:sz w:val="20"/>
        <w:szCs w:val="20"/>
      </w:rPr>
    </w:lvl>
    <w:lvl w:ilvl="2" w:tplc="B088C528">
      <w:start w:val="1"/>
      <w:numFmt w:val="bullet"/>
      <w:lvlText w:val="•"/>
      <w:lvlJc w:val="left"/>
      <w:pPr>
        <w:ind w:left="2360" w:hanging="360"/>
      </w:pPr>
      <w:rPr>
        <w:rFonts w:hint="default"/>
      </w:rPr>
    </w:lvl>
    <w:lvl w:ilvl="3" w:tplc="35346098">
      <w:start w:val="1"/>
      <w:numFmt w:val="bullet"/>
      <w:lvlText w:val="•"/>
      <w:lvlJc w:val="left"/>
      <w:pPr>
        <w:ind w:left="3180" w:hanging="360"/>
      </w:pPr>
      <w:rPr>
        <w:rFonts w:hint="default"/>
      </w:rPr>
    </w:lvl>
    <w:lvl w:ilvl="4" w:tplc="3C167E9A">
      <w:start w:val="1"/>
      <w:numFmt w:val="bullet"/>
      <w:lvlText w:val="•"/>
      <w:lvlJc w:val="left"/>
      <w:pPr>
        <w:ind w:left="4000" w:hanging="360"/>
      </w:pPr>
      <w:rPr>
        <w:rFonts w:hint="default"/>
      </w:rPr>
    </w:lvl>
    <w:lvl w:ilvl="5" w:tplc="6BFCFC4C">
      <w:start w:val="1"/>
      <w:numFmt w:val="bullet"/>
      <w:lvlText w:val="•"/>
      <w:lvlJc w:val="left"/>
      <w:pPr>
        <w:ind w:left="4820" w:hanging="360"/>
      </w:pPr>
      <w:rPr>
        <w:rFonts w:hint="default"/>
      </w:rPr>
    </w:lvl>
    <w:lvl w:ilvl="6" w:tplc="761C69C2">
      <w:start w:val="1"/>
      <w:numFmt w:val="bullet"/>
      <w:lvlText w:val="•"/>
      <w:lvlJc w:val="left"/>
      <w:pPr>
        <w:ind w:left="5640" w:hanging="360"/>
      </w:pPr>
      <w:rPr>
        <w:rFonts w:hint="default"/>
      </w:rPr>
    </w:lvl>
    <w:lvl w:ilvl="7" w:tplc="C1BCDF34">
      <w:start w:val="1"/>
      <w:numFmt w:val="bullet"/>
      <w:lvlText w:val="•"/>
      <w:lvlJc w:val="left"/>
      <w:pPr>
        <w:ind w:left="6460" w:hanging="360"/>
      </w:pPr>
      <w:rPr>
        <w:rFonts w:hint="default"/>
      </w:rPr>
    </w:lvl>
    <w:lvl w:ilvl="8" w:tplc="836C2B92">
      <w:start w:val="1"/>
      <w:numFmt w:val="bullet"/>
      <w:lvlText w:val="•"/>
      <w:lvlJc w:val="left"/>
      <w:pPr>
        <w:ind w:left="7280" w:hanging="360"/>
      </w:pPr>
      <w:rPr>
        <w:rFonts w:hint="default"/>
      </w:rPr>
    </w:lvl>
  </w:abstractNum>
  <w:abstractNum w:abstractNumId="33" w15:restartNumberingAfterBreak="0">
    <w:nsid w:val="5F25597C"/>
    <w:multiLevelType w:val="hybridMultilevel"/>
    <w:tmpl w:val="5A9A46E4"/>
    <w:lvl w:ilvl="0" w:tplc="57DE3D46">
      <w:start w:val="1"/>
      <w:numFmt w:val="decimal"/>
      <w:lvlText w:val="%1."/>
      <w:lvlJc w:val="left"/>
      <w:pPr>
        <w:ind w:left="500" w:hanging="360"/>
      </w:pPr>
      <w:rPr>
        <w:rFonts w:ascii="Times New Roman" w:eastAsia="Times New Roman" w:hAnsi="Times New Roman" w:hint="default"/>
        <w:w w:val="99"/>
        <w:sz w:val="24"/>
        <w:szCs w:val="24"/>
      </w:rPr>
    </w:lvl>
    <w:lvl w:ilvl="1" w:tplc="3594E230">
      <w:start w:val="1"/>
      <w:numFmt w:val="bullet"/>
      <w:lvlText w:val=""/>
      <w:lvlJc w:val="left"/>
      <w:pPr>
        <w:ind w:left="1916" w:hanging="360"/>
      </w:pPr>
      <w:rPr>
        <w:rFonts w:ascii="Symbol" w:eastAsia="Symbol" w:hAnsi="Symbol" w:hint="default"/>
        <w:w w:val="99"/>
        <w:sz w:val="20"/>
        <w:szCs w:val="20"/>
      </w:rPr>
    </w:lvl>
    <w:lvl w:ilvl="2" w:tplc="CB785938">
      <w:start w:val="1"/>
      <w:numFmt w:val="bullet"/>
      <w:lvlText w:val="•"/>
      <w:lvlJc w:val="left"/>
      <w:pPr>
        <w:ind w:left="2697" w:hanging="360"/>
      </w:pPr>
      <w:rPr>
        <w:rFonts w:hint="default"/>
      </w:rPr>
    </w:lvl>
    <w:lvl w:ilvl="3" w:tplc="1916EA4E">
      <w:start w:val="1"/>
      <w:numFmt w:val="bullet"/>
      <w:lvlText w:val="•"/>
      <w:lvlJc w:val="left"/>
      <w:pPr>
        <w:ind w:left="3475" w:hanging="360"/>
      </w:pPr>
      <w:rPr>
        <w:rFonts w:hint="default"/>
      </w:rPr>
    </w:lvl>
    <w:lvl w:ilvl="4" w:tplc="4D007DB2">
      <w:start w:val="1"/>
      <w:numFmt w:val="bullet"/>
      <w:lvlText w:val="•"/>
      <w:lvlJc w:val="left"/>
      <w:pPr>
        <w:ind w:left="4253" w:hanging="360"/>
      </w:pPr>
      <w:rPr>
        <w:rFonts w:hint="default"/>
      </w:rPr>
    </w:lvl>
    <w:lvl w:ilvl="5" w:tplc="8216FF70">
      <w:start w:val="1"/>
      <w:numFmt w:val="bullet"/>
      <w:lvlText w:val="•"/>
      <w:lvlJc w:val="left"/>
      <w:pPr>
        <w:ind w:left="5031" w:hanging="360"/>
      </w:pPr>
      <w:rPr>
        <w:rFonts w:hint="default"/>
      </w:rPr>
    </w:lvl>
    <w:lvl w:ilvl="6" w:tplc="31D07EB2">
      <w:start w:val="1"/>
      <w:numFmt w:val="bullet"/>
      <w:lvlText w:val="•"/>
      <w:lvlJc w:val="left"/>
      <w:pPr>
        <w:ind w:left="5808" w:hanging="360"/>
      </w:pPr>
      <w:rPr>
        <w:rFonts w:hint="default"/>
      </w:rPr>
    </w:lvl>
    <w:lvl w:ilvl="7" w:tplc="1910D68C">
      <w:start w:val="1"/>
      <w:numFmt w:val="bullet"/>
      <w:lvlText w:val="•"/>
      <w:lvlJc w:val="left"/>
      <w:pPr>
        <w:ind w:left="6586" w:hanging="360"/>
      </w:pPr>
      <w:rPr>
        <w:rFonts w:hint="default"/>
      </w:rPr>
    </w:lvl>
    <w:lvl w:ilvl="8" w:tplc="5D02AD16">
      <w:start w:val="1"/>
      <w:numFmt w:val="bullet"/>
      <w:lvlText w:val="•"/>
      <w:lvlJc w:val="left"/>
      <w:pPr>
        <w:ind w:left="7364" w:hanging="360"/>
      </w:pPr>
      <w:rPr>
        <w:rFonts w:hint="default"/>
      </w:rPr>
    </w:lvl>
  </w:abstractNum>
  <w:abstractNum w:abstractNumId="34" w15:restartNumberingAfterBreak="0">
    <w:nsid w:val="620F1C45"/>
    <w:multiLevelType w:val="multilevel"/>
    <w:tmpl w:val="9406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5E3063"/>
    <w:multiLevelType w:val="hybridMultilevel"/>
    <w:tmpl w:val="E21AB056"/>
    <w:lvl w:ilvl="0" w:tplc="AC0E409E">
      <w:start w:val="1"/>
      <w:numFmt w:val="upperLetter"/>
      <w:lvlText w:val="%1."/>
      <w:lvlJc w:val="left"/>
      <w:pPr>
        <w:ind w:left="1080" w:hanging="720"/>
      </w:pPr>
      <w:rPr>
        <w:rFonts w:hint="default"/>
      </w:rPr>
    </w:lvl>
    <w:lvl w:ilvl="1" w:tplc="4F886C02" w:tentative="1">
      <w:start w:val="1"/>
      <w:numFmt w:val="lowerLetter"/>
      <w:lvlText w:val="%2."/>
      <w:lvlJc w:val="left"/>
      <w:pPr>
        <w:ind w:left="1440" w:hanging="360"/>
      </w:pPr>
    </w:lvl>
    <w:lvl w:ilvl="2" w:tplc="0D6EA6A6" w:tentative="1">
      <w:start w:val="1"/>
      <w:numFmt w:val="lowerRoman"/>
      <w:lvlText w:val="%3."/>
      <w:lvlJc w:val="right"/>
      <w:pPr>
        <w:ind w:left="2160" w:hanging="180"/>
      </w:pPr>
    </w:lvl>
    <w:lvl w:ilvl="3" w:tplc="96EC632A" w:tentative="1">
      <w:start w:val="1"/>
      <w:numFmt w:val="decimal"/>
      <w:lvlText w:val="%4."/>
      <w:lvlJc w:val="left"/>
      <w:pPr>
        <w:ind w:left="2880" w:hanging="360"/>
      </w:pPr>
    </w:lvl>
    <w:lvl w:ilvl="4" w:tplc="BB4CD518" w:tentative="1">
      <w:start w:val="1"/>
      <w:numFmt w:val="lowerLetter"/>
      <w:lvlText w:val="%5."/>
      <w:lvlJc w:val="left"/>
      <w:pPr>
        <w:ind w:left="3600" w:hanging="360"/>
      </w:pPr>
    </w:lvl>
    <w:lvl w:ilvl="5" w:tplc="B1988E62" w:tentative="1">
      <w:start w:val="1"/>
      <w:numFmt w:val="lowerRoman"/>
      <w:lvlText w:val="%6."/>
      <w:lvlJc w:val="right"/>
      <w:pPr>
        <w:ind w:left="4320" w:hanging="180"/>
      </w:pPr>
    </w:lvl>
    <w:lvl w:ilvl="6" w:tplc="EAD20FAC" w:tentative="1">
      <w:start w:val="1"/>
      <w:numFmt w:val="decimal"/>
      <w:lvlText w:val="%7."/>
      <w:lvlJc w:val="left"/>
      <w:pPr>
        <w:ind w:left="5040" w:hanging="360"/>
      </w:pPr>
    </w:lvl>
    <w:lvl w:ilvl="7" w:tplc="83C45FBA" w:tentative="1">
      <w:start w:val="1"/>
      <w:numFmt w:val="lowerLetter"/>
      <w:lvlText w:val="%8."/>
      <w:lvlJc w:val="left"/>
      <w:pPr>
        <w:ind w:left="5760" w:hanging="360"/>
      </w:pPr>
    </w:lvl>
    <w:lvl w:ilvl="8" w:tplc="BBF8AAAE" w:tentative="1">
      <w:start w:val="1"/>
      <w:numFmt w:val="lowerRoman"/>
      <w:lvlText w:val="%9."/>
      <w:lvlJc w:val="right"/>
      <w:pPr>
        <w:ind w:left="6480" w:hanging="180"/>
      </w:pPr>
    </w:lvl>
  </w:abstractNum>
  <w:abstractNum w:abstractNumId="36" w15:restartNumberingAfterBreak="0">
    <w:nsid w:val="64A314AB"/>
    <w:multiLevelType w:val="hybridMultilevel"/>
    <w:tmpl w:val="5B9278F8"/>
    <w:lvl w:ilvl="0" w:tplc="380C95FA">
      <w:start w:val="1"/>
      <w:numFmt w:val="bullet"/>
      <w:lvlText w:val=""/>
      <w:lvlJc w:val="left"/>
      <w:pPr>
        <w:ind w:left="720" w:hanging="360"/>
      </w:pPr>
      <w:rPr>
        <w:rFonts w:ascii="Symbol" w:hAnsi="Symbol" w:hint="default"/>
      </w:rPr>
    </w:lvl>
    <w:lvl w:ilvl="1" w:tplc="246ED24A" w:tentative="1">
      <w:start w:val="1"/>
      <w:numFmt w:val="bullet"/>
      <w:lvlText w:val="o"/>
      <w:lvlJc w:val="left"/>
      <w:pPr>
        <w:ind w:left="1440" w:hanging="360"/>
      </w:pPr>
      <w:rPr>
        <w:rFonts w:ascii="Courier New" w:hAnsi="Courier New" w:cs="Courier New" w:hint="default"/>
      </w:rPr>
    </w:lvl>
    <w:lvl w:ilvl="2" w:tplc="14ECFC0C" w:tentative="1">
      <w:start w:val="1"/>
      <w:numFmt w:val="bullet"/>
      <w:lvlText w:val=""/>
      <w:lvlJc w:val="left"/>
      <w:pPr>
        <w:ind w:left="2160" w:hanging="360"/>
      </w:pPr>
      <w:rPr>
        <w:rFonts w:ascii="Wingdings" w:hAnsi="Wingdings" w:hint="default"/>
      </w:rPr>
    </w:lvl>
    <w:lvl w:ilvl="3" w:tplc="1500E834" w:tentative="1">
      <w:start w:val="1"/>
      <w:numFmt w:val="bullet"/>
      <w:lvlText w:val=""/>
      <w:lvlJc w:val="left"/>
      <w:pPr>
        <w:ind w:left="2880" w:hanging="360"/>
      </w:pPr>
      <w:rPr>
        <w:rFonts w:ascii="Symbol" w:hAnsi="Symbol" w:hint="default"/>
      </w:rPr>
    </w:lvl>
    <w:lvl w:ilvl="4" w:tplc="C4BCD98E" w:tentative="1">
      <w:start w:val="1"/>
      <w:numFmt w:val="bullet"/>
      <w:lvlText w:val="o"/>
      <w:lvlJc w:val="left"/>
      <w:pPr>
        <w:ind w:left="3600" w:hanging="360"/>
      </w:pPr>
      <w:rPr>
        <w:rFonts w:ascii="Courier New" w:hAnsi="Courier New" w:cs="Courier New" w:hint="default"/>
      </w:rPr>
    </w:lvl>
    <w:lvl w:ilvl="5" w:tplc="9A96095E" w:tentative="1">
      <w:start w:val="1"/>
      <w:numFmt w:val="bullet"/>
      <w:lvlText w:val=""/>
      <w:lvlJc w:val="left"/>
      <w:pPr>
        <w:ind w:left="4320" w:hanging="360"/>
      </w:pPr>
      <w:rPr>
        <w:rFonts w:ascii="Wingdings" w:hAnsi="Wingdings" w:hint="default"/>
      </w:rPr>
    </w:lvl>
    <w:lvl w:ilvl="6" w:tplc="BEA0B2C8" w:tentative="1">
      <w:start w:val="1"/>
      <w:numFmt w:val="bullet"/>
      <w:lvlText w:val=""/>
      <w:lvlJc w:val="left"/>
      <w:pPr>
        <w:ind w:left="5040" w:hanging="360"/>
      </w:pPr>
      <w:rPr>
        <w:rFonts w:ascii="Symbol" w:hAnsi="Symbol" w:hint="default"/>
      </w:rPr>
    </w:lvl>
    <w:lvl w:ilvl="7" w:tplc="40B6077A" w:tentative="1">
      <w:start w:val="1"/>
      <w:numFmt w:val="bullet"/>
      <w:lvlText w:val="o"/>
      <w:lvlJc w:val="left"/>
      <w:pPr>
        <w:ind w:left="5760" w:hanging="360"/>
      </w:pPr>
      <w:rPr>
        <w:rFonts w:ascii="Courier New" w:hAnsi="Courier New" w:cs="Courier New" w:hint="default"/>
      </w:rPr>
    </w:lvl>
    <w:lvl w:ilvl="8" w:tplc="3F3674FC" w:tentative="1">
      <w:start w:val="1"/>
      <w:numFmt w:val="bullet"/>
      <w:lvlText w:val=""/>
      <w:lvlJc w:val="left"/>
      <w:pPr>
        <w:ind w:left="6480" w:hanging="360"/>
      </w:pPr>
      <w:rPr>
        <w:rFonts w:ascii="Wingdings" w:hAnsi="Wingdings" w:hint="default"/>
      </w:rPr>
    </w:lvl>
  </w:abstractNum>
  <w:abstractNum w:abstractNumId="37" w15:restartNumberingAfterBreak="0">
    <w:nsid w:val="65437D6F"/>
    <w:multiLevelType w:val="hybridMultilevel"/>
    <w:tmpl w:val="D1765C60"/>
    <w:lvl w:ilvl="0" w:tplc="D87EE04A">
      <w:start w:val="1"/>
      <w:numFmt w:val="upperLetter"/>
      <w:lvlText w:val="%1."/>
      <w:lvlJc w:val="left"/>
      <w:pPr>
        <w:ind w:left="720" w:hanging="360"/>
      </w:pPr>
    </w:lvl>
    <w:lvl w:ilvl="1" w:tplc="0944B4CE" w:tentative="1">
      <w:start w:val="1"/>
      <w:numFmt w:val="lowerLetter"/>
      <w:lvlText w:val="%2."/>
      <w:lvlJc w:val="left"/>
      <w:pPr>
        <w:ind w:left="1440" w:hanging="360"/>
      </w:pPr>
    </w:lvl>
    <w:lvl w:ilvl="2" w:tplc="FBA6BE4A" w:tentative="1">
      <w:start w:val="1"/>
      <w:numFmt w:val="lowerRoman"/>
      <w:lvlText w:val="%3."/>
      <w:lvlJc w:val="right"/>
      <w:pPr>
        <w:ind w:left="2160" w:hanging="180"/>
      </w:pPr>
    </w:lvl>
    <w:lvl w:ilvl="3" w:tplc="AA808BC6" w:tentative="1">
      <w:start w:val="1"/>
      <w:numFmt w:val="decimal"/>
      <w:lvlText w:val="%4."/>
      <w:lvlJc w:val="left"/>
      <w:pPr>
        <w:ind w:left="2880" w:hanging="360"/>
      </w:pPr>
    </w:lvl>
    <w:lvl w:ilvl="4" w:tplc="BFF473A0" w:tentative="1">
      <w:start w:val="1"/>
      <w:numFmt w:val="lowerLetter"/>
      <w:lvlText w:val="%5."/>
      <w:lvlJc w:val="left"/>
      <w:pPr>
        <w:ind w:left="3600" w:hanging="360"/>
      </w:pPr>
    </w:lvl>
    <w:lvl w:ilvl="5" w:tplc="5F6287EE" w:tentative="1">
      <w:start w:val="1"/>
      <w:numFmt w:val="lowerRoman"/>
      <w:lvlText w:val="%6."/>
      <w:lvlJc w:val="right"/>
      <w:pPr>
        <w:ind w:left="4320" w:hanging="180"/>
      </w:pPr>
    </w:lvl>
    <w:lvl w:ilvl="6" w:tplc="33BC279E" w:tentative="1">
      <w:start w:val="1"/>
      <w:numFmt w:val="decimal"/>
      <w:lvlText w:val="%7."/>
      <w:lvlJc w:val="left"/>
      <w:pPr>
        <w:ind w:left="5040" w:hanging="360"/>
      </w:pPr>
    </w:lvl>
    <w:lvl w:ilvl="7" w:tplc="1F42993A" w:tentative="1">
      <w:start w:val="1"/>
      <w:numFmt w:val="lowerLetter"/>
      <w:lvlText w:val="%8."/>
      <w:lvlJc w:val="left"/>
      <w:pPr>
        <w:ind w:left="5760" w:hanging="360"/>
      </w:pPr>
    </w:lvl>
    <w:lvl w:ilvl="8" w:tplc="EF38F0C2" w:tentative="1">
      <w:start w:val="1"/>
      <w:numFmt w:val="lowerRoman"/>
      <w:lvlText w:val="%9."/>
      <w:lvlJc w:val="right"/>
      <w:pPr>
        <w:ind w:left="6480" w:hanging="180"/>
      </w:pPr>
    </w:lvl>
  </w:abstractNum>
  <w:abstractNum w:abstractNumId="38" w15:restartNumberingAfterBreak="0">
    <w:nsid w:val="659F617B"/>
    <w:multiLevelType w:val="hybridMultilevel"/>
    <w:tmpl w:val="CD78F4C8"/>
    <w:lvl w:ilvl="0" w:tplc="28F47480">
      <w:start w:val="1"/>
      <w:numFmt w:val="decimal"/>
      <w:lvlText w:val="%1."/>
      <w:lvlJc w:val="left"/>
      <w:pPr>
        <w:ind w:left="500" w:hanging="360"/>
      </w:pPr>
      <w:rPr>
        <w:rFonts w:ascii="Times New Roman" w:eastAsia="Times New Roman" w:hAnsi="Times New Roman" w:hint="default"/>
        <w:w w:val="99"/>
        <w:sz w:val="24"/>
        <w:szCs w:val="24"/>
      </w:rPr>
    </w:lvl>
    <w:lvl w:ilvl="1" w:tplc="C36A2D52">
      <w:start w:val="1"/>
      <w:numFmt w:val="bullet"/>
      <w:lvlText w:val=""/>
      <w:lvlJc w:val="left"/>
      <w:pPr>
        <w:ind w:left="1541" w:hanging="360"/>
      </w:pPr>
      <w:rPr>
        <w:rFonts w:ascii="Symbol" w:eastAsia="Symbol" w:hAnsi="Symbol" w:hint="default"/>
        <w:w w:val="99"/>
        <w:sz w:val="20"/>
        <w:szCs w:val="20"/>
      </w:rPr>
    </w:lvl>
    <w:lvl w:ilvl="2" w:tplc="16CAA63C">
      <w:start w:val="1"/>
      <w:numFmt w:val="bullet"/>
      <w:lvlText w:val="•"/>
      <w:lvlJc w:val="left"/>
      <w:pPr>
        <w:ind w:left="2360" w:hanging="360"/>
      </w:pPr>
      <w:rPr>
        <w:rFonts w:hint="default"/>
      </w:rPr>
    </w:lvl>
    <w:lvl w:ilvl="3" w:tplc="DBAACC30">
      <w:start w:val="1"/>
      <w:numFmt w:val="bullet"/>
      <w:lvlText w:val="•"/>
      <w:lvlJc w:val="left"/>
      <w:pPr>
        <w:ind w:left="3180" w:hanging="360"/>
      </w:pPr>
      <w:rPr>
        <w:rFonts w:hint="default"/>
      </w:rPr>
    </w:lvl>
    <w:lvl w:ilvl="4" w:tplc="D9A4E552">
      <w:start w:val="1"/>
      <w:numFmt w:val="bullet"/>
      <w:lvlText w:val="•"/>
      <w:lvlJc w:val="left"/>
      <w:pPr>
        <w:ind w:left="4000" w:hanging="360"/>
      </w:pPr>
      <w:rPr>
        <w:rFonts w:hint="default"/>
      </w:rPr>
    </w:lvl>
    <w:lvl w:ilvl="5" w:tplc="3D3A40A4">
      <w:start w:val="1"/>
      <w:numFmt w:val="bullet"/>
      <w:lvlText w:val="•"/>
      <w:lvlJc w:val="left"/>
      <w:pPr>
        <w:ind w:left="4820" w:hanging="360"/>
      </w:pPr>
      <w:rPr>
        <w:rFonts w:hint="default"/>
      </w:rPr>
    </w:lvl>
    <w:lvl w:ilvl="6" w:tplc="54024940">
      <w:start w:val="1"/>
      <w:numFmt w:val="bullet"/>
      <w:lvlText w:val="•"/>
      <w:lvlJc w:val="left"/>
      <w:pPr>
        <w:ind w:left="5640" w:hanging="360"/>
      </w:pPr>
      <w:rPr>
        <w:rFonts w:hint="default"/>
      </w:rPr>
    </w:lvl>
    <w:lvl w:ilvl="7" w:tplc="823CB0E8">
      <w:start w:val="1"/>
      <w:numFmt w:val="bullet"/>
      <w:lvlText w:val="•"/>
      <w:lvlJc w:val="left"/>
      <w:pPr>
        <w:ind w:left="6460" w:hanging="360"/>
      </w:pPr>
      <w:rPr>
        <w:rFonts w:hint="default"/>
      </w:rPr>
    </w:lvl>
    <w:lvl w:ilvl="8" w:tplc="2BFCD41E">
      <w:start w:val="1"/>
      <w:numFmt w:val="bullet"/>
      <w:lvlText w:val="•"/>
      <w:lvlJc w:val="left"/>
      <w:pPr>
        <w:ind w:left="7280" w:hanging="360"/>
      </w:pPr>
      <w:rPr>
        <w:rFonts w:hint="default"/>
      </w:rPr>
    </w:lvl>
  </w:abstractNum>
  <w:abstractNum w:abstractNumId="39" w15:restartNumberingAfterBreak="0">
    <w:nsid w:val="6BD4770C"/>
    <w:multiLevelType w:val="hybridMultilevel"/>
    <w:tmpl w:val="B7525E80"/>
    <w:lvl w:ilvl="0" w:tplc="7ED66746">
      <w:start w:val="1"/>
      <w:numFmt w:val="bullet"/>
      <w:lvlText w:val=""/>
      <w:lvlJc w:val="left"/>
      <w:pPr>
        <w:ind w:left="720" w:hanging="360"/>
      </w:pPr>
      <w:rPr>
        <w:rFonts w:ascii="Symbol" w:hAnsi="Symbol" w:hint="default"/>
      </w:rPr>
    </w:lvl>
    <w:lvl w:ilvl="1" w:tplc="52E8FB52" w:tentative="1">
      <w:start w:val="1"/>
      <w:numFmt w:val="bullet"/>
      <w:lvlText w:val="o"/>
      <w:lvlJc w:val="left"/>
      <w:pPr>
        <w:ind w:left="1440" w:hanging="360"/>
      </w:pPr>
      <w:rPr>
        <w:rFonts w:ascii="Courier New" w:hAnsi="Courier New" w:cs="Courier New" w:hint="default"/>
      </w:rPr>
    </w:lvl>
    <w:lvl w:ilvl="2" w:tplc="2FB829DE" w:tentative="1">
      <w:start w:val="1"/>
      <w:numFmt w:val="bullet"/>
      <w:lvlText w:val=""/>
      <w:lvlJc w:val="left"/>
      <w:pPr>
        <w:ind w:left="2160" w:hanging="360"/>
      </w:pPr>
      <w:rPr>
        <w:rFonts w:ascii="Wingdings" w:hAnsi="Wingdings" w:hint="default"/>
      </w:rPr>
    </w:lvl>
    <w:lvl w:ilvl="3" w:tplc="78829466" w:tentative="1">
      <w:start w:val="1"/>
      <w:numFmt w:val="bullet"/>
      <w:lvlText w:val=""/>
      <w:lvlJc w:val="left"/>
      <w:pPr>
        <w:ind w:left="2880" w:hanging="360"/>
      </w:pPr>
      <w:rPr>
        <w:rFonts w:ascii="Symbol" w:hAnsi="Symbol" w:hint="default"/>
      </w:rPr>
    </w:lvl>
    <w:lvl w:ilvl="4" w:tplc="85E4ED32" w:tentative="1">
      <w:start w:val="1"/>
      <w:numFmt w:val="bullet"/>
      <w:lvlText w:val="o"/>
      <w:lvlJc w:val="left"/>
      <w:pPr>
        <w:ind w:left="3600" w:hanging="360"/>
      </w:pPr>
      <w:rPr>
        <w:rFonts w:ascii="Courier New" w:hAnsi="Courier New" w:cs="Courier New" w:hint="default"/>
      </w:rPr>
    </w:lvl>
    <w:lvl w:ilvl="5" w:tplc="298660A4" w:tentative="1">
      <w:start w:val="1"/>
      <w:numFmt w:val="bullet"/>
      <w:lvlText w:val=""/>
      <w:lvlJc w:val="left"/>
      <w:pPr>
        <w:ind w:left="4320" w:hanging="360"/>
      </w:pPr>
      <w:rPr>
        <w:rFonts w:ascii="Wingdings" w:hAnsi="Wingdings" w:hint="default"/>
      </w:rPr>
    </w:lvl>
    <w:lvl w:ilvl="6" w:tplc="120E1D7A" w:tentative="1">
      <w:start w:val="1"/>
      <w:numFmt w:val="bullet"/>
      <w:lvlText w:val=""/>
      <w:lvlJc w:val="left"/>
      <w:pPr>
        <w:ind w:left="5040" w:hanging="360"/>
      </w:pPr>
      <w:rPr>
        <w:rFonts w:ascii="Symbol" w:hAnsi="Symbol" w:hint="default"/>
      </w:rPr>
    </w:lvl>
    <w:lvl w:ilvl="7" w:tplc="266EB8D8" w:tentative="1">
      <w:start w:val="1"/>
      <w:numFmt w:val="bullet"/>
      <w:lvlText w:val="o"/>
      <w:lvlJc w:val="left"/>
      <w:pPr>
        <w:ind w:left="5760" w:hanging="360"/>
      </w:pPr>
      <w:rPr>
        <w:rFonts w:ascii="Courier New" w:hAnsi="Courier New" w:cs="Courier New" w:hint="default"/>
      </w:rPr>
    </w:lvl>
    <w:lvl w:ilvl="8" w:tplc="CB506136" w:tentative="1">
      <w:start w:val="1"/>
      <w:numFmt w:val="bullet"/>
      <w:lvlText w:val=""/>
      <w:lvlJc w:val="left"/>
      <w:pPr>
        <w:ind w:left="6480" w:hanging="360"/>
      </w:pPr>
      <w:rPr>
        <w:rFonts w:ascii="Wingdings" w:hAnsi="Wingdings" w:hint="default"/>
      </w:rPr>
    </w:lvl>
  </w:abstractNum>
  <w:abstractNum w:abstractNumId="40" w15:restartNumberingAfterBreak="0">
    <w:nsid w:val="6DCD24E3"/>
    <w:multiLevelType w:val="hybridMultilevel"/>
    <w:tmpl w:val="ABE27A62"/>
    <w:lvl w:ilvl="0" w:tplc="990AAC1E">
      <w:start w:val="1"/>
      <w:numFmt w:val="bullet"/>
      <w:lvlText w:val=""/>
      <w:lvlJc w:val="left"/>
      <w:pPr>
        <w:ind w:left="859" w:hanging="360"/>
      </w:pPr>
      <w:rPr>
        <w:rFonts w:ascii="Symbol" w:hAnsi="Symbol" w:hint="default"/>
      </w:rPr>
    </w:lvl>
    <w:lvl w:ilvl="1" w:tplc="7B56F14E" w:tentative="1">
      <w:start w:val="1"/>
      <w:numFmt w:val="bullet"/>
      <w:lvlText w:val="o"/>
      <w:lvlJc w:val="left"/>
      <w:pPr>
        <w:ind w:left="1579" w:hanging="360"/>
      </w:pPr>
      <w:rPr>
        <w:rFonts w:ascii="Courier New" w:hAnsi="Courier New" w:cs="Courier New" w:hint="default"/>
      </w:rPr>
    </w:lvl>
    <w:lvl w:ilvl="2" w:tplc="C78258A0" w:tentative="1">
      <w:start w:val="1"/>
      <w:numFmt w:val="bullet"/>
      <w:lvlText w:val=""/>
      <w:lvlJc w:val="left"/>
      <w:pPr>
        <w:ind w:left="2299" w:hanging="360"/>
      </w:pPr>
      <w:rPr>
        <w:rFonts w:ascii="Wingdings" w:hAnsi="Wingdings" w:hint="default"/>
      </w:rPr>
    </w:lvl>
    <w:lvl w:ilvl="3" w:tplc="7CB49F82" w:tentative="1">
      <w:start w:val="1"/>
      <w:numFmt w:val="bullet"/>
      <w:lvlText w:val=""/>
      <w:lvlJc w:val="left"/>
      <w:pPr>
        <w:ind w:left="3019" w:hanging="360"/>
      </w:pPr>
      <w:rPr>
        <w:rFonts w:ascii="Symbol" w:hAnsi="Symbol" w:hint="default"/>
      </w:rPr>
    </w:lvl>
    <w:lvl w:ilvl="4" w:tplc="D818B440" w:tentative="1">
      <w:start w:val="1"/>
      <w:numFmt w:val="bullet"/>
      <w:lvlText w:val="o"/>
      <w:lvlJc w:val="left"/>
      <w:pPr>
        <w:ind w:left="3739" w:hanging="360"/>
      </w:pPr>
      <w:rPr>
        <w:rFonts w:ascii="Courier New" w:hAnsi="Courier New" w:cs="Courier New" w:hint="default"/>
      </w:rPr>
    </w:lvl>
    <w:lvl w:ilvl="5" w:tplc="8320D2CE" w:tentative="1">
      <w:start w:val="1"/>
      <w:numFmt w:val="bullet"/>
      <w:lvlText w:val=""/>
      <w:lvlJc w:val="left"/>
      <w:pPr>
        <w:ind w:left="4459" w:hanging="360"/>
      </w:pPr>
      <w:rPr>
        <w:rFonts w:ascii="Wingdings" w:hAnsi="Wingdings" w:hint="default"/>
      </w:rPr>
    </w:lvl>
    <w:lvl w:ilvl="6" w:tplc="EA0A2F5E" w:tentative="1">
      <w:start w:val="1"/>
      <w:numFmt w:val="bullet"/>
      <w:lvlText w:val=""/>
      <w:lvlJc w:val="left"/>
      <w:pPr>
        <w:ind w:left="5179" w:hanging="360"/>
      </w:pPr>
      <w:rPr>
        <w:rFonts w:ascii="Symbol" w:hAnsi="Symbol" w:hint="default"/>
      </w:rPr>
    </w:lvl>
    <w:lvl w:ilvl="7" w:tplc="9E8A8F1C" w:tentative="1">
      <w:start w:val="1"/>
      <w:numFmt w:val="bullet"/>
      <w:lvlText w:val="o"/>
      <w:lvlJc w:val="left"/>
      <w:pPr>
        <w:ind w:left="5899" w:hanging="360"/>
      </w:pPr>
      <w:rPr>
        <w:rFonts w:ascii="Courier New" w:hAnsi="Courier New" w:cs="Courier New" w:hint="default"/>
      </w:rPr>
    </w:lvl>
    <w:lvl w:ilvl="8" w:tplc="96C0EED8" w:tentative="1">
      <w:start w:val="1"/>
      <w:numFmt w:val="bullet"/>
      <w:lvlText w:val=""/>
      <w:lvlJc w:val="left"/>
      <w:pPr>
        <w:ind w:left="6619" w:hanging="360"/>
      </w:pPr>
      <w:rPr>
        <w:rFonts w:ascii="Wingdings" w:hAnsi="Wingdings" w:hint="default"/>
      </w:rPr>
    </w:lvl>
  </w:abstractNum>
  <w:abstractNum w:abstractNumId="41" w15:restartNumberingAfterBreak="0">
    <w:nsid w:val="6F031D09"/>
    <w:multiLevelType w:val="hybridMultilevel"/>
    <w:tmpl w:val="2756816C"/>
    <w:lvl w:ilvl="0" w:tplc="0A4A0F24">
      <w:start w:val="1"/>
      <w:numFmt w:val="decimal"/>
      <w:lvlText w:val="%1."/>
      <w:lvlJc w:val="left"/>
      <w:pPr>
        <w:ind w:left="450" w:hanging="360"/>
      </w:pPr>
      <w:rPr>
        <w:rFonts w:ascii="Times New Roman" w:eastAsia="Times New Roman" w:hAnsi="Times New Roman" w:hint="default"/>
        <w:w w:val="99"/>
        <w:sz w:val="24"/>
        <w:szCs w:val="24"/>
      </w:rPr>
    </w:lvl>
    <w:lvl w:ilvl="1" w:tplc="4FE0AF46">
      <w:start w:val="1"/>
      <w:numFmt w:val="bullet"/>
      <w:lvlText w:val=""/>
      <w:lvlJc w:val="left"/>
      <w:pPr>
        <w:ind w:left="1541" w:hanging="360"/>
      </w:pPr>
      <w:rPr>
        <w:rFonts w:ascii="Symbol" w:eastAsia="Symbol" w:hAnsi="Symbol" w:hint="default"/>
        <w:w w:val="99"/>
        <w:sz w:val="20"/>
        <w:szCs w:val="20"/>
      </w:rPr>
    </w:lvl>
    <w:lvl w:ilvl="2" w:tplc="8BFE271A">
      <w:start w:val="1"/>
      <w:numFmt w:val="bullet"/>
      <w:lvlText w:val="•"/>
      <w:lvlJc w:val="left"/>
      <w:pPr>
        <w:ind w:left="2360" w:hanging="360"/>
      </w:pPr>
      <w:rPr>
        <w:rFonts w:hint="default"/>
      </w:rPr>
    </w:lvl>
    <w:lvl w:ilvl="3" w:tplc="7D6640A6">
      <w:start w:val="1"/>
      <w:numFmt w:val="bullet"/>
      <w:lvlText w:val="•"/>
      <w:lvlJc w:val="left"/>
      <w:pPr>
        <w:ind w:left="3180" w:hanging="360"/>
      </w:pPr>
      <w:rPr>
        <w:rFonts w:hint="default"/>
      </w:rPr>
    </w:lvl>
    <w:lvl w:ilvl="4" w:tplc="6C322B9E">
      <w:start w:val="1"/>
      <w:numFmt w:val="bullet"/>
      <w:lvlText w:val="•"/>
      <w:lvlJc w:val="left"/>
      <w:pPr>
        <w:ind w:left="4000" w:hanging="360"/>
      </w:pPr>
      <w:rPr>
        <w:rFonts w:hint="default"/>
      </w:rPr>
    </w:lvl>
    <w:lvl w:ilvl="5" w:tplc="D7043D0A">
      <w:start w:val="1"/>
      <w:numFmt w:val="bullet"/>
      <w:lvlText w:val="•"/>
      <w:lvlJc w:val="left"/>
      <w:pPr>
        <w:ind w:left="4820" w:hanging="360"/>
      </w:pPr>
      <w:rPr>
        <w:rFonts w:hint="default"/>
      </w:rPr>
    </w:lvl>
    <w:lvl w:ilvl="6" w:tplc="F6E432DC">
      <w:start w:val="1"/>
      <w:numFmt w:val="bullet"/>
      <w:lvlText w:val="•"/>
      <w:lvlJc w:val="left"/>
      <w:pPr>
        <w:ind w:left="5640" w:hanging="360"/>
      </w:pPr>
      <w:rPr>
        <w:rFonts w:hint="default"/>
      </w:rPr>
    </w:lvl>
    <w:lvl w:ilvl="7" w:tplc="6978942E">
      <w:start w:val="1"/>
      <w:numFmt w:val="bullet"/>
      <w:lvlText w:val="•"/>
      <w:lvlJc w:val="left"/>
      <w:pPr>
        <w:ind w:left="6460" w:hanging="360"/>
      </w:pPr>
      <w:rPr>
        <w:rFonts w:hint="default"/>
      </w:rPr>
    </w:lvl>
    <w:lvl w:ilvl="8" w:tplc="0B7A88EC">
      <w:start w:val="1"/>
      <w:numFmt w:val="bullet"/>
      <w:lvlText w:val="•"/>
      <w:lvlJc w:val="left"/>
      <w:pPr>
        <w:ind w:left="7280" w:hanging="360"/>
      </w:pPr>
      <w:rPr>
        <w:rFonts w:hint="default"/>
      </w:rPr>
    </w:lvl>
  </w:abstractNum>
  <w:abstractNum w:abstractNumId="42" w15:restartNumberingAfterBreak="0">
    <w:nsid w:val="6F3924F9"/>
    <w:multiLevelType w:val="hybridMultilevel"/>
    <w:tmpl w:val="C646EA9C"/>
    <w:lvl w:ilvl="0" w:tplc="C5F6F586">
      <w:start w:val="1"/>
      <w:numFmt w:val="decimal"/>
      <w:lvlText w:val="%1."/>
      <w:lvlJc w:val="left"/>
      <w:pPr>
        <w:ind w:left="720" w:hanging="360"/>
      </w:pPr>
      <w:rPr>
        <w:rFonts w:eastAsiaTheme="minorHAnsi" w:hint="default"/>
        <w:b w:val="0"/>
        <w:color w:val="2A2A2A"/>
      </w:rPr>
    </w:lvl>
    <w:lvl w:ilvl="1" w:tplc="9580DC22" w:tentative="1">
      <w:start w:val="1"/>
      <w:numFmt w:val="lowerLetter"/>
      <w:lvlText w:val="%2."/>
      <w:lvlJc w:val="left"/>
      <w:pPr>
        <w:ind w:left="1440" w:hanging="360"/>
      </w:pPr>
    </w:lvl>
    <w:lvl w:ilvl="2" w:tplc="BAECA07A" w:tentative="1">
      <w:start w:val="1"/>
      <w:numFmt w:val="lowerRoman"/>
      <w:lvlText w:val="%3."/>
      <w:lvlJc w:val="right"/>
      <w:pPr>
        <w:ind w:left="2160" w:hanging="180"/>
      </w:pPr>
    </w:lvl>
    <w:lvl w:ilvl="3" w:tplc="FB70950A" w:tentative="1">
      <w:start w:val="1"/>
      <w:numFmt w:val="decimal"/>
      <w:lvlText w:val="%4."/>
      <w:lvlJc w:val="left"/>
      <w:pPr>
        <w:ind w:left="2880" w:hanging="360"/>
      </w:pPr>
    </w:lvl>
    <w:lvl w:ilvl="4" w:tplc="0D946002" w:tentative="1">
      <w:start w:val="1"/>
      <w:numFmt w:val="lowerLetter"/>
      <w:lvlText w:val="%5."/>
      <w:lvlJc w:val="left"/>
      <w:pPr>
        <w:ind w:left="3600" w:hanging="360"/>
      </w:pPr>
    </w:lvl>
    <w:lvl w:ilvl="5" w:tplc="CB90F6F4" w:tentative="1">
      <w:start w:val="1"/>
      <w:numFmt w:val="lowerRoman"/>
      <w:lvlText w:val="%6."/>
      <w:lvlJc w:val="right"/>
      <w:pPr>
        <w:ind w:left="4320" w:hanging="180"/>
      </w:pPr>
    </w:lvl>
    <w:lvl w:ilvl="6" w:tplc="BAC0E89A" w:tentative="1">
      <w:start w:val="1"/>
      <w:numFmt w:val="decimal"/>
      <w:lvlText w:val="%7."/>
      <w:lvlJc w:val="left"/>
      <w:pPr>
        <w:ind w:left="5040" w:hanging="360"/>
      </w:pPr>
    </w:lvl>
    <w:lvl w:ilvl="7" w:tplc="DDA6D284" w:tentative="1">
      <w:start w:val="1"/>
      <w:numFmt w:val="lowerLetter"/>
      <w:lvlText w:val="%8."/>
      <w:lvlJc w:val="left"/>
      <w:pPr>
        <w:ind w:left="5760" w:hanging="360"/>
      </w:pPr>
    </w:lvl>
    <w:lvl w:ilvl="8" w:tplc="904C1D58" w:tentative="1">
      <w:start w:val="1"/>
      <w:numFmt w:val="lowerRoman"/>
      <w:lvlText w:val="%9."/>
      <w:lvlJc w:val="right"/>
      <w:pPr>
        <w:ind w:left="6480" w:hanging="180"/>
      </w:pPr>
    </w:lvl>
  </w:abstractNum>
  <w:abstractNum w:abstractNumId="43" w15:restartNumberingAfterBreak="0">
    <w:nsid w:val="701E76E8"/>
    <w:multiLevelType w:val="hybridMultilevel"/>
    <w:tmpl w:val="03C4D668"/>
    <w:lvl w:ilvl="0" w:tplc="0A9AF704">
      <w:start w:val="1"/>
      <w:numFmt w:val="decimal"/>
      <w:lvlText w:val="%1."/>
      <w:lvlJc w:val="left"/>
      <w:pPr>
        <w:ind w:left="500" w:hanging="360"/>
      </w:pPr>
      <w:rPr>
        <w:rFonts w:ascii="Times New Roman" w:eastAsia="Times New Roman" w:hAnsi="Times New Roman" w:hint="default"/>
        <w:w w:val="99"/>
        <w:sz w:val="24"/>
        <w:szCs w:val="24"/>
      </w:rPr>
    </w:lvl>
    <w:lvl w:ilvl="1" w:tplc="E34A2930">
      <w:start w:val="1"/>
      <w:numFmt w:val="bullet"/>
      <w:lvlText w:val="•"/>
      <w:lvlJc w:val="left"/>
      <w:pPr>
        <w:ind w:left="1342" w:hanging="360"/>
      </w:pPr>
      <w:rPr>
        <w:rFonts w:hint="default"/>
      </w:rPr>
    </w:lvl>
    <w:lvl w:ilvl="2" w:tplc="A176948E">
      <w:start w:val="1"/>
      <w:numFmt w:val="bullet"/>
      <w:lvlText w:val="•"/>
      <w:lvlJc w:val="left"/>
      <w:pPr>
        <w:ind w:left="2184" w:hanging="360"/>
      </w:pPr>
      <w:rPr>
        <w:rFonts w:hint="default"/>
      </w:rPr>
    </w:lvl>
    <w:lvl w:ilvl="3" w:tplc="872C1AAE">
      <w:start w:val="1"/>
      <w:numFmt w:val="bullet"/>
      <w:lvlText w:val="•"/>
      <w:lvlJc w:val="left"/>
      <w:pPr>
        <w:ind w:left="3026" w:hanging="360"/>
      </w:pPr>
      <w:rPr>
        <w:rFonts w:hint="default"/>
      </w:rPr>
    </w:lvl>
    <w:lvl w:ilvl="4" w:tplc="FF32A44A">
      <w:start w:val="1"/>
      <w:numFmt w:val="bullet"/>
      <w:lvlText w:val="•"/>
      <w:lvlJc w:val="left"/>
      <w:pPr>
        <w:ind w:left="3868" w:hanging="360"/>
      </w:pPr>
      <w:rPr>
        <w:rFonts w:hint="default"/>
      </w:rPr>
    </w:lvl>
    <w:lvl w:ilvl="5" w:tplc="3D904558">
      <w:start w:val="1"/>
      <w:numFmt w:val="bullet"/>
      <w:lvlText w:val="•"/>
      <w:lvlJc w:val="left"/>
      <w:pPr>
        <w:ind w:left="4710" w:hanging="360"/>
      </w:pPr>
      <w:rPr>
        <w:rFonts w:hint="default"/>
      </w:rPr>
    </w:lvl>
    <w:lvl w:ilvl="6" w:tplc="AEB4D686">
      <w:start w:val="1"/>
      <w:numFmt w:val="bullet"/>
      <w:lvlText w:val="•"/>
      <w:lvlJc w:val="left"/>
      <w:pPr>
        <w:ind w:left="5552" w:hanging="360"/>
      </w:pPr>
      <w:rPr>
        <w:rFonts w:hint="default"/>
      </w:rPr>
    </w:lvl>
    <w:lvl w:ilvl="7" w:tplc="561250C0">
      <w:start w:val="1"/>
      <w:numFmt w:val="bullet"/>
      <w:lvlText w:val="•"/>
      <w:lvlJc w:val="left"/>
      <w:pPr>
        <w:ind w:left="6394" w:hanging="360"/>
      </w:pPr>
      <w:rPr>
        <w:rFonts w:hint="default"/>
      </w:rPr>
    </w:lvl>
    <w:lvl w:ilvl="8" w:tplc="5072A4C6">
      <w:start w:val="1"/>
      <w:numFmt w:val="bullet"/>
      <w:lvlText w:val="•"/>
      <w:lvlJc w:val="left"/>
      <w:pPr>
        <w:ind w:left="7236" w:hanging="360"/>
      </w:pPr>
      <w:rPr>
        <w:rFonts w:hint="default"/>
      </w:rPr>
    </w:lvl>
  </w:abstractNum>
  <w:abstractNum w:abstractNumId="44" w15:restartNumberingAfterBreak="0">
    <w:nsid w:val="71940DBE"/>
    <w:multiLevelType w:val="hybridMultilevel"/>
    <w:tmpl w:val="DBA26EEA"/>
    <w:lvl w:ilvl="0" w:tplc="976462EC">
      <w:start w:val="1"/>
      <w:numFmt w:val="decimal"/>
      <w:lvlText w:val="%1."/>
      <w:lvlJc w:val="left"/>
      <w:pPr>
        <w:ind w:left="720" w:hanging="360"/>
      </w:pPr>
      <w:rPr>
        <w:rFonts w:hint="default"/>
      </w:rPr>
    </w:lvl>
    <w:lvl w:ilvl="1" w:tplc="7766081E" w:tentative="1">
      <w:start w:val="1"/>
      <w:numFmt w:val="lowerLetter"/>
      <w:lvlText w:val="%2."/>
      <w:lvlJc w:val="left"/>
      <w:pPr>
        <w:ind w:left="1440" w:hanging="360"/>
      </w:pPr>
    </w:lvl>
    <w:lvl w:ilvl="2" w:tplc="CDE09B14" w:tentative="1">
      <w:start w:val="1"/>
      <w:numFmt w:val="lowerRoman"/>
      <w:lvlText w:val="%3."/>
      <w:lvlJc w:val="right"/>
      <w:pPr>
        <w:ind w:left="2160" w:hanging="180"/>
      </w:pPr>
    </w:lvl>
    <w:lvl w:ilvl="3" w:tplc="E41A4CE0" w:tentative="1">
      <w:start w:val="1"/>
      <w:numFmt w:val="decimal"/>
      <w:lvlText w:val="%4."/>
      <w:lvlJc w:val="left"/>
      <w:pPr>
        <w:ind w:left="2880" w:hanging="360"/>
      </w:pPr>
    </w:lvl>
    <w:lvl w:ilvl="4" w:tplc="8372316C" w:tentative="1">
      <w:start w:val="1"/>
      <w:numFmt w:val="lowerLetter"/>
      <w:lvlText w:val="%5."/>
      <w:lvlJc w:val="left"/>
      <w:pPr>
        <w:ind w:left="3600" w:hanging="360"/>
      </w:pPr>
    </w:lvl>
    <w:lvl w:ilvl="5" w:tplc="84089E02" w:tentative="1">
      <w:start w:val="1"/>
      <w:numFmt w:val="lowerRoman"/>
      <w:lvlText w:val="%6."/>
      <w:lvlJc w:val="right"/>
      <w:pPr>
        <w:ind w:left="4320" w:hanging="180"/>
      </w:pPr>
    </w:lvl>
    <w:lvl w:ilvl="6" w:tplc="4266AE3A" w:tentative="1">
      <w:start w:val="1"/>
      <w:numFmt w:val="decimal"/>
      <w:lvlText w:val="%7."/>
      <w:lvlJc w:val="left"/>
      <w:pPr>
        <w:ind w:left="5040" w:hanging="360"/>
      </w:pPr>
    </w:lvl>
    <w:lvl w:ilvl="7" w:tplc="873EBEAE" w:tentative="1">
      <w:start w:val="1"/>
      <w:numFmt w:val="lowerLetter"/>
      <w:lvlText w:val="%8."/>
      <w:lvlJc w:val="left"/>
      <w:pPr>
        <w:ind w:left="5760" w:hanging="360"/>
      </w:pPr>
    </w:lvl>
    <w:lvl w:ilvl="8" w:tplc="9282E91C" w:tentative="1">
      <w:start w:val="1"/>
      <w:numFmt w:val="lowerRoman"/>
      <w:lvlText w:val="%9."/>
      <w:lvlJc w:val="right"/>
      <w:pPr>
        <w:ind w:left="6480" w:hanging="180"/>
      </w:pPr>
    </w:lvl>
  </w:abstractNum>
  <w:abstractNum w:abstractNumId="45" w15:restartNumberingAfterBreak="0">
    <w:nsid w:val="71B162BB"/>
    <w:multiLevelType w:val="hybridMultilevel"/>
    <w:tmpl w:val="B44A2164"/>
    <w:lvl w:ilvl="0" w:tplc="7B62C774">
      <w:start w:val="1"/>
      <w:numFmt w:val="bullet"/>
      <w:lvlText w:val=""/>
      <w:lvlJc w:val="left"/>
      <w:pPr>
        <w:ind w:left="1365" w:hanging="360"/>
      </w:pPr>
      <w:rPr>
        <w:rFonts w:ascii="Symbol" w:hAnsi="Symbol" w:hint="default"/>
      </w:rPr>
    </w:lvl>
    <w:lvl w:ilvl="1" w:tplc="574449B4" w:tentative="1">
      <w:start w:val="1"/>
      <w:numFmt w:val="bullet"/>
      <w:lvlText w:val="o"/>
      <w:lvlJc w:val="left"/>
      <w:pPr>
        <w:ind w:left="2085" w:hanging="360"/>
      </w:pPr>
      <w:rPr>
        <w:rFonts w:ascii="Courier New" w:hAnsi="Courier New" w:cs="Courier New" w:hint="default"/>
      </w:rPr>
    </w:lvl>
    <w:lvl w:ilvl="2" w:tplc="F6C46938" w:tentative="1">
      <w:start w:val="1"/>
      <w:numFmt w:val="bullet"/>
      <w:lvlText w:val=""/>
      <w:lvlJc w:val="left"/>
      <w:pPr>
        <w:ind w:left="2805" w:hanging="360"/>
      </w:pPr>
      <w:rPr>
        <w:rFonts w:ascii="Wingdings" w:hAnsi="Wingdings" w:hint="default"/>
      </w:rPr>
    </w:lvl>
    <w:lvl w:ilvl="3" w:tplc="F672171C" w:tentative="1">
      <w:start w:val="1"/>
      <w:numFmt w:val="bullet"/>
      <w:lvlText w:val=""/>
      <w:lvlJc w:val="left"/>
      <w:pPr>
        <w:ind w:left="3525" w:hanging="360"/>
      </w:pPr>
      <w:rPr>
        <w:rFonts w:ascii="Symbol" w:hAnsi="Symbol" w:hint="default"/>
      </w:rPr>
    </w:lvl>
    <w:lvl w:ilvl="4" w:tplc="CE0A10C0" w:tentative="1">
      <w:start w:val="1"/>
      <w:numFmt w:val="bullet"/>
      <w:lvlText w:val="o"/>
      <w:lvlJc w:val="left"/>
      <w:pPr>
        <w:ind w:left="4245" w:hanging="360"/>
      </w:pPr>
      <w:rPr>
        <w:rFonts w:ascii="Courier New" w:hAnsi="Courier New" w:cs="Courier New" w:hint="default"/>
      </w:rPr>
    </w:lvl>
    <w:lvl w:ilvl="5" w:tplc="017A13D4" w:tentative="1">
      <w:start w:val="1"/>
      <w:numFmt w:val="bullet"/>
      <w:lvlText w:val=""/>
      <w:lvlJc w:val="left"/>
      <w:pPr>
        <w:ind w:left="4965" w:hanging="360"/>
      </w:pPr>
      <w:rPr>
        <w:rFonts w:ascii="Wingdings" w:hAnsi="Wingdings" w:hint="default"/>
      </w:rPr>
    </w:lvl>
    <w:lvl w:ilvl="6" w:tplc="FDE4A436" w:tentative="1">
      <w:start w:val="1"/>
      <w:numFmt w:val="bullet"/>
      <w:lvlText w:val=""/>
      <w:lvlJc w:val="left"/>
      <w:pPr>
        <w:ind w:left="5685" w:hanging="360"/>
      </w:pPr>
      <w:rPr>
        <w:rFonts w:ascii="Symbol" w:hAnsi="Symbol" w:hint="default"/>
      </w:rPr>
    </w:lvl>
    <w:lvl w:ilvl="7" w:tplc="18748744" w:tentative="1">
      <w:start w:val="1"/>
      <w:numFmt w:val="bullet"/>
      <w:lvlText w:val="o"/>
      <w:lvlJc w:val="left"/>
      <w:pPr>
        <w:ind w:left="6405" w:hanging="360"/>
      </w:pPr>
      <w:rPr>
        <w:rFonts w:ascii="Courier New" w:hAnsi="Courier New" w:cs="Courier New" w:hint="default"/>
      </w:rPr>
    </w:lvl>
    <w:lvl w:ilvl="8" w:tplc="D5ACAE9C" w:tentative="1">
      <w:start w:val="1"/>
      <w:numFmt w:val="bullet"/>
      <w:lvlText w:val=""/>
      <w:lvlJc w:val="left"/>
      <w:pPr>
        <w:ind w:left="7125" w:hanging="360"/>
      </w:pPr>
      <w:rPr>
        <w:rFonts w:ascii="Wingdings" w:hAnsi="Wingdings" w:hint="default"/>
      </w:rPr>
    </w:lvl>
  </w:abstractNum>
  <w:abstractNum w:abstractNumId="46" w15:restartNumberingAfterBreak="0">
    <w:nsid w:val="75B568B6"/>
    <w:multiLevelType w:val="hybridMultilevel"/>
    <w:tmpl w:val="477A9A24"/>
    <w:lvl w:ilvl="0" w:tplc="4F8E91F8">
      <w:start w:val="1"/>
      <w:numFmt w:val="bullet"/>
      <w:lvlText w:val=""/>
      <w:lvlJc w:val="left"/>
      <w:pPr>
        <w:ind w:left="720" w:hanging="360"/>
      </w:pPr>
      <w:rPr>
        <w:rFonts w:ascii="Symbol" w:hAnsi="Symbol" w:hint="default"/>
      </w:rPr>
    </w:lvl>
    <w:lvl w:ilvl="1" w:tplc="4A1EDBF0" w:tentative="1">
      <w:start w:val="1"/>
      <w:numFmt w:val="bullet"/>
      <w:lvlText w:val="o"/>
      <w:lvlJc w:val="left"/>
      <w:pPr>
        <w:ind w:left="1440" w:hanging="360"/>
      </w:pPr>
      <w:rPr>
        <w:rFonts w:ascii="Courier New" w:hAnsi="Courier New" w:cs="Courier New" w:hint="default"/>
      </w:rPr>
    </w:lvl>
    <w:lvl w:ilvl="2" w:tplc="12A252BC" w:tentative="1">
      <w:start w:val="1"/>
      <w:numFmt w:val="bullet"/>
      <w:lvlText w:val=""/>
      <w:lvlJc w:val="left"/>
      <w:pPr>
        <w:ind w:left="2160" w:hanging="360"/>
      </w:pPr>
      <w:rPr>
        <w:rFonts w:ascii="Wingdings" w:hAnsi="Wingdings" w:hint="default"/>
      </w:rPr>
    </w:lvl>
    <w:lvl w:ilvl="3" w:tplc="45FA01A6" w:tentative="1">
      <w:start w:val="1"/>
      <w:numFmt w:val="bullet"/>
      <w:lvlText w:val=""/>
      <w:lvlJc w:val="left"/>
      <w:pPr>
        <w:ind w:left="2880" w:hanging="360"/>
      </w:pPr>
      <w:rPr>
        <w:rFonts w:ascii="Symbol" w:hAnsi="Symbol" w:hint="default"/>
      </w:rPr>
    </w:lvl>
    <w:lvl w:ilvl="4" w:tplc="B134B332" w:tentative="1">
      <w:start w:val="1"/>
      <w:numFmt w:val="bullet"/>
      <w:lvlText w:val="o"/>
      <w:lvlJc w:val="left"/>
      <w:pPr>
        <w:ind w:left="3600" w:hanging="360"/>
      </w:pPr>
      <w:rPr>
        <w:rFonts w:ascii="Courier New" w:hAnsi="Courier New" w:cs="Courier New" w:hint="default"/>
      </w:rPr>
    </w:lvl>
    <w:lvl w:ilvl="5" w:tplc="0EC04A56" w:tentative="1">
      <w:start w:val="1"/>
      <w:numFmt w:val="bullet"/>
      <w:lvlText w:val=""/>
      <w:lvlJc w:val="left"/>
      <w:pPr>
        <w:ind w:left="4320" w:hanging="360"/>
      </w:pPr>
      <w:rPr>
        <w:rFonts w:ascii="Wingdings" w:hAnsi="Wingdings" w:hint="default"/>
      </w:rPr>
    </w:lvl>
    <w:lvl w:ilvl="6" w:tplc="16AC2E84" w:tentative="1">
      <w:start w:val="1"/>
      <w:numFmt w:val="bullet"/>
      <w:lvlText w:val=""/>
      <w:lvlJc w:val="left"/>
      <w:pPr>
        <w:ind w:left="5040" w:hanging="360"/>
      </w:pPr>
      <w:rPr>
        <w:rFonts w:ascii="Symbol" w:hAnsi="Symbol" w:hint="default"/>
      </w:rPr>
    </w:lvl>
    <w:lvl w:ilvl="7" w:tplc="E6EA2D8C" w:tentative="1">
      <w:start w:val="1"/>
      <w:numFmt w:val="bullet"/>
      <w:lvlText w:val="o"/>
      <w:lvlJc w:val="left"/>
      <w:pPr>
        <w:ind w:left="5760" w:hanging="360"/>
      </w:pPr>
      <w:rPr>
        <w:rFonts w:ascii="Courier New" w:hAnsi="Courier New" w:cs="Courier New" w:hint="default"/>
      </w:rPr>
    </w:lvl>
    <w:lvl w:ilvl="8" w:tplc="CE88B4C4" w:tentative="1">
      <w:start w:val="1"/>
      <w:numFmt w:val="bullet"/>
      <w:lvlText w:val=""/>
      <w:lvlJc w:val="left"/>
      <w:pPr>
        <w:ind w:left="6480" w:hanging="360"/>
      </w:pPr>
      <w:rPr>
        <w:rFonts w:ascii="Wingdings" w:hAnsi="Wingdings" w:hint="default"/>
      </w:rPr>
    </w:lvl>
  </w:abstractNum>
  <w:abstractNum w:abstractNumId="47" w15:restartNumberingAfterBreak="0">
    <w:nsid w:val="76CC3EC9"/>
    <w:multiLevelType w:val="hybridMultilevel"/>
    <w:tmpl w:val="D54C6970"/>
    <w:lvl w:ilvl="0" w:tplc="6C8CBED2">
      <w:start w:val="1"/>
      <w:numFmt w:val="decimal"/>
      <w:lvlText w:val="%1."/>
      <w:lvlJc w:val="left"/>
      <w:pPr>
        <w:ind w:left="720" w:hanging="360"/>
      </w:pPr>
    </w:lvl>
    <w:lvl w:ilvl="1" w:tplc="FD7C09A8" w:tentative="1">
      <w:start w:val="1"/>
      <w:numFmt w:val="lowerLetter"/>
      <w:lvlText w:val="%2."/>
      <w:lvlJc w:val="left"/>
      <w:pPr>
        <w:ind w:left="1440" w:hanging="360"/>
      </w:pPr>
    </w:lvl>
    <w:lvl w:ilvl="2" w:tplc="D090D20E" w:tentative="1">
      <w:start w:val="1"/>
      <w:numFmt w:val="lowerRoman"/>
      <w:lvlText w:val="%3."/>
      <w:lvlJc w:val="right"/>
      <w:pPr>
        <w:ind w:left="2160" w:hanging="180"/>
      </w:pPr>
    </w:lvl>
    <w:lvl w:ilvl="3" w:tplc="DDE43404" w:tentative="1">
      <w:start w:val="1"/>
      <w:numFmt w:val="decimal"/>
      <w:lvlText w:val="%4."/>
      <w:lvlJc w:val="left"/>
      <w:pPr>
        <w:ind w:left="2880" w:hanging="360"/>
      </w:pPr>
    </w:lvl>
    <w:lvl w:ilvl="4" w:tplc="F50A2D72" w:tentative="1">
      <w:start w:val="1"/>
      <w:numFmt w:val="lowerLetter"/>
      <w:lvlText w:val="%5."/>
      <w:lvlJc w:val="left"/>
      <w:pPr>
        <w:ind w:left="3600" w:hanging="360"/>
      </w:pPr>
    </w:lvl>
    <w:lvl w:ilvl="5" w:tplc="FCB41BD4" w:tentative="1">
      <w:start w:val="1"/>
      <w:numFmt w:val="lowerRoman"/>
      <w:lvlText w:val="%6."/>
      <w:lvlJc w:val="right"/>
      <w:pPr>
        <w:ind w:left="4320" w:hanging="180"/>
      </w:pPr>
    </w:lvl>
    <w:lvl w:ilvl="6" w:tplc="E99C9E18" w:tentative="1">
      <w:start w:val="1"/>
      <w:numFmt w:val="decimal"/>
      <w:lvlText w:val="%7."/>
      <w:lvlJc w:val="left"/>
      <w:pPr>
        <w:ind w:left="5040" w:hanging="360"/>
      </w:pPr>
    </w:lvl>
    <w:lvl w:ilvl="7" w:tplc="A14AFBA2" w:tentative="1">
      <w:start w:val="1"/>
      <w:numFmt w:val="lowerLetter"/>
      <w:lvlText w:val="%8."/>
      <w:lvlJc w:val="left"/>
      <w:pPr>
        <w:ind w:left="5760" w:hanging="360"/>
      </w:pPr>
    </w:lvl>
    <w:lvl w:ilvl="8" w:tplc="3446BBA8" w:tentative="1">
      <w:start w:val="1"/>
      <w:numFmt w:val="lowerRoman"/>
      <w:lvlText w:val="%9."/>
      <w:lvlJc w:val="right"/>
      <w:pPr>
        <w:ind w:left="6480" w:hanging="180"/>
      </w:pPr>
    </w:lvl>
  </w:abstractNum>
  <w:abstractNum w:abstractNumId="48" w15:restartNumberingAfterBreak="0">
    <w:nsid w:val="77CB0253"/>
    <w:multiLevelType w:val="hybridMultilevel"/>
    <w:tmpl w:val="C7942D1E"/>
    <w:lvl w:ilvl="0" w:tplc="CBEE0BEC">
      <w:start w:val="1"/>
      <w:numFmt w:val="bullet"/>
      <w:lvlText w:val=""/>
      <w:lvlJc w:val="left"/>
      <w:pPr>
        <w:tabs>
          <w:tab w:val="num" w:pos="720"/>
        </w:tabs>
        <w:ind w:left="720" w:hanging="360"/>
      </w:pPr>
      <w:rPr>
        <w:rFonts w:ascii="Symbol" w:hAnsi="Symbol" w:hint="default"/>
        <w:sz w:val="20"/>
      </w:rPr>
    </w:lvl>
    <w:lvl w:ilvl="1" w:tplc="A5A424E8" w:tentative="1">
      <w:start w:val="1"/>
      <w:numFmt w:val="bullet"/>
      <w:lvlText w:val="o"/>
      <w:lvlJc w:val="left"/>
      <w:pPr>
        <w:tabs>
          <w:tab w:val="num" w:pos="1440"/>
        </w:tabs>
        <w:ind w:left="1440" w:hanging="360"/>
      </w:pPr>
      <w:rPr>
        <w:rFonts w:ascii="Courier New" w:hAnsi="Courier New" w:hint="default"/>
        <w:sz w:val="20"/>
      </w:rPr>
    </w:lvl>
    <w:lvl w:ilvl="2" w:tplc="64E05986" w:tentative="1">
      <w:start w:val="1"/>
      <w:numFmt w:val="bullet"/>
      <w:lvlText w:val=""/>
      <w:lvlJc w:val="left"/>
      <w:pPr>
        <w:tabs>
          <w:tab w:val="num" w:pos="2160"/>
        </w:tabs>
        <w:ind w:left="2160" w:hanging="360"/>
      </w:pPr>
      <w:rPr>
        <w:rFonts w:ascii="Wingdings" w:hAnsi="Wingdings" w:hint="default"/>
        <w:sz w:val="20"/>
      </w:rPr>
    </w:lvl>
    <w:lvl w:ilvl="3" w:tplc="E0D284E8" w:tentative="1">
      <w:start w:val="1"/>
      <w:numFmt w:val="bullet"/>
      <w:lvlText w:val=""/>
      <w:lvlJc w:val="left"/>
      <w:pPr>
        <w:tabs>
          <w:tab w:val="num" w:pos="2880"/>
        </w:tabs>
        <w:ind w:left="2880" w:hanging="360"/>
      </w:pPr>
      <w:rPr>
        <w:rFonts w:ascii="Wingdings" w:hAnsi="Wingdings" w:hint="default"/>
        <w:sz w:val="20"/>
      </w:rPr>
    </w:lvl>
    <w:lvl w:ilvl="4" w:tplc="3440E678" w:tentative="1">
      <w:start w:val="1"/>
      <w:numFmt w:val="bullet"/>
      <w:lvlText w:val=""/>
      <w:lvlJc w:val="left"/>
      <w:pPr>
        <w:tabs>
          <w:tab w:val="num" w:pos="3600"/>
        </w:tabs>
        <w:ind w:left="3600" w:hanging="360"/>
      </w:pPr>
      <w:rPr>
        <w:rFonts w:ascii="Wingdings" w:hAnsi="Wingdings" w:hint="default"/>
        <w:sz w:val="20"/>
      </w:rPr>
    </w:lvl>
    <w:lvl w:ilvl="5" w:tplc="26A2681C" w:tentative="1">
      <w:start w:val="1"/>
      <w:numFmt w:val="bullet"/>
      <w:lvlText w:val=""/>
      <w:lvlJc w:val="left"/>
      <w:pPr>
        <w:tabs>
          <w:tab w:val="num" w:pos="4320"/>
        </w:tabs>
        <w:ind w:left="4320" w:hanging="360"/>
      </w:pPr>
      <w:rPr>
        <w:rFonts w:ascii="Wingdings" w:hAnsi="Wingdings" w:hint="default"/>
        <w:sz w:val="20"/>
      </w:rPr>
    </w:lvl>
    <w:lvl w:ilvl="6" w:tplc="5616144E" w:tentative="1">
      <w:start w:val="1"/>
      <w:numFmt w:val="bullet"/>
      <w:lvlText w:val=""/>
      <w:lvlJc w:val="left"/>
      <w:pPr>
        <w:tabs>
          <w:tab w:val="num" w:pos="5040"/>
        </w:tabs>
        <w:ind w:left="5040" w:hanging="360"/>
      </w:pPr>
      <w:rPr>
        <w:rFonts w:ascii="Wingdings" w:hAnsi="Wingdings" w:hint="default"/>
        <w:sz w:val="20"/>
      </w:rPr>
    </w:lvl>
    <w:lvl w:ilvl="7" w:tplc="3F9E1D68" w:tentative="1">
      <w:start w:val="1"/>
      <w:numFmt w:val="bullet"/>
      <w:lvlText w:val=""/>
      <w:lvlJc w:val="left"/>
      <w:pPr>
        <w:tabs>
          <w:tab w:val="num" w:pos="5760"/>
        </w:tabs>
        <w:ind w:left="5760" w:hanging="360"/>
      </w:pPr>
      <w:rPr>
        <w:rFonts w:ascii="Wingdings" w:hAnsi="Wingdings" w:hint="default"/>
        <w:sz w:val="20"/>
      </w:rPr>
    </w:lvl>
    <w:lvl w:ilvl="8" w:tplc="83A4A10C"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554E08"/>
    <w:multiLevelType w:val="hybridMultilevel"/>
    <w:tmpl w:val="B010F1D8"/>
    <w:lvl w:ilvl="0" w:tplc="CE040C3C">
      <w:start w:val="1"/>
      <w:numFmt w:val="decimal"/>
      <w:lvlText w:val="%1."/>
      <w:lvlJc w:val="left"/>
      <w:pPr>
        <w:tabs>
          <w:tab w:val="num" w:pos="720"/>
        </w:tabs>
        <w:ind w:left="720" w:hanging="360"/>
      </w:pPr>
    </w:lvl>
    <w:lvl w:ilvl="1" w:tplc="947AA292" w:tentative="1">
      <w:start w:val="1"/>
      <w:numFmt w:val="decimal"/>
      <w:lvlText w:val="%2."/>
      <w:lvlJc w:val="left"/>
      <w:pPr>
        <w:tabs>
          <w:tab w:val="num" w:pos="1440"/>
        </w:tabs>
        <w:ind w:left="1440" w:hanging="360"/>
      </w:pPr>
    </w:lvl>
    <w:lvl w:ilvl="2" w:tplc="48B842E6" w:tentative="1">
      <w:start w:val="1"/>
      <w:numFmt w:val="decimal"/>
      <w:lvlText w:val="%3."/>
      <w:lvlJc w:val="left"/>
      <w:pPr>
        <w:tabs>
          <w:tab w:val="num" w:pos="2160"/>
        </w:tabs>
        <w:ind w:left="2160" w:hanging="360"/>
      </w:pPr>
    </w:lvl>
    <w:lvl w:ilvl="3" w:tplc="068801F0" w:tentative="1">
      <w:start w:val="1"/>
      <w:numFmt w:val="decimal"/>
      <w:lvlText w:val="%4."/>
      <w:lvlJc w:val="left"/>
      <w:pPr>
        <w:tabs>
          <w:tab w:val="num" w:pos="2880"/>
        </w:tabs>
        <w:ind w:left="2880" w:hanging="360"/>
      </w:pPr>
    </w:lvl>
    <w:lvl w:ilvl="4" w:tplc="A84E43E2" w:tentative="1">
      <w:start w:val="1"/>
      <w:numFmt w:val="decimal"/>
      <w:lvlText w:val="%5."/>
      <w:lvlJc w:val="left"/>
      <w:pPr>
        <w:tabs>
          <w:tab w:val="num" w:pos="3600"/>
        </w:tabs>
        <w:ind w:left="3600" w:hanging="360"/>
      </w:pPr>
    </w:lvl>
    <w:lvl w:ilvl="5" w:tplc="AED46D0C" w:tentative="1">
      <w:start w:val="1"/>
      <w:numFmt w:val="decimal"/>
      <w:lvlText w:val="%6."/>
      <w:lvlJc w:val="left"/>
      <w:pPr>
        <w:tabs>
          <w:tab w:val="num" w:pos="4320"/>
        </w:tabs>
        <w:ind w:left="4320" w:hanging="360"/>
      </w:pPr>
    </w:lvl>
    <w:lvl w:ilvl="6" w:tplc="F5881CF6" w:tentative="1">
      <w:start w:val="1"/>
      <w:numFmt w:val="decimal"/>
      <w:lvlText w:val="%7."/>
      <w:lvlJc w:val="left"/>
      <w:pPr>
        <w:tabs>
          <w:tab w:val="num" w:pos="5040"/>
        </w:tabs>
        <w:ind w:left="5040" w:hanging="360"/>
      </w:pPr>
    </w:lvl>
    <w:lvl w:ilvl="7" w:tplc="66740330" w:tentative="1">
      <w:start w:val="1"/>
      <w:numFmt w:val="decimal"/>
      <w:lvlText w:val="%8."/>
      <w:lvlJc w:val="left"/>
      <w:pPr>
        <w:tabs>
          <w:tab w:val="num" w:pos="5760"/>
        </w:tabs>
        <w:ind w:left="5760" w:hanging="360"/>
      </w:pPr>
    </w:lvl>
    <w:lvl w:ilvl="8" w:tplc="95F6849C" w:tentative="1">
      <w:start w:val="1"/>
      <w:numFmt w:val="decimal"/>
      <w:lvlText w:val="%9."/>
      <w:lvlJc w:val="left"/>
      <w:pPr>
        <w:tabs>
          <w:tab w:val="num" w:pos="6480"/>
        </w:tabs>
        <w:ind w:left="6480" w:hanging="360"/>
      </w:pPr>
    </w:lvl>
  </w:abstractNum>
  <w:num w:numId="1">
    <w:abstractNumId w:val="33"/>
  </w:num>
  <w:num w:numId="2">
    <w:abstractNumId w:val="41"/>
  </w:num>
  <w:num w:numId="3">
    <w:abstractNumId w:val="20"/>
  </w:num>
  <w:num w:numId="4">
    <w:abstractNumId w:val="10"/>
  </w:num>
  <w:num w:numId="5">
    <w:abstractNumId w:val="5"/>
  </w:num>
  <w:num w:numId="6">
    <w:abstractNumId w:val="24"/>
  </w:num>
  <w:num w:numId="7">
    <w:abstractNumId w:val="9"/>
  </w:num>
  <w:num w:numId="8">
    <w:abstractNumId w:val="43"/>
  </w:num>
  <w:num w:numId="9">
    <w:abstractNumId w:val="27"/>
  </w:num>
  <w:num w:numId="10">
    <w:abstractNumId w:val="32"/>
  </w:num>
  <w:num w:numId="11">
    <w:abstractNumId w:val="38"/>
  </w:num>
  <w:num w:numId="12">
    <w:abstractNumId w:val="28"/>
  </w:num>
  <w:num w:numId="13">
    <w:abstractNumId w:val="21"/>
  </w:num>
  <w:num w:numId="14">
    <w:abstractNumId w:val="30"/>
  </w:num>
  <w:num w:numId="15">
    <w:abstractNumId w:val="49"/>
  </w:num>
  <w:num w:numId="16">
    <w:abstractNumId w:val="16"/>
  </w:num>
  <w:num w:numId="17">
    <w:abstractNumId w:val="8"/>
  </w:num>
  <w:num w:numId="18">
    <w:abstractNumId w:val="45"/>
  </w:num>
  <w:num w:numId="19">
    <w:abstractNumId w:val="7"/>
  </w:num>
  <w:num w:numId="20">
    <w:abstractNumId w:val="13"/>
  </w:num>
  <w:num w:numId="21">
    <w:abstractNumId w:val="15"/>
  </w:num>
  <w:num w:numId="22">
    <w:abstractNumId w:val="48"/>
  </w:num>
  <w:num w:numId="23">
    <w:abstractNumId w:val="29"/>
  </w:num>
  <w:num w:numId="24">
    <w:abstractNumId w:val="40"/>
  </w:num>
  <w:num w:numId="25">
    <w:abstractNumId w:val="11"/>
  </w:num>
  <w:num w:numId="26">
    <w:abstractNumId w:val="39"/>
  </w:num>
  <w:num w:numId="27">
    <w:abstractNumId w:val="42"/>
  </w:num>
  <w:num w:numId="28">
    <w:abstractNumId w:val="17"/>
  </w:num>
  <w:num w:numId="29">
    <w:abstractNumId w:val="25"/>
  </w:num>
  <w:num w:numId="30">
    <w:abstractNumId w:val="3"/>
  </w:num>
  <w:num w:numId="31">
    <w:abstractNumId w:val="0"/>
  </w:num>
  <w:num w:numId="32">
    <w:abstractNumId w:val="14"/>
  </w:num>
  <w:num w:numId="33">
    <w:abstractNumId w:val="26"/>
  </w:num>
  <w:num w:numId="34">
    <w:abstractNumId w:val="46"/>
  </w:num>
  <w:num w:numId="35">
    <w:abstractNumId w:val="36"/>
  </w:num>
  <w:num w:numId="36">
    <w:abstractNumId w:val="12"/>
  </w:num>
  <w:num w:numId="37">
    <w:abstractNumId w:val="19"/>
  </w:num>
  <w:num w:numId="38">
    <w:abstractNumId w:val="44"/>
  </w:num>
  <w:num w:numId="39">
    <w:abstractNumId w:val="4"/>
  </w:num>
  <w:num w:numId="40">
    <w:abstractNumId w:val="6"/>
  </w:num>
  <w:num w:numId="41">
    <w:abstractNumId w:val="31"/>
  </w:num>
  <w:num w:numId="42">
    <w:abstractNumId w:val="35"/>
  </w:num>
  <w:num w:numId="43">
    <w:abstractNumId w:val="23"/>
  </w:num>
  <w:num w:numId="44">
    <w:abstractNumId w:val="37"/>
  </w:num>
  <w:num w:numId="45">
    <w:abstractNumId w:val="47"/>
  </w:num>
  <w:num w:numId="46">
    <w:abstractNumId w:val="1"/>
  </w:num>
  <w:num w:numId="47">
    <w:abstractNumId w:val="18"/>
  </w:num>
  <w:num w:numId="48">
    <w:abstractNumId w:val="2"/>
  </w:num>
  <w:num w:numId="49">
    <w:abstractNumId w:val="22"/>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679"/>
    <w:rsid w:val="00000EC9"/>
    <w:rsid w:val="00002131"/>
    <w:rsid w:val="00002FCD"/>
    <w:rsid w:val="00003A2F"/>
    <w:rsid w:val="000045C4"/>
    <w:rsid w:val="00006991"/>
    <w:rsid w:val="0000709F"/>
    <w:rsid w:val="00011B9E"/>
    <w:rsid w:val="000138D7"/>
    <w:rsid w:val="00013B01"/>
    <w:rsid w:val="00014461"/>
    <w:rsid w:val="0001493E"/>
    <w:rsid w:val="00017362"/>
    <w:rsid w:val="000178CC"/>
    <w:rsid w:val="0001792E"/>
    <w:rsid w:val="00020781"/>
    <w:rsid w:val="0002150D"/>
    <w:rsid w:val="00021F9A"/>
    <w:rsid w:val="00022737"/>
    <w:rsid w:val="00023232"/>
    <w:rsid w:val="0002326E"/>
    <w:rsid w:val="00023B73"/>
    <w:rsid w:val="00023DD0"/>
    <w:rsid w:val="00023DE0"/>
    <w:rsid w:val="00025619"/>
    <w:rsid w:val="000259E1"/>
    <w:rsid w:val="00025B17"/>
    <w:rsid w:val="0002689A"/>
    <w:rsid w:val="000272D2"/>
    <w:rsid w:val="00027783"/>
    <w:rsid w:val="00027958"/>
    <w:rsid w:val="00030762"/>
    <w:rsid w:val="00031BD1"/>
    <w:rsid w:val="0003222B"/>
    <w:rsid w:val="00032E6A"/>
    <w:rsid w:val="00034CC7"/>
    <w:rsid w:val="00034E6D"/>
    <w:rsid w:val="00035365"/>
    <w:rsid w:val="0003581F"/>
    <w:rsid w:val="000358F8"/>
    <w:rsid w:val="00036F93"/>
    <w:rsid w:val="00036FAC"/>
    <w:rsid w:val="0003725D"/>
    <w:rsid w:val="00041FB2"/>
    <w:rsid w:val="00042B3C"/>
    <w:rsid w:val="00043648"/>
    <w:rsid w:val="00044553"/>
    <w:rsid w:val="000447B3"/>
    <w:rsid w:val="000458F3"/>
    <w:rsid w:val="00046FB5"/>
    <w:rsid w:val="000470A8"/>
    <w:rsid w:val="0005132C"/>
    <w:rsid w:val="00051E74"/>
    <w:rsid w:val="00052996"/>
    <w:rsid w:val="00053A98"/>
    <w:rsid w:val="00057E72"/>
    <w:rsid w:val="0006040D"/>
    <w:rsid w:val="00060CFA"/>
    <w:rsid w:val="00063A5A"/>
    <w:rsid w:val="00063A76"/>
    <w:rsid w:val="000642E7"/>
    <w:rsid w:val="000642F9"/>
    <w:rsid w:val="0006628C"/>
    <w:rsid w:val="00070060"/>
    <w:rsid w:val="00070A8B"/>
    <w:rsid w:val="00071B12"/>
    <w:rsid w:val="0007214F"/>
    <w:rsid w:val="000721F6"/>
    <w:rsid w:val="00072884"/>
    <w:rsid w:val="00072AEB"/>
    <w:rsid w:val="00072D76"/>
    <w:rsid w:val="00073553"/>
    <w:rsid w:val="00073ED3"/>
    <w:rsid w:val="000741B9"/>
    <w:rsid w:val="0007452B"/>
    <w:rsid w:val="00074C29"/>
    <w:rsid w:val="00075190"/>
    <w:rsid w:val="00075D4F"/>
    <w:rsid w:val="00077955"/>
    <w:rsid w:val="00080AC5"/>
    <w:rsid w:val="00081D79"/>
    <w:rsid w:val="000833FF"/>
    <w:rsid w:val="00084C84"/>
    <w:rsid w:val="00085E00"/>
    <w:rsid w:val="00085E98"/>
    <w:rsid w:val="000867FA"/>
    <w:rsid w:val="00087438"/>
    <w:rsid w:val="00087E12"/>
    <w:rsid w:val="00087F13"/>
    <w:rsid w:val="00090BFC"/>
    <w:rsid w:val="00091F0F"/>
    <w:rsid w:val="000956A7"/>
    <w:rsid w:val="00095CAA"/>
    <w:rsid w:val="0009631F"/>
    <w:rsid w:val="000967AA"/>
    <w:rsid w:val="00096CAC"/>
    <w:rsid w:val="0009743D"/>
    <w:rsid w:val="0009771A"/>
    <w:rsid w:val="000A277A"/>
    <w:rsid w:val="000A2BF3"/>
    <w:rsid w:val="000A2D1A"/>
    <w:rsid w:val="000A563D"/>
    <w:rsid w:val="000A6028"/>
    <w:rsid w:val="000A6EC8"/>
    <w:rsid w:val="000B069B"/>
    <w:rsid w:val="000B0C7E"/>
    <w:rsid w:val="000B1660"/>
    <w:rsid w:val="000B2AEA"/>
    <w:rsid w:val="000B3440"/>
    <w:rsid w:val="000B3AE3"/>
    <w:rsid w:val="000B5536"/>
    <w:rsid w:val="000B5B80"/>
    <w:rsid w:val="000B70A0"/>
    <w:rsid w:val="000B72F9"/>
    <w:rsid w:val="000C1044"/>
    <w:rsid w:val="000C2C28"/>
    <w:rsid w:val="000C34C9"/>
    <w:rsid w:val="000C4B9B"/>
    <w:rsid w:val="000C526F"/>
    <w:rsid w:val="000C5D35"/>
    <w:rsid w:val="000C6102"/>
    <w:rsid w:val="000C7AAE"/>
    <w:rsid w:val="000D047A"/>
    <w:rsid w:val="000D1A0C"/>
    <w:rsid w:val="000D26EA"/>
    <w:rsid w:val="000D30FC"/>
    <w:rsid w:val="000D34FC"/>
    <w:rsid w:val="000D42AC"/>
    <w:rsid w:val="000D4A13"/>
    <w:rsid w:val="000D4ED7"/>
    <w:rsid w:val="000D6729"/>
    <w:rsid w:val="000D720D"/>
    <w:rsid w:val="000E0E11"/>
    <w:rsid w:val="000E13D3"/>
    <w:rsid w:val="000E1DDD"/>
    <w:rsid w:val="000E2EAE"/>
    <w:rsid w:val="000E3EB6"/>
    <w:rsid w:val="000E42EE"/>
    <w:rsid w:val="000E53EC"/>
    <w:rsid w:val="000F170C"/>
    <w:rsid w:val="000F1851"/>
    <w:rsid w:val="000F1F76"/>
    <w:rsid w:val="000F23D1"/>
    <w:rsid w:val="000F2F01"/>
    <w:rsid w:val="000F3020"/>
    <w:rsid w:val="000F33BB"/>
    <w:rsid w:val="000F4C57"/>
    <w:rsid w:val="000F5956"/>
    <w:rsid w:val="000F5B93"/>
    <w:rsid w:val="000F7AB1"/>
    <w:rsid w:val="00100653"/>
    <w:rsid w:val="00100FEB"/>
    <w:rsid w:val="00101053"/>
    <w:rsid w:val="00102B01"/>
    <w:rsid w:val="0010568C"/>
    <w:rsid w:val="00106674"/>
    <w:rsid w:val="00106DD5"/>
    <w:rsid w:val="001100CB"/>
    <w:rsid w:val="001104D6"/>
    <w:rsid w:val="00110E4A"/>
    <w:rsid w:val="001128CA"/>
    <w:rsid w:val="0011349B"/>
    <w:rsid w:val="001137EC"/>
    <w:rsid w:val="001138BB"/>
    <w:rsid w:val="00113A63"/>
    <w:rsid w:val="00113E83"/>
    <w:rsid w:val="00113EB7"/>
    <w:rsid w:val="0011417B"/>
    <w:rsid w:val="001147D0"/>
    <w:rsid w:val="00115B67"/>
    <w:rsid w:val="00116FFB"/>
    <w:rsid w:val="0012039E"/>
    <w:rsid w:val="001229BA"/>
    <w:rsid w:val="0012333A"/>
    <w:rsid w:val="00123B6B"/>
    <w:rsid w:val="0012401D"/>
    <w:rsid w:val="001246B7"/>
    <w:rsid w:val="00125184"/>
    <w:rsid w:val="00126E42"/>
    <w:rsid w:val="00127408"/>
    <w:rsid w:val="00127531"/>
    <w:rsid w:val="00127B9B"/>
    <w:rsid w:val="0013117A"/>
    <w:rsid w:val="0013118C"/>
    <w:rsid w:val="001311E6"/>
    <w:rsid w:val="001329A4"/>
    <w:rsid w:val="00132FD9"/>
    <w:rsid w:val="00134DA5"/>
    <w:rsid w:val="00135DAD"/>
    <w:rsid w:val="0013696C"/>
    <w:rsid w:val="001369F8"/>
    <w:rsid w:val="00136A35"/>
    <w:rsid w:val="00136B87"/>
    <w:rsid w:val="00137A4B"/>
    <w:rsid w:val="00142CB0"/>
    <w:rsid w:val="001434FF"/>
    <w:rsid w:val="001456CB"/>
    <w:rsid w:val="0014618C"/>
    <w:rsid w:val="001479C8"/>
    <w:rsid w:val="00147C3F"/>
    <w:rsid w:val="00147F4A"/>
    <w:rsid w:val="00150336"/>
    <w:rsid w:val="0015142D"/>
    <w:rsid w:val="00151BFD"/>
    <w:rsid w:val="0015277E"/>
    <w:rsid w:val="00152E0D"/>
    <w:rsid w:val="00153DA0"/>
    <w:rsid w:val="0015472C"/>
    <w:rsid w:val="001554A9"/>
    <w:rsid w:val="00155DBA"/>
    <w:rsid w:val="00156BFC"/>
    <w:rsid w:val="001610CF"/>
    <w:rsid w:val="001639C7"/>
    <w:rsid w:val="001658AF"/>
    <w:rsid w:val="00165EE5"/>
    <w:rsid w:val="001664D7"/>
    <w:rsid w:val="00166F7E"/>
    <w:rsid w:val="00170B5C"/>
    <w:rsid w:val="00170E6F"/>
    <w:rsid w:val="001715B8"/>
    <w:rsid w:val="001725CC"/>
    <w:rsid w:val="00172E67"/>
    <w:rsid w:val="00174095"/>
    <w:rsid w:val="0017409D"/>
    <w:rsid w:val="00174AAF"/>
    <w:rsid w:val="0017533E"/>
    <w:rsid w:val="001754F2"/>
    <w:rsid w:val="0017652A"/>
    <w:rsid w:val="00176846"/>
    <w:rsid w:val="001769A0"/>
    <w:rsid w:val="001770EE"/>
    <w:rsid w:val="00177930"/>
    <w:rsid w:val="00181339"/>
    <w:rsid w:val="00181E29"/>
    <w:rsid w:val="001823F5"/>
    <w:rsid w:val="00183742"/>
    <w:rsid w:val="00183A0E"/>
    <w:rsid w:val="00184D27"/>
    <w:rsid w:val="00185118"/>
    <w:rsid w:val="001856C0"/>
    <w:rsid w:val="00185E3A"/>
    <w:rsid w:val="001860AC"/>
    <w:rsid w:val="0018624A"/>
    <w:rsid w:val="00191B5F"/>
    <w:rsid w:val="001935F6"/>
    <w:rsid w:val="001950AD"/>
    <w:rsid w:val="0019604D"/>
    <w:rsid w:val="001979A0"/>
    <w:rsid w:val="001979B0"/>
    <w:rsid w:val="001A0FD4"/>
    <w:rsid w:val="001A1AE5"/>
    <w:rsid w:val="001A3770"/>
    <w:rsid w:val="001A3B71"/>
    <w:rsid w:val="001A53A1"/>
    <w:rsid w:val="001A577E"/>
    <w:rsid w:val="001A58B4"/>
    <w:rsid w:val="001A5E23"/>
    <w:rsid w:val="001A6854"/>
    <w:rsid w:val="001A71A0"/>
    <w:rsid w:val="001A7F9E"/>
    <w:rsid w:val="001B0CB4"/>
    <w:rsid w:val="001B1867"/>
    <w:rsid w:val="001B1C95"/>
    <w:rsid w:val="001B205D"/>
    <w:rsid w:val="001B2347"/>
    <w:rsid w:val="001B2A5E"/>
    <w:rsid w:val="001B3067"/>
    <w:rsid w:val="001B372A"/>
    <w:rsid w:val="001B467C"/>
    <w:rsid w:val="001B5DEC"/>
    <w:rsid w:val="001B71AC"/>
    <w:rsid w:val="001B777A"/>
    <w:rsid w:val="001B7FF9"/>
    <w:rsid w:val="001C114F"/>
    <w:rsid w:val="001C2053"/>
    <w:rsid w:val="001C27FA"/>
    <w:rsid w:val="001C2908"/>
    <w:rsid w:val="001C4851"/>
    <w:rsid w:val="001C4ED5"/>
    <w:rsid w:val="001C61E4"/>
    <w:rsid w:val="001C71B5"/>
    <w:rsid w:val="001C7BED"/>
    <w:rsid w:val="001D40EC"/>
    <w:rsid w:val="001D511F"/>
    <w:rsid w:val="001D5F9F"/>
    <w:rsid w:val="001D77DF"/>
    <w:rsid w:val="001E0812"/>
    <w:rsid w:val="001E0FE9"/>
    <w:rsid w:val="001E1437"/>
    <w:rsid w:val="001E441C"/>
    <w:rsid w:val="001E4709"/>
    <w:rsid w:val="001E4A4C"/>
    <w:rsid w:val="001E5341"/>
    <w:rsid w:val="001F04C9"/>
    <w:rsid w:val="001F0E06"/>
    <w:rsid w:val="001F0E28"/>
    <w:rsid w:val="001F24A1"/>
    <w:rsid w:val="001F2FB6"/>
    <w:rsid w:val="001F3A09"/>
    <w:rsid w:val="001F3AA1"/>
    <w:rsid w:val="001F57AC"/>
    <w:rsid w:val="001F6E4F"/>
    <w:rsid w:val="001F6E8A"/>
    <w:rsid w:val="001F7F34"/>
    <w:rsid w:val="0020074C"/>
    <w:rsid w:val="002011F4"/>
    <w:rsid w:val="00201760"/>
    <w:rsid w:val="00203F14"/>
    <w:rsid w:val="00204F21"/>
    <w:rsid w:val="00205ABD"/>
    <w:rsid w:val="002063D9"/>
    <w:rsid w:val="002065DF"/>
    <w:rsid w:val="00207002"/>
    <w:rsid w:val="002079D3"/>
    <w:rsid w:val="00207D4E"/>
    <w:rsid w:val="00207FE2"/>
    <w:rsid w:val="002122D9"/>
    <w:rsid w:val="002138F1"/>
    <w:rsid w:val="0021393D"/>
    <w:rsid w:val="002158D4"/>
    <w:rsid w:val="00215C19"/>
    <w:rsid w:val="0021666B"/>
    <w:rsid w:val="00217121"/>
    <w:rsid w:val="00217189"/>
    <w:rsid w:val="00217357"/>
    <w:rsid w:val="00217EA5"/>
    <w:rsid w:val="002233F2"/>
    <w:rsid w:val="00224060"/>
    <w:rsid w:val="002241E9"/>
    <w:rsid w:val="0022429D"/>
    <w:rsid w:val="00224818"/>
    <w:rsid w:val="002248FC"/>
    <w:rsid w:val="00225963"/>
    <w:rsid w:val="00225AED"/>
    <w:rsid w:val="00227ABC"/>
    <w:rsid w:val="0023046C"/>
    <w:rsid w:val="00230A0F"/>
    <w:rsid w:val="0023222E"/>
    <w:rsid w:val="00232762"/>
    <w:rsid w:val="0023299D"/>
    <w:rsid w:val="00232B4D"/>
    <w:rsid w:val="00232BA3"/>
    <w:rsid w:val="002339BB"/>
    <w:rsid w:val="002348E0"/>
    <w:rsid w:val="00234D59"/>
    <w:rsid w:val="00235728"/>
    <w:rsid w:val="00236083"/>
    <w:rsid w:val="00236865"/>
    <w:rsid w:val="00237A35"/>
    <w:rsid w:val="00241A1D"/>
    <w:rsid w:val="00242188"/>
    <w:rsid w:val="00242B19"/>
    <w:rsid w:val="002473FE"/>
    <w:rsid w:val="00247960"/>
    <w:rsid w:val="00247970"/>
    <w:rsid w:val="00247BC6"/>
    <w:rsid w:val="0025006C"/>
    <w:rsid w:val="00250259"/>
    <w:rsid w:val="0025084C"/>
    <w:rsid w:val="0025212A"/>
    <w:rsid w:val="00252F3F"/>
    <w:rsid w:val="002530E7"/>
    <w:rsid w:val="0025402D"/>
    <w:rsid w:val="00255534"/>
    <w:rsid w:val="00255DED"/>
    <w:rsid w:val="002561F0"/>
    <w:rsid w:val="002563DD"/>
    <w:rsid w:val="002567D7"/>
    <w:rsid w:val="0026275F"/>
    <w:rsid w:val="0026279A"/>
    <w:rsid w:val="00263A55"/>
    <w:rsid w:val="00264714"/>
    <w:rsid w:val="00264F99"/>
    <w:rsid w:val="00264FBB"/>
    <w:rsid w:val="002655F2"/>
    <w:rsid w:val="00265E4C"/>
    <w:rsid w:val="00266B1A"/>
    <w:rsid w:val="00267445"/>
    <w:rsid w:val="00267652"/>
    <w:rsid w:val="0027065F"/>
    <w:rsid w:val="00270F0C"/>
    <w:rsid w:val="0027193F"/>
    <w:rsid w:val="0027327F"/>
    <w:rsid w:val="00273EB6"/>
    <w:rsid w:val="0027426A"/>
    <w:rsid w:val="002761FE"/>
    <w:rsid w:val="0027636D"/>
    <w:rsid w:val="0027637E"/>
    <w:rsid w:val="002764BB"/>
    <w:rsid w:val="00276E3E"/>
    <w:rsid w:val="00277D39"/>
    <w:rsid w:val="002803EE"/>
    <w:rsid w:val="00280C31"/>
    <w:rsid w:val="0028270B"/>
    <w:rsid w:val="002863E0"/>
    <w:rsid w:val="00290342"/>
    <w:rsid w:val="002909CA"/>
    <w:rsid w:val="00290E6E"/>
    <w:rsid w:val="00291417"/>
    <w:rsid w:val="00291974"/>
    <w:rsid w:val="0029205F"/>
    <w:rsid w:val="00292A0A"/>
    <w:rsid w:val="00292D34"/>
    <w:rsid w:val="00293BEB"/>
    <w:rsid w:val="00293DA4"/>
    <w:rsid w:val="00296802"/>
    <w:rsid w:val="002975A0"/>
    <w:rsid w:val="002A0532"/>
    <w:rsid w:val="002A0963"/>
    <w:rsid w:val="002A12D1"/>
    <w:rsid w:val="002A3249"/>
    <w:rsid w:val="002A3801"/>
    <w:rsid w:val="002A38AD"/>
    <w:rsid w:val="002A4093"/>
    <w:rsid w:val="002A42BF"/>
    <w:rsid w:val="002A431A"/>
    <w:rsid w:val="002A471A"/>
    <w:rsid w:val="002A4F2D"/>
    <w:rsid w:val="002A55D1"/>
    <w:rsid w:val="002A5F43"/>
    <w:rsid w:val="002B0387"/>
    <w:rsid w:val="002B0DB0"/>
    <w:rsid w:val="002B1263"/>
    <w:rsid w:val="002B247E"/>
    <w:rsid w:val="002B26EE"/>
    <w:rsid w:val="002B26FC"/>
    <w:rsid w:val="002B3C85"/>
    <w:rsid w:val="002B423B"/>
    <w:rsid w:val="002B499A"/>
    <w:rsid w:val="002B5289"/>
    <w:rsid w:val="002B5968"/>
    <w:rsid w:val="002B596B"/>
    <w:rsid w:val="002B65EB"/>
    <w:rsid w:val="002B7124"/>
    <w:rsid w:val="002B7BE6"/>
    <w:rsid w:val="002C07DB"/>
    <w:rsid w:val="002C1253"/>
    <w:rsid w:val="002C3DC0"/>
    <w:rsid w:val="002C4E1C"/>
    <w:rsid w:val="002C6D24"/>
    <w:rsid w:val="002C7EA1"/>
    <w:rsid w:val="002D0743"/>
    <w:rsid w:val="002D118D"/>
    <w:rsid w:val="002D13E3"/>
    <w:rsid w:val="002D2E2B"/>
    <w:rsid w:val="002D365C"/>
    <w:rsid w:val="002D4D85"/>
    <w:rsid w:val="002D5146"/>
    <w:rsid w:val="002D5BF4"/>
    <w:rsid w:val="002D5BFC"/>
    <w:rsid w:val="002D60AF"/>
    <w:rsid w:val="002D66E8"/>
    <w:rsid w:val="002D6A34"/>
    <w:rsid w:val="002E05C1"/>
    <w:rsid w:val="002E183E"/>
    <w:rsid w:val="002E266F"/>
    <w:rsid w:val="002E2679"/>
    <w:rsid w:val="002E2BE4"/>
    <w:rsid w:val="002E3E3C"/>
    <w:rsid w:val="002E41FA"/>
    <w:rsid w:val="002E4F56"/>
    <w:rsid w:val="002E5561"/>
    <w:rsid w:val="002E5A3F"/>
    <w:rsid w:val="002F0155"/>
    <w:rsid w:val="002F090B"/>
    <w:rsid w:val="002F3E23"/>
    <w:rsid w:val="002F445C"/>
    <w:rsid w:val="002F589F"/>
    <w:rsid w:val="002F5CCB"/>
    <w:rsid w:val="002F5E56"/>
    <w:rsid w:val="002F624A"/>
    <w:rsid w:val="002F6DAC"/>
    <w:rsid w:val="002F7536"/>
    <w:rsid w:val="002F7775"/>
    <w:rsid w:val="002F7BF1"/>
    <w:rsid w:val="00301358"/>
    <w:rsid w:val="00304FD4"/>
    <w:rsid w:val="0030703B"/>
    <w:rsid w:val="00307C5A"/>
    <w:rsid w:val="00307CDD"/>
    <w:rsid w:val="00310C5E"/>
    <w:rsid w:val="003113CF"/>
    <w:rsid w:val="0031142F"/>
    <w:rsid w:val="00311866"/>
    <w:rsid w:val="0031258A"/>
    <w:rsid w:val="0031437C"/>
    <w:rsid w:val="00316FEC"/>
    <w:rsid w:val="00317095"/>
    <w:rsid w:val="003174C2"/>
    <w:rsid w:val="003177DF"/>
    <w:rsid w:val="003179BF"/>
    <w:rsid w:val="00324E21"/>
    <w:rsid w:val="00325E87"/>
    <w:rsid w:val="003300AA"/>
    <w:rsid w:val="0033014F"/>
    <w:rsid w:val="003310D3"/>
    <w:rsid w:val="00331120"/>
    <w:rsid w:val="003321CB"/>
    <w:rsid w:val="00332679"/>
    <w:rsid w:val="003327E9"/>
    <w:rsid w:val="00332855"/>
    <w:rsid w:val="003330B9"/>
    <w:rsid w:val="0033313E"/>
    <w:rsid w:val="00333510"/>
    <w:rsid w:val="00333A04"/>
    <w:rsid w:val="00334268"/>
    <w:rsid w:val="00335E29"/>
    <w:rsid w:val="00336002"/>
    <w:rsid w:val="003376B2"/>
    <w:rsid w:val="003415D3"/>
    <w:rsid w:val="0034261C"/>
    <w:rsid w:val="003430A0"/>
    <w:rsid w:val="00345545"/>
    <w:rsid w:val="00345A47"/>
    <w:rsid w:val="00346B0F"/>
    <w:rsid w:val="00347697"/>
    <w:rsid w:val="003477A3"/>
    <w:rsid w:val="003477EB"/>
    <w:rsid w:val="00347BE4"/>
    <w:rsid w:val="00347E9B"/>
    <w:rsid w:val="0035126A"/>
    <w:rsid w:val="00351F50"/>
    <w:rsid w:val="00355B25"/>
    <w:rsid w:val="0035627F"/>
    <w:rsid w:val="00356434"/>
    <w:rsid w:val="00357535"/>
    <w:rsid w:val="00361284"/>
    <w:rsid w:val="00361A8A"/>
    <w:rsid w:val="00361C01"/>
    <w:rsid w:val="00362305"/>
    <w:rsid w:val="003634D4"/>
    <w:rsid w:val="0036414C"/>
    <w:rsid w:val="00365C0C"/>
    <w:rsid w:val="0036729A"/>
    <w:rsid w:val="003674E6"/>
    <w:rsid w:val="003677B2"/>
    <w:rsid w:val="00370191"/>
    <w:rsid w:val="003720C0"/>
    <w:rsid w:val="003722EA"/>
    <w:rsid w:val="00372CF0"/>
    <w:rsid w:val="003730F8"/>
    <w:rsid w:val="0037380E"/>
    <w:rsid w:val="00374A86"/>
    <w:rsid w:val="003754E5"/>
    <w:rsid w:val="00375F79"/>
    <w:rsid w:val="00377FD8"/>
    <w:rsid w:val="00380826"/>
    <w:rsid w:val="003810E3"/>
    <w:rsid w:val="0038145A"/>
    <w:rsid w:val="00383B9B"/>
    <w:rsid w:val="003840D2"/>
    <w:rsid w:val="00384303"/>
    <w:rsid w:val="003847B9"/>
    <w:rsid w:val="00385E40"/>
    <w:rsid w:val="00386899"/>
    <w:rsid w:val="00386B3F"/>
    <w:rsid w:val="0038700D"/>
    <w:rsid w:val="003872FC"/>
    <w:rsid w:val="00387DF5"/>
    <w:rsid w:val="00390632"/>
    <w:rsid w:val="00390686"/>
    <w:rsid w:val="00390C37"/>
    <w:rsid w:val="00392747"/>
    <w:rsid w:val="00393AE7"/>
    <w:rsid w:val="00397D73"/>
    <w:rsid w:val="003A0D2A"/>
    <w:rsid w:val="003A1D53"/>
    <w:rsid w:val="003A1E0C"/>
    <w:rsid w:val="003A2FCC"/>
    <w:rsid w:val="003A4088"/>
    <w:rsid w:val="003A41AA"/>
    <w:rsid w:val="003A442E"/>
    <w:rsid w:val="003A47AD"/>
    <w:rsid w:val="003A4AD2"/>
    <w:rsid w:val="003A4E8C"/>
    <w:rsid w:val="003A5FDB"/>
    <w:rsid w:val="003A633B"/>
    <w:rsid w:val="003A7914"/>
    <w:rsid w:val="003B0162"/>
    <w:rsid w:val="003B063E"/>
    <w:rsid w:val="003B1A0C"/>
    <w:rsid w:val="003B3909"/>
    <w:rsid w:val="003B3E5B"/>
    <w:rsid w:val="003B4FFA"/>
    <w:rsid w:val="003B5169"/>
    <w:rsid w:val="003B6EE5"/>
    <w:rsid w:val="003B7172"/>
    <w:rsid w:val="003C03B0"/>
    <w:rsid w:val="003C3661"/>
    <w:rsid w:val="003C3809"/>
    <w:rsid w:val="003C3CA6"/>
    <w:rsid w:val="003C47D9"/>
    <w:rsid w:val="003C4861"/>
    <w:rsid w:val="003C4E73"/>
    <w:rsid w:val="003C5F70"/>
    <w:rsid w:val="003C6A68"/>
    <w:rsid w:val="003C7C1D"/>
    <w:rsid w:val="003D1936"/>
    <w:rsid w:val="003D3F79"/>
    <w:rsid w:val="003D42EB"/>
    <w:rsid w:val="003D683F"/>
    <w:rsid w:val="003D7F37"/>
    <w:rsid w:val="003E0104"/>
    <w:rsid w:val="003E027A"/>
    <w:rsid w:val="003E04C9"/>
    <w:rsid w:val="003E0903"/>
    <w:rsid w:val="003E108A"/>
    <w:rsid w:val="003E1E30"/>
    <w:rsid w:val="003E2194"/>
    <w:rsid w:val="003E2BAA"/>
    <w:rsid w:val="003E2BC9"/>
    <w:rsid w:val="003E2C5D"/>
    <w:rsid w:val="003E6491"/>
    <w:rsid w:val="003E6CF7"/>
    <w:rsid w:val="003F037B"/>
    <w:rsid w:val="003F185E"/>
    <w:rsid w:val="003F2322"/>
    <w:rsid w:val="003F2455"/>
    <w:rsid w:val="003F3C74"/>
    <w:rsid w:val="003F4A88"/>
    <w:rsid w:val="003F57AB"/>
    <w:rsid w:val="003F6C20"/>
    <w:rsid w:val="003F6F70"/>
    <w:rsid w:val="00400167"/>
    <w:rsid w:val="0040107A"/>
    <w:rsid w:val="0040174C"/>
    <w:rsid w:val="0040220B"/>
    <w:rsid w:val="0040235B"/>
    <w:rsid w:val="00403359"/>
    <w:rsid w:val="00403A27"/>
    <w:rsid w:val="00403BFF"/>
    <w:rsid w:val="00404841"/>
    <w:rsid w:val="00406233"/>
    <w:rsid w:val="00410055"/>
    <w:rsid w:val="00410890"/>
    <w:rsid w:val="00410A41"/>
    <w:rsid w:val="00410B3C"/>
    <w:rsid w:val="0041145F"/>
    <w:rsid w:val="00413892"/>
    <w:rsid w:val="00413A85"/>
    <w:rsid w:val="00413EC3"/>
    <w:rsid w:val="00414361"/>
    <w:rsid w:val="0041445F"/>
    <w:rsid w:val="00414590"/>
    <w:rsid w:val="00414B46"/>
    <w:rsid w:val="00415AD1"/>
    <w:rsid w:val="00417572"/>
    <w:rsid w:val="00417F8C"/>
    <w:rsid w:val="0042030E"/>
    <w:rsid w:val="00420337"/>
    <w:rsid w:val="004212CA"/>
    <w:rsid w:val="00421721"/>
    <w:rsid w:val="00421A09"/>
    <w:rsid w:val="004224C9"/>
    <w:rsid w:val="00422A35"/>
    <w:rsid w:val="00423B5A"/>
    <w:rsid w:val="004243FE"/>
    <w:rsid w:val="00424AE0"/>
    <w:rsid w:val="00425194"/>
    <w:rsid w:val="004253D1"/>
    <w:rsid w:val="00425554"/>
    <w:rsid w:val="00426C5D"/>
    <w:rsid w:val="00430886"/>
    <w:rsid w:val="00431C3D"/>
    <w:rsid w:val="00432176"/>
    <w:rsid w:val="00432AD8"/>
    <w:rsid w:val="004344F2"/>
    <w:rsid w:val="00435E97"/>
    <w:rsid w:val="00436183"/>
    <w:rsid w:val="00436ADB"/>
    <w:rsid w:val="00437E37"/>
    <w:rsid w:val="00440E77"/>
    <w:rsid w:val="00441934"/>
    <w:rsid w:val="004423E6"/>
    <w:rsid w:val="00443896"/>
    <w:rsid w:val="00444728"/>
    <w:rsid w:val="0044475B"/>
    <w:rsid w:val="00444D86"/>
    <w:rsid w:val="00444F8C"/>
    <w:rsid w:val="00445D38"/>
    <w:rsid w:val="004466C3"/>
    <w:rsid w:val="00447A1C"/>
    <w:rsid w:val="00447E77"/>
    <w:rsid w:val="00447EE0"/>
    <w:rsid w:val="00450ABE"/>
    <w:rsid w:val="00450F62"/>
    <w:rsid w:val="004514D5"/>
    <w:rsid w:val="004537B0"/>
    <w:rsid w:val="00454877"/>
    <w:rsid w:val="00454C9B"/>
    <w:rsid w:val="004552A3"/>
    <w:rsid w:val="00456BE3"/>
    <w:rsid w:val="00457401"/>
    <w:rsid w:val="00457F44"/>
    <w:rsid w:val="00460C14"/>
    <w:rsid w:val="00461FD8"/>
    <w:rsid w:val="004621FB"/>
    <w:rsid w:val="00462A73"/>
    <w:rsid w:val="00463091"/>
    <w:rsid w:val="004631FF"/>
    <w:rsid w:val="00463C22"/>
    <w:rsid w:val="00464100"/>
    <w:rsid w:val="004657A0"/>
    <w:rsid w:val="00465C70"/>
    <w:rsid w:val="004661C0"/>
    <w:rsid w:val="00466EBC"/>
    <w:rsid w:val="0046787E"/>
    <w:rsid w:val="00470892"/>
    <w:rsid w:val="00470B6D"/>
    <w:rsid w:val="0047299C"/>
    <w:rsid w:val="00473B37"/>
    <w:rsid w:val="00475E68"/>
    <w:rsid w:val="004762AE"/>
    <w:rsid w:val="00476B88"/>
    <w:rsid w:val="00476E10"/>
    <w:rsid w:val="0047724C"/>
    <w:rsid w:val="004801AD"/>
    <w:rsid w:val="00480DEF"/>
    <w:rsid w:val="00481543"/>
    <w:rsid w:val="0048200E"/>
    <w:rsid w:val="00482145"/>
    <w:rsid w:val="00482B28"/>
    <w:rsid w:val="00482F18"/>
    <w:rsid w:val="004838E9"/>
    <w:rsid w:val="00485167"/>
    <w:rsid w:val="0048771D"/>
    <w:rsid w:val="004879A0"/>
    <w:rsid w:val="00490140"/>
    <w:rsid w:val="00490146"/>
    <w:rsid w:val="00490499"/>
    <w:rsid w:val="0049092E"/>
    <w:rsid w:val="00490C5F"/>
    <w:rsid w:val="0049151A"/>
    <w:rsid w:val="00491B1D"/>
    <w:rsid w:val="00491BD3"/>
    <w:rsid w:val="00492AD0"/>
    <w:rsid w:val="00493719"/>
    <w:rsid w:val="00493B43"/>
    <w:rsid w:val="0049490C"/>
    <w:rsid w:val="00495ADA"/>
    <w:rsid w:val="004963E3"/>
    <w:rsid w:val="004A12FC"/>
    <w:rsid w:val="004A1999"/>
    <w:rsid w:val="004A1AD4"/>
    <w:rsid w:val="004A3CA5"/>
    <w:rsid w:val="004A402C"/>
    <w:rsid w:val="004A4645"/>
    <w:rsid w:val="004A52E1"/>
    <w:rsid w:val="004A75F1"/>
    <w:rsid w:val="004B0532"/>
    <w:rsid w:val="004B24CD"/>
    <w:rsid w:val="004B4521"/>
    <w:rsid w:val="004B4993"/>
    <w:rsid w:val="004B67AB"/>
    <w:rsid w:val="004B7EFE"/>
    <w:rsid w:val="004C0221"/>
    <w:rsid w:val="004C1FA6"/>
    <w:rsid w:val="004C295A"/>
    <w:rsid w:val="004C6580"/>
    <w:rsid w:val="004C6D35"/>
    <w:rsid w:val="004C70A6"/>
    <w:rsid w:val="004D4B34"/>
    <w:rsid w:val="004D4C80"/>
    <w:rsid w:val="004D4D80"/>
    <w:rsid w:val="004D4F5E"/>
    <w:rsid w:val="004D58E5"/>
    <w:rsid w:val="004D59BF"/>
    <w:rsid w:val="004E0C47"/>
    <w:rsid w:val="004E0C60"/>
    <w:rsid w:val="004E1F39"/>
    <w:rsid w:val="004E4237"/>
    <w:rsid w:val="004E519D"/>
    <w:rsid w:val="004E60D4"/>
    <w:rsid w:val="004F084A"/>
    <w:rsid w:val="004F16F9"/>
    <w:rsid w:val="004F1718"/>
    <w:rsid w:val="004F17BB"/>
    <w:rsid w:val="004F2C5F"/>
    <w:rsid w:val="004F4BA5"/>
    <w:rsid w:val="004F5CE8"/>
    <w:rsid w:val="004F68E2"/>
    <w:rsid w:val="00500D1A"/>
    <w:rsid w:val="005011B5"/>
    <w:rsid w:val="005016F0"/>
    <w:rsid w:val="005020CC"/>
    <w:rsid w:val="005028CB"/>
    <w:rsid w:val="0050290D"/>
    <w:rsid w:val="00503EA9"/>
    <w:rsid w:val="00504F35"/>
    <w:rsid w:val="005050EC"/>
    <w:rsid w:val="005054D5"/>
    <w:rsid w:val="00505D7E"/>
    <w:rsid w:val="0050660A"/>
    <w:rsid w:val="00507031"/>
    <w:rsid w:val="005103B8"/>
    <w:rsid w:val="005105CA"/>
    <w:rsid w:val="00510B6F"/>
    <w:rsid w:val="005118A7"/>
    <w:rsid w:val="00511B5F"/>
    <w:rsid w:val="0051246A"/>
    <w:rsid w:val="00512478"/>
    <w:rsid w:val="00512935"/>
    <w:rsid w:val="005133C2"/>
    <w:rsid w:val="0051379E"/>
    <w:rsid w:val="00513CE0"/>
    <w:rsid w:val="00513D58"/>
    <w:rsid w:val="00515E0C"/>
    <w:rsid w:val="0051621A"/>
    <w:rsid w:val="00517DD1"/>
    <w:rsid w:val="00520317"/>
    <w:rsid w:val="00522DA0"/>
    <w:rsid w:val="005230B4"/>
    <w:rsid w:val="00524384"/>
    <w:rsid w:val="005272B7"/>
    <w:rsid w:val="0052749E"/>
    <w:rsid w:val="005314BD"/>
    <w:rsid w:val="005314F6"/>
    <w:rsid w:val="00531B69"/>
    <w:rsid w:val="00532F7F"/>
    <w:rsid w:val="0053319E"/>
    <w:rsid w:val="00534F35"/>
    <w:rsid w:val="0053524C"/>
    <w:rsid w:val="0053547F"/>
    <w:rsid w:val="00535DF7"/>
    <w:rsid w:val="0053660B"/>
    <w:rsid w:val="00536F9A"/>
    <w:rsid w:val="00540051"/>
    <w:rsid w:val="00540275"/>
    <w:rsid w:val="005407DA"/>
    <w:rsid w:val="00541707"/>
    <w:rsid w:val="00542063"/>
    <w:rsid w:val="00544404"/>
    <w:rsid w:val="00544615"/>
    <w:rsid w:val="005448DD"/>
    <w:rsid w:val="00545AAD"/>
    <w:rsid w:val="00545C2D"/>
    <w:rsid w:val="005460DE"/>
    <w:rsid w:val="00546B53"/>
    <w:rsid w:val="00546EB0"/>
    <w:rsid w:val="00546F52"/>
    <w:rsid w:val="0055134E"/>
    <w:rsid w:val="00551636"/>
    <w:rsid w:val="005520D7"/>
    <w:rsid w:val="005530A2"/>
    <w:rsid w:val="0055400D"/>
    <w:rsid w:val="0055410B"/>
    <w:rsid w:val="00555B75"/>
    <w:rsid w:val="0055678A"/>
    <w:rsid w:val="0055772B"/>
    <w:rsid w:val="00557A91"/>
    <w:rsid w:val="00560945"/>
    <w:rsid w:val="0056247C"/>
    <w:rsid w:val="00562770"/>
    <w:rsid w:val="00563935"/>
    <w:rsid w:val="0056529E"/>
    <w:rsid w:val="005660D7"/>
    <w:rsid w:val="005660DE"/>
    <w:rsid w:val="0056718E"/>
    <w:rsid w:val="00567744"/>
    <w:rsid w:val="0056795A"/>
    <w:rsid w:val="0057012A"/>
    <w:rsid w:val="00572AF6"/>
    <w:rsid w:val="00576201"/>
    <w:rsid w:val="00576851"/>
    <w:rsid w:val="00576C93"/>
    <w:rsid w:val="00577318"/>
    <w:rsid w:val="00581336"/>
    <w:rsid w:val="005817D6"/>
    <w:rsid w:val="005819BF"/>
    <w:rsid w:val="00581ACF"/>
    <w:rsid w:val="0058227A"/>
    <w:rsid w:val="00582F32"/>
    <w:rsid w:val="00582FCD"/>
    <w:rsid w:val="00583403"/>
    <w:rsid w:val="005861F8"/>
    <w:rsid w:val="00586BAA"/>
    <w:rsid w:val="00586FC4"/>
    <w:rsid w:val="005900DE"/>
    <w:rsid w:val="00590288"/>
    <w:rsid w:val="00591144"/>
    <w:rsid w:val="0059121B"/>
    <w:rsid w:val="00591352"/>
    <w:rsid w:val="0059152B"/>
    <w:rsid w:val="00591630"/>
    <w:rsid w:val="00591A44"/>
    <w:rsid w:val="00591DD0"/>
    <w:rsid w:val="00593460"/>
    <w:rsid w:val="00594632"/>
    <w:rsid w:val="00594D73"/>
    <w:rsid w:val="0059561C"/>
    <w:rsid w:val="00595CB1"/>
    <w:rsid w:val="00596654"/>
    <w:rsid w:val="005A311F"/>
    <w:rsid w:val="005A3D7E"/>
    <w:rsid w:val="005A4193"/>
    <w:rsid w:val="005A5315"/>
    <w:rsid w:val="005A575A"/>
    <w:rsid w:val="005A62F3"/>
    <w:rsid w:val="005A67A9"/>
    <w:rsid w:val="005B10EE"/>
    <w:rsid w:val="005B14B6"/>
    <w:rsid w:val="005B197A"/>
    <w:rsid w:val="005B23F0"/>
    <w:rsid w:val="005B2A14"/>
    <w:rsid w:val="005B34CA"/>
    <w:rsid w:val="005B358A"/>
    <w:rsid w:val="005B4BD5"/>
    <w:rsid w:val="005B4D08"/>
    <w:rsid w:val="005B5B84"/>
    <w:rsid w:val="005B5DD5"/>
    <w:rsid w:val="005B6BD6"/>
    <w:rsid w:val="005B7146"/>
    <w:rsid w:val="005B7BF9"/>
    <w:rsid w:val="005C04A7"/>
    <w:rsid w:val="005C0A67"/>
    <w:rsid w:val="005C1EFB"/>
    <w:rsid w:val="005C2509"/>
    <w:rsid w:val="005C2B11"/>
    <w:rsid w:val="005C3084"/>
    <w:rsid w:val="005C431C"/>
    <w:rsid w:val="005C4FA3"/>
    <w:rsid w:val="005C5A07"/>
    <w:rsid w:val="005C5CDB"/>
    <w:rsid w:val="005C5F09"/>
    <w:rsid w:val="005C5F4F"/>
    <w:rsid w:val="005C71BD"/>
    <w:rsid w:val="005C76A8"/>
    <w:rsid w:val="005C7824"/>
    <w:rsid w:val="005D11AF"/>
    <w:rsid w:val="005D17F5"/>
    <w:rsid w:val="005D19D9"/>
    <w:rsid w:val="005D48CD"/>
    <w:rsid w:val="005D4DAA"/>
    <w:rsid w:val="005D614D"/>
    <w:rsid w:val="005D652B"/>
    <w:rsid w:val="005D6B9D"/>
    <w:rsid w:val="005D798A"/>
    <w:rsid w:val="005E0403"/>
    <w:rsid w:val="005E093D"/>
    <w:rsid w:val="005E0C08"/>
    <w:rsid w:val="005E12C7"/>
    <w:rsid w:val="005E2285"/>
    <w:rsid w:val="005E2839"/>
    <w:rsid w:val="005E35D8"/>
    <w:rsid w:val="005E5636"/>
    <w:rsid w:val="005E56B4"/>
    <w:rsid w:val="005E773C"/>
    <w:rsid w:val="005E7EA8"/>
    <w:rsid w:val="005F245C"/>
    <w:rsid w:val="005F3DEB"/>
    <w:rsid w:val="005F3EB2"/>
    <w:rsid w:val="005F59DA"/>
    <w:rsid w:val="005F668B"/>
    <w:rsid w:val="006008EB"/>
    <w:rsid w:val="00600AEB"/>
    <w:rsid w:val="0060294F"/>
    <w:rsid w:val="006048AA"/>
    <w:rsid w:val="00605AD3"/>
    <w:rsid w:val="00606374"/>
    <w:rsid w:val="0060665D"/>
    <w:rsid w:val="006073A7"/>
    <w:rsid w:val="0060752B"/>
    <w:rsid w:val="0061022A"/>
    <w:rsid w:val="00610480"/>
    <w:rsid w:val="006130AF"/>
    <w:rsid w:val="00613424"/>
    <w:rsid w:val="00614A80"/>
    <w:rsid w:val="00614AD0"/>
    <w:rsid w:val="00614C41"/>
    <w:rsid w:val="00615281"/>
    <w:rsid w:val="0061561A"/>
    <w:rsid w:val="006159FC"/>
    <w:rsid w:val="00615F1E"/>
    <w:rsid w:val="0062022A"/>
    <w:rsid w:val="006206D0"/>
    <w:rsid w:val="00621649"/>
    <w:rsid w:val="0062290B"/>
    <w:rsid w:val="00623927"/>
    <w:rsid w:val="00623EDB"/>
    <w:rsid w:val="00625221"/>
    <w:rsid w:val="00625321"/>
    <w:rsid w:val="00626A02"/>
    <w:rsid w:val="00626C49"/>
    <w:rsid w:val="00627118"/>
    <w:rsid w:val="00630E84"/>
    <w:rsid w:val="00631686"/>
    <w:rsid w:val="00633A22"/>
    <w:rsid w:val="00633C6C"/>
    <w:rsid w:val="00633EA8"/>
    <w:rsid w:val="00635DF6"/>
    <w:rsid w:val="0063672D"/>
    <w:rsid w:val="00636BD0"/>
    <w:rsid w:val="00636E64"/>
    <w:rsid w:val="00636ECC"/>
    <w:rsid w:val="00637856"/>
    <w:rsid w:val="006407DE"/>
    <w:rsid w:val="00640C2A"/>
    <w:rsid w:val="00641DEC"/>
    <w:rsid w:val="006431F2"/>
    <w:rsid w:val="00643C39"/>
    <w:rsid w:val="00643FED"/>
    <w:rsid w:val="006444BE"/>
    <w:rsid w:val="00644B32"/>
    <w:rsid w:val="00645F73"/>
    <w:rsid w:val="006468AB"/>
    <w:rsid w:val="006478A2"/>
    <w:rsid w:val="00650016"/>
    <w:rsid w:val="00651C70"/>
    <w:rsid w:val="006528C6"/>
    <w:rsid w:val="006572BC"/>
    <w:rsid w:val="0065772E"/>
    <w:rsid w:val="00660552"/>
    <w:rsid w:val="00661A08"/>
    <w:rsid w:val="00661A7C"/>
    <w:rsid w:val="00661AA0"/>
    <w:rsid w:val="00662988"/>
    <w:rsid w:val="00663E40"/>
    <w:rsid w:val="0066428D"/>
    <w:rsid w:val="00665A6C"/>
    <w:rsid w:val="006662E0"/>
    <w:rsid w:val="00666AC1"/>
    <w:rsid w:val="00670231"/>
    <w:rsid w:val="0067028D"/>
    <w:rsid w:val="00670FD7"/>
    <w:rsid w:val="00671CF1"/>
    <w:rsid w:val="00671CFE"/>
    <w:rsid w:val="0067257A"/>
    <w:rsid w:val="0067283A"/>
    <w:rsid w:val="006741E4"/>
    <w:rsid w:val="00674B65"/>
    <w:rsid w:val="00676491"/>
    <w:rsid w:val="00676670"/>
    <w:rsid w:val="00680A60"/>
    <w:rsid w:val="00680CCA"/>
    <w:rsid w:val="00680E69"/>
    <w:rsid w:val="0068173F"/>
    <w:rsid w:val="006830AC"/>
    <w:rsid w:val="00684784"/>
    <w:rsid w:val="00684DD9"/>
    <w:rsid w:val="00686592"/>
    <w:rsid w:val="00686E14"/>
    <w:rsid w:val="00687556"/>
    <w:rsid w:val="00687928"/>
    <w:rsid w:val="00690385"/>
    <w:rsid w:val="00692577"/>
    <w:rsid w:val="00692730"/>
    <w:rsid w:val="00692BE0"/>
    <w:rsid w:val="00692E53"/>
    <w:rsid w:val="0069368B"/>
    <w:rsid w:val="00693A03"/>
    <w:rsid w:val="00694476"/>
    <w:rsid w:val="00694952"/>
    <w:rsid w:val="00694F82"/>
    <w:rsid w:val="00695B65"/>
    <w:rsid w:val="00697123"/>
    <w:rsid w:val="00697D0F"/>
    <w:rsid w:val="006A084F"/>
    <w:rsid w:val="006A08C8"/>
    <w:rsid w:val="006A0913"/>
    <w:rsid w:val="006A12DA"/>
    <w:rsid w:val="006A18B1"/>
    <w:rsid w:val="006A2D72"/>
    <w:rsid w:val="006A31A7"/>
    <w:rsid w:val="006A3AC7"/>
    <w:rsid w:val="006A69A2"/>
    <w:rsid w:val="006A72AA"/>
    <w:rsid w:val="006A790F"/>
    <w:rsid w:val="006B0DDD"/>
    <w:rsid w:val="006B42DC"/>
    <w:rsid w:val="006B4917"/>
    <w:rsid w:val="006B5169"/>
    <w:rsid w:val="006B6A9F"/>
    <w:rsid w:val="006B73A9"/>
    <w:rsid w:val="006B7525"/>
    <w:rsid w:val="006B7700"/>
    <w:rsid w:val="006C17AA"/>
    <w:rsid w:val="006C1BCA"/>
    <w:rsid w:val="006C21D1"/>
    <w:rsid w:val="006C224A"/>
    <w:rsid w:val="006C28A9"/>
    <w:rsid w:val="006C2EAF"/>
    <w:rsid w:val="006C2FB9"/>
    <w:rsid w:val="006C379B"/>
    <w:rsid w:val="006C3C74"/>
    <w:rsid w:val="006C435D"/>
    <w:rsid w:val="006C44CC"/>
    <w:rsid w:val="006C5405"/>
    <w:rsid w:val="006C57AA"/>
    <w:rsid w:val="006C6A82"/>
    <w:rsid w:val="006C7028"/>
    <w:rsid w:val="006C7209"/>
    <w:rsid w:val="006C73B2"/>
    <w:rsid w:val="006C7658"/>
    <w:rsid w:val="006C78BB"/>
    <w:rsid w:val="006C7C44"/>
    <w:rsid w:val="006D03B8"/>
    <w:rsid w:val="006D125E"/>
    <w:rsid w:val="006D1770"/>
    <w:rsid w:val="006D56D6"/>
    <w:rsid w:val="006D6B7B"/>
    <w:rsid w:val="006E1B88"/>
    <w:rsid w:val="006E2093"/>
    <w:rsid w:val="006E32D4"/>
    <w:rsid w:val="006E3C01"/>
    <w:rsid w:val="006E3E0A"/>
    <w:rsid w:val="006E505F"/>
    <w:rsid w:val="006E752A"/>
    <w:rsid w:val="006F0582"/>
    <w:rsid w:val="006F1214"/>
    <w:rsid w:val="006F3341"/>
    <w:rsid w:val="006F456E"/>
    <w:rsid w:val="006F4FE5"/>
    <w:rsid w:val="006F6F1D"/>
    <w:rsid w:val="006F7DF7"/>
    <w:rsid w:val="0070178E"/>
    <w:rsid w:val="0070389F"/>
    <w:rsid w:val="007049E4"/>
    <w:rsid w:val="00704C1B"/>
    <w:rsid w:val="00704DF3"/>
    <w:rsid w:val="00704EB2"/>
    <w:rsid w:val="00711A54"/>
    <w:rsid w:val="00713E8F"/>
    <w:rsid w:val="007142F7"/>
    <w:rsid w:val="0071469A"/>
    <w:rsid w:val="007148F1"/>
    <w:rsid w:val="00714F08"/>
    <w:rsid w:val="00715466"/>
    <w:rsid w:val="00715DDB"/>
    <w:rsid w:val="007167BA"/>
    <w:rsid w:val="0071706C"/>
    <w:rsid w:val="007171F4"/>
    <w:rsid w:val="00721DF8"/>
    <w:rsid w:val="00722773"/>
    <w:rsid w:val="00723742"/>
    <w:rsid w:val="007238CC"/>
    <w:rsid w:val="00724B65"/>
    <w:rsid w:val="00726B78"/>
    <w:rsid w:val="007270AA"/>
    <w:rsid w:val="00730488"/>
    <w:rsid w:val="007304DD"/>
    <w:rsid w:val="00730AD7"/>
    <w:rsid w:val="00730CE0"/>
    <w:rsid w:val="007313BA"/>
    <w:rsid w:val="007329FF"/>
    <w:rsid w:val="00736A40"/>
    <w:rsid w:val="007371ED"/>
    <w:rsid w:val="0073725F"/>
    <w:rsid w:val="00737E73"/>
    <w:rsid w:val="007412D8"/>
    <w:rsid w:val="00741D63"/>
    <w:rsid w:val="00741F8C"/>
    <w:rsid w:val="007421CC"/>
    <w:rsid w:val="007426F3"/>
    <w:rsid w:val="00742877"/>
    <w:rsid w:val="00744B40"/>
    <w:rsid w:val="00745650"/>
    <w:rsid w:val="00745CD1"/>
    <w:rsid w:val="00746099"/>
    <w:rsid w:val="00746781"/>
    <w:rsid w:val="00747F29"/>
    <w:rsid w:val="00750695"/>
    <w:rsid w:val="00750753"/>
    <w:rsid w:val="007509F7"/>
    <w:rsid w:val="007514BB"/>
    <w:rsid w:val="007517E6"/>
    <w:rsid w:val="0075228B"/>
    <w:rsid w:val="00752755"/>
    <w:rsid w:val="00754DEA"/>
    <w:rsid w:val="0075566D"/>
    <w:rsid w:val="00755E2A"/>
    <w:rsid w:val="00756E44"/>
    <w:rsid w:val="00757613"/>
    <w:rsid w:val="00757887"/>
    <w:rsid w:val="00757D14"/>
    <w:rsid w:val="00761CB3"/>
    <w:rsid w:val="00763338"/>
    <w:rsid w:val="007638C9"/>
    <w:rsid w:val="00764ACF"/>
    <w:rsid w:val="00765717"/>
    <w:rsid w:val="00765BC4"/>
    <w:rsid w:val="00765CBA"/>
    <w:rsid w:val="007677E0"/>
    <w:rsid w:val="00767BFD"/>
    <w:rsid w:val="00767FA4"/>
    <w:rsid w:val="0077009A"/>
    <w:rsid w:val="00770287"/>
    <w:rsid w:val="00770FA5"/>
    <w:rsid w:val="0077191F"/>
    <w:rsid w:val="00771DD9"/>
    <w:rsid w:val="00772228"/>
    <w:rsid w:val="00772400"/>
    <w:rsid w:val="00773088"/>
    <w:rsid w:val="0077446E"/>
    <w:rsid w:val="00776006"/>
    <w:rsid w:val="00776BDD"/>
    <w:rsid w:val="00776E3A"/>
    <w:rsid w:val="007800AC"/>
    <w:rsid w:val="007808C0"/>
    <w:rsid w:val="00780AA3"/>
    <w:rsid w:val="00781A53"/>
    <w:rsid w:val="007831FA"/>
    <w:rsid w:val="0078585F"/>
    <w:rsid w:val="00785B64"/>
    <w:rsid w:val="0078621B"/>
    <w:rsid w:val="00786786"/>
    <w:rsid w:val="00786F97"/>
    <w:rsid w:val="0078706C"/>
    <w:rsid w:val="007871ED"/>
    <w:rsid w:val="00787524"/>
    <w:rsid w:val="007878A9"/>
    <w:rsid w:val="00792628"/>
    <w:rsid w:val="00792D1A"/>
    <w:rsid w:val="00792FEF"/>
    <w:rsid w:val="00793B4F"/>
    <w:rsid w:val="00794093"/>
    <w:rsid w:val="00794AC4"/>
    <w:rsid w:val="00794C43"/>
    <w:rsid w:val="007955FF"/>
    <w:rsid w:val="0079629B"/>
    <w:rsid w:val="007968A7"/>
    <w:rsid w:val="00796E7E"/>
    <w:rsid w:val="00797BAD"/>
    <w:rsid w:val="007A02EA"/>
    <w:rsid w:val="007A1215"/>
    <w:rsid w:val="007A1C7F"/>
    <w:rsid w:val="007A1E64"/>
    <w:rsid w:val="007A237E"/>
    <w:rsid w:val="007A3346"/>
    <w:rsid w:val="007A4344"/>
    <w:rsid w:val="007A4FFB"/>
    <w:rsid w:val="007A540E"/>
    <w:rsid w:val="007A570E"/>
    <w:rsid w:val="007A5C33"/>
    <w:rsid w:val="007A6813"/>
    <w:rsid w:val="007A777D"/>
    <w:rsid w:val="007B0327"/>
    <w:rsid w:val="007B0C4E"/>
    <w:rsid w:val="007B0DB9"/>
    <w:rsid w:val="007B28B5"/>
    <w:rsid w:val="007B2C73"/>
    <w:rsid w:val="007B5254"/>
    <w:rsid w:val="007B541E"/>
    <w:rsid w:val="007B581E"/>
    <w:rsid w:val="007B5E25"/>
    <w:rsid w:val="007B7139"/>
    <w:rsid w:val="007B794E"/>
    <w:rsid w:val="007B7D7F"/>
    <w:rsid w:val="007B7E7D"/>
    <w:rsid w:val="007C1BDB"/>
    <w:rsid w:val="007C21D3"/>
    <w:rsid w:val="007C267B"/>
    <w:rsid w:val="007C432E"/>
    <w:rsid w:val="007C4631"/>
    <w:rsid w:val="007C5F39"/>
    <w:rsid w:val="007C6F21"/>
    <w:rsid w:val="007C72B6"/>
    <w:rsid w:val="007C733C"/>
    <w:rsid w:val="007C778B"/>
    <w:rsid w:val="007D0649"/>
    <w:rsid w:val="007D20AB"/>
    <w:rsid w:val="007D25C9"/>
    <w:rsid w:val="007D2825"/>
    <w:rsid w:val="007D2D14"/>
    <w:rsid w:val="007D3335"/>
    <w:rsid w:val="007D3509"/>
    <w:rsid w:val="007D3C5D"/>
    <w:rsid w:val="007D5309"/>
    <w:rsid w:val="007D5577"/>
    <w:rsid w:val="007E086C"/>
    <w:rsid w:val="007E0987"/>
    <w:rsid w:val="007E0DFE"/>
    <w:rsid w:val="007E2B53"/>
    <w:rsid w:val="007E3BDE"/>
    <w:rsid w:val="007E3FFA"/>
    <w:rsid w:val="007E4359"/>
    <w:rsid w:val="007E44FD"/>
    <w:rsid w:val="007E5FA5"/>
    <w:rsid w:val="007E68D6"/>
    <w:rsid w:val="007E71E0"/>
    <w:rsid w:val="007F0802"/>
    <w:rsid w:val="007F154A"/>
    <w:rsid w:val="007F2331"/>
    <w:rsid w:val="007F3614"/>
    <w:rsid w:val="007F3748"/>
    <w:rsid w:val="007F4ACB"/>
    <w:rsid w:val="007F4C90"/>
    <w:rsid w:val="007F5961"/>
    <w:rsid w:val="007F5C49"/>
    <w:rsid w:val="007F7117"/>
    <w:rsid w:val="007F7389"/>
    <w:rsid w:val="007F7C11"/>
    <w:rsid w:val="008005B6"/>
    <w:rsid w:val="00800899"/>
    <w:rsid w:val="00800DF0"/>
    <w:rsid w:val="00801B3C"/>
    <w:rsid w:val="00801F56"/>
    <w:rsid w:val="00802B90"/>
    <w:rsid w:val="00803746"/>
    <w:rsid w:val="00804712"/>
    <w:rsid w:val="008050E8"/>
    <w:rsid w:val="00805455"/>
    <w:rsid w:val="00805CAE"/>
    <w:rsid w:val="00806BFA"/>
    <w:rsid w:val="008109B8"/>
    <w:rsid w:val="00810DAE"/>
    <w:rsid w:val="00810E4A"/>
    <w:rsid w:val="008114D5"/>
    <w:rsid w:val="00811736"/>
    <w:rsid w:val="00815140"/>
    <w:rsid w:val="0081720F"/>
    <w:rsid w:val="00817FA8"/>
    <w:rsid w:val="00820397"/>
    <w:rsid w:val="00820C55"/>
    <w:rsid w:val="00821657"/>
    <w:rsid w:val="00821671"/>
    <w:rsid w:val="00821B46"/>
    <w:rsid w:val="008222CE"/>
    <w:rsid w:val="00822C80"/>
    <w:rsid w:val="00823931"/>
    <w:rsid w:val="00823FA2"/>
    <w:rsid w:val="00824439"/>
    <w:rsid w:val="008253BE"/>
    <w:rsid w:val="008258C2"/>
    <w:rsid w:val="00825F7D"/>
    <w:rsid w:val="00827166"/>
    <w:rsid w:val="0083181D"/>
    <w:rsid w:val="00834796"/>
    <w:rsid w:val="00834E9A"/>
    <w:rsid w:val="00835A5A"/>
    <w:rsid w:val="00835FE4"/>
    <w:rsid w:val="00840A9A"/>
    <w:rsid w:val="00841517"/>
    <w:rsid w:val="00844E07"/>
    <w:rsid w:val="008459E9"/>
    <w:rsid w:val="00846C99"/>
    <w:rsid w:val="008472C5"/>
    <w:rsid w:val="00847B32"/>
    <w:rsid w:val="00850D9F"/>
    <w:rsid w:val="008512B7"/>
    <w:rsid w:val="0085237E"/>
    <w:rsid w:val="0085268C"/>
    <w:rsid w:val="00853955"/>
    <w:rsid w:val="00855E11"/>
    <w:rsid w:val="00856098"/>
    <w:rsid w:val="00856496"/>
    <w:rsid w:val="00856D65"/>
    <w:rsid w:val="00857C65"/>
    <w:rsid w:val="0086171D"/>
    <w:rsid w:val="00862AAA"/>
    <w:rsid w:val="008635CE"/>
    <w:rsid w:val="00864B7A"/>
    <w:rsid w:val="0086579B"/>
    <w:rsid w:val="00866647"/>
    <w:rsid w:val="008672E6"/>
    <w:rsid w:val="008673B7"/>
    <w:rsid w:val="00867491"/>
    <w:rsid w:val="00871C27"/>
    <w:rsid w:val="008728C5"/>
    <w:rsid w:val="00873CF2"/>
    <w:rsid w:val="00873F6C"/>
    <w:rsid w:val="00874B70"/>
    <w:rsid w:val="00874CE2"/>
    <w:rsid w:val="00874FC5"/>
    <w:rsid w:val="00876DE8"/>
    <w:rsid w:val="00876FAE"/>
    <w:rsid w:val="00877220"/>
    <w:rsid w:val="00880A0C"/>
    <w:rsid w:val="00881E27"/>
    <w:rsid w:val="00883733"/>
    <w:rsid w:val="00883834"/>
    <w:rsid w:val="00883D04"/>
    <w:rsid w:val="00884CB0"/>
    <w:rsid w:val="00885C3F"/>
    <w:rsid w:val="00885E93"/>
    <w:rsid w:val="00886A64"/>
    <w:rsid w:val="00886BBE"/>
    <w:rsid w:val="0088770F"/>
    <w:rsid w:val="008905D2"/>
    <w:rsid w:val="0089151D"/>
    <w:rsid w:val="00891C45"/>
    <w:rsid w:val="008933AE"/>
    <w:rsid w:val="00893825"/>
    <w:rsid w:val="00893B39"/>
    <w:rsid w:val="00893E1D"/>
    <w:rsid w:val="00895325"/>
    <w:rsid w:val="0089571B"/>
    <w:rsid w:val="00896354"/>
    <w:rsid w:val="00896D00"/>
    <w:rsid w:val="008A0B29"/>
    <w:rsid w:val="008A23EA"/>
    <w:rsid w:val="008A2C99"/>
    <w:rsid w:val="008A2FD9"/>
    <w:rsid w:val="008A3F38"/>
    <w:rsid w:val="008A4109"/>
    <w:rsid w:val="008A5474"/>
    <w:rsid w:val="008A577B"/>
    <w:rsid w:val="008A5821"/>
    <w:rsid w:val="008B109B"/>
    <w:rsid w:val="008B1CA7"/>
    <w:rsid w:val="008B20B1"/>
    <w:rsid w:val="008B32C1"/>
    <w:rsid w:val="008B371F"/>
    <w:rsid w:val="008B3F85"/>
    <w:rsid w:val="008C05F7"/>
    <w:rsid w:val="008C1B58"/>
    <w:rsid w:val="008C262E"/>
    <w:rsid w:val="008C2D5F"/>
    <w:rsid w:val="008C2EDA"/>
    <w:rsid w:val="008C3326"/>
    <w:rsid w:val="008C5187"/>
    <w:rsid w:val="008C67A9"/>
    <w:rsid w:val="008C7370"/>
    <w:rsid w:val="008C760F"/>
    <w:rsid w:val="008D106C"/>
    <w:rsid w:val="008D1594"/>
    <w:rsid w:val="008D1C6E"/>
    <w:rsid w:val="008D2008"/>
    <w:rsid w:val="008D23D6"/>
    <w:rsid w:val="008D245C"/>
    <w:rsid w:val="008D47DD"/>
    <w:rsid w:val="008D6985"/>
    <w:rsid w:val="008D6C02"/>
    <w:rsid w:val="008E050D"/>
    <w:rsid w:val="008E0BA4"/>
    <w:rsid w:val="008E0D40"/>
    <w:rsid w:val="008E1A16"/>
    <w:rsid w:val="008E2E37"/>
    <w:rsid w:val="008E317D"/>
    <w:rsid w:val="008E41C2"/>
    <w:rsid w:val="008E452A"/>
    <w:rsid w:val="008E551A"/>
    <w:rsid w:val="008E5D9A"/>
    <w:rsid w:val="008E6998"/>
    <w:rsid w:val="008F10A7"/>
    <w:rsid w:val="008F1FB6"/>
    <w:rsid w:val="008F29EE"/>
    <w:rsid w:val="008F380A"/>
    <w:rsid w:val="008F3B1A"/>
    <w:rsid w:val="008F44C3"/>
    <w:rsid w:val="008F5E11"/>
    <w:rsid w:val="008F6100"/>
    <w:rsid w:val="008F68B7"/>
    <w:rsid w:val="008F7927"/>
    <w:rsid w:val="008F7A75"/>
    <w:rsid w:val="00902778"/>
    <w:rsid w:val="0090362C"/>
    <w:rsid w:val="00903D34"/>
    <w:rsid w:val="00905DC3"/>
    <w:rsid w:val="009061B0"/>
    <w:rsid w:val="00906424"/>
    <w:rsid w:val="00906AD5"/>
    <w:rsid w:val="00907070"/>
    <w:rsid w:val="009072C0"/>
    <w:rsid w:val="0090770E"/>
    <w:rsid w:val="0091068C"/>
    <w:rsid w:val="0091103B"/>
    <w:rsid w:val="0091203E"/>
    <w:rsid w:val="00912DFB"/>
    <w:rsid w:val="00913401"/>
    <w:rsid w:val="009139E7"/>
    <w:rsid w:val="00914BBB"/>
    <w:rsid w:val="00914C40"/>
    <w:rsid w:val="00915A16"/>
    <w:rsid w:val="00915C57"/>
    <w:rsid w:val="00916039"/>
    <w:rsid w:val="009208BA"/>
    <w:rsid w:val="009267A4"/>
    <w:rsid w:val="00926F63"/>
    <w:rsid w:val="009270AA"/>
    <w:rsid w:val="00927202"/>
    <w:rsid w:val="0092739C"/>
    <w:rsid w:val="00930E1C"/>
    <w:rsid w:val="00930EDF"/>
    <w:rsid w:val="00931F54"/>
    <w:rsid w:val="00933661"/>
    <w:rsid w:val="009415B2"/>
    <w:rsid w:val="00942464"/>
    <w:rsid w:val="00942523"/>
    <w:rsid w:val="00942A99"/>
    <w:rsid w:val="0094382F"/>
    <w:rsid w:val="00943C26"/>
    <w:rsid w:val="00945C0D"/>
    <w:rsid w:val="00946377"/>
    <w:rsid w:val="0094725E"/>
    <w:rsid w:val="00950C3C"/>
    <w:rsid w:val="00950DC5"/>
    <w:rsid w:val="0095146F"/>
    <w:rsid w:val="009516FD"/>
    <w:rsid w:val="009518AC"/>
    <w:rsid w:val="00952B7D"/>
    <w:rsid w:val="00952C09"/>
    <w:rsid w:val="00953029"/>
    <w:rsid w:val="00954E7B"/>
    <w:rsid w:val="00955288"/>
    <w:rsid w:val="00956052"/>
    <w:rsid w:val="00956806"/>
    <w:rsid w:val="00956853"/>
    <w:rsid w:val="00957DCA"/>
    <w:rsid w:val="0096098A"/>
    <w:rsid w:val="00961696"/>
    <w:rsid w:val="00961ABC"/>
    <w:rsid w:val="00961DED"/>
    <w:rsid w:val="00961F8A"/>
    <w:rsid w:val="00962284"/>
    <w:rsid w:val="00962F93"/>
    <w:rsid w:val="0096316E"/>
    <w:rsid w:val="00963D7D"/>
    <w:rsid w:val="009649B1"/>
    <w:rsid w:val="00964F73"/>
    <w:rsid w:val="0096612F"/>
    <w:rsid w:val="00966804"/>
    <w:rsid w:val="009676FC"/>
    <w:rsid w:val="00967D2C"/>
    <w:rsid w:val="009705EB"/>
    <w:rsid w:val="00971248"/>
    <w:rsid w:val="00971C66"/>
    <w:rsid w:val="00972915"/>
    <w:rsid w:val="00973290"/>
    <w:rsid w:val="0097409C"/>
    <w:rsid w:val="00976832"/>
    <w:rsid w:val="00977874"/>
    <w:rsid w:val="009779DE"/>
    <w:rsid w:val="00980823"/>
    <w:rsid w:val="00981287"/>
    <w:rsid w:val="00981BCA"/>
    <w:rsid w:val="00982345"/>
    <w:rsid w:val="009833A2"/>
    <w:rsid w:val="00985657"/>
    <w:rsid w:val="00985A96"/>
    <w:rsid w:val="00986795"/>
    <w:rsid w:val="009874E0"/>
    <w:rsid w:val="00990154"/>
    <w:rsid w:val="009907D7"/>
    <w:rsid w:val="0099080E"/>
    <w:rsid w:val="00991B66"/>
    <w:rsid w:val="009927F2"/>
    <w:rsid w:val="00993523"/>
    <w:rsid w:val="009935D1"/>
    <w:rsid w:val="009945E7"/>
    <w:rsid w:val="009952C1"/>
    <w:rsid w:val="00995A06"/>
    <w:rsid w:val="009A01B1"/>
    <w:rsid w:val="009A0A74"/>
    <w:rsid w:val="009A10F9"/>
    <w:rsid w:val="009A14E4"/>
    <w:rsid w:val="009A177A"/>
    <w:rsid w:val="009A32D4"/>
    <w:rsid w:val="009A3F0C"/>
    <w:rsid w:val="009A43AC"/>
    <w:rsid w:val="009A4706"/>
    <w:rsid w:val="009A48CA"/>
    <w:rsid w:val="009A4B17"/>
    <w:rsid w:val="009A5871"/>
    <w:rsid w:val="009A744B"/>
    <w:rsid w:val="009B0852"/>
    <w:rsid w:val="009B1877"/>
    <w:rsid w:val="009B2E06"/>
    <w:rsid w:val="009B57CB"/>
    <w:rsid w:val="009B6C84"/>
    <w:rsid w:val="009B70EF"/>
    <w:rsid w:val="009B791F"/>
    <w:rsid w:val="009C0D12"/>
    <w:rsid w:val="009C0F3D"/>
    <w:rsid w:val="009C14A3"/>
    <w:rsid w:val="009C18CC"/>
    <w:rsid w:val="009C2376"/>
    <w:rsid w:val="009C31EF"/>
    <w:rsid w:val="009C428F"/>
    <w:rsid w:val="009C5470"/>
    <w:rsid w:val="009D009F"/>
    <w:rsid w:val="009D082B"/>
    <w:rsid w:val="009D20D2"/>
    <w:rsid w:val="009D2251"/>
    <w:rsid w:val="009D357C"/>
    <w:rsid w:val="009D37C5"/>
    <w:rsid w:val="009D3D7D"/>
    <w:rsid w:val="009D5CA6"/>
    <w:rsid w:val="009D76FA"/>
    <w:rsid w:val="009D7EFB"/>
    <w:rsid w:val="009E018C"/>
    <w:rsid w:val="009E0403"/>
    <w:rsid w:val="009E0CC9"/>
    <w:rsid w:val="009E0ECC"/>
    <w:rsid w:val="009E27D8"/>
    <w:rsid w:val="009E33F7"/>
    <w:rsid w:val="009E4469"/>
    <w:rsid w:val="009E5446"/>
    <w:rsid w:val="009E5EBA"/>
    <w:rsid w:val="009E7359"/>
    <w:rsid w:val="009F0A35"/>
    <w:rsid w:val="009F0CAA"/>
    <w:rsid w:val="009F3D3D"/>
    <w:rsid w:val="009F4654"/>
    <w:rsid w:val="009F4F6C"/>
    <w:rsid w:val="009F5220"/>
    <w:rsid w:val="00A01677"/>
    <w:rsid w:val="00A01763"/>
    <w:rsid w:val="00A017AC"/>
    <w:rsid w:val="00A0325B"/>
    <w:rsid w:val="00A033FF"/>
    <w:rsid w:val="00A0384E"/>
    <w:rsid w:val="00A03BE7"/>
    <w:rsid w:val="00A04AA3"/>
    <w:rsid w:val="00A04F87"/>
    <w:rsid w:val="00A064CF"/>
    <w:rsid w:val="00A102C6"/>
    <w:rsid w:val="00A10634"/>
    <w:rsid w:val="00A10986"/>
    <w:rsid w:val="00A10AE0"/>
    <w:rsid w:val="00A1182B"/>
    <w:rsid w:val="00A1261A"/>
    <w:rsid w:val="00A132F9"/>
    <w:rsid w:val="00A14ED4"/>
    <w:rsid w:val="00A1566F"/>
    <w:rsid w:val="00A166A0"/>
    <w:rsid w:val="00A167B9"/>
    <w:rsid w:val="00A1714D"/>
    <w:rsid w:val="00A17472"/>
    <w:rsid w:val="00A176D9"/>
    <w:rsid w:val="00A17D8B"/>
    <w:rsid w:val="00A202D2"/>
    <w:rsid w:val="00A2140D"/>
    <w:rsid w:val="00A22507"/>
    <w:rsid w:val="00A229B1"/>
    <w:rsid w:val="00A2394C"/>
    <w:rsid w:val="00A25447"/>
    <w:rsid w:val="00A26216"/>
    <w:rsid w:val="00A27596"/>
    <w:rsid w:val="00A27902"/>
    <w:rsid w:val="00A3021D"/>
    <w:rsid w:val="00A30F7D"/>
    <w:rsid w:val="00A31CBE"/>
    <w:rsid w:val="00A3223A"/>
    <w:rsid w:val="00A349ED"/>
    <w:rsid w:val="00A36014"/>
    <w:rsid w:val="00A360DC"/>
    <w:rsid w:val="00A36C72"/>
    <w:rsid w:val="00A36DE6"/>
    <w:rsid w:val="00A36DF8"/>
    <w:rsid w:val="00A411BF"/>
    <w:rsid w:val="00A4122C"/>
    <w:rsid w:val="00A41DCF"/>
    <w:rsid w:val="00A42082"/>
    <w:rsid w:val="00A421DD"/>
    <w:rsid w:val="00A42E78"/>
    <w:rsid w:val="00A43841"/>
    <w:rsid w:val="00A438E2"/>
    <w:rsid w:val="00A44E9C"/>
    <w:rsid w:val="00A45359"/>
    <w:rsid w:val="00A473B6"/>
    <w:rsid w:val="00A47F90"/>
    <w:rsid w:val="00A5055D"/>
    <w:rsid w:val="00A510AD"/>
    <w:rsid w:val="00A517B4"/>
    <w:rsid w:val="00A530B3"/>
    <w:rsid w:val="00A53364"/>
    <w:rsid w:val="00A544FB"/>
    <w:rsid w:val="00A54D6D"/>
    <w:rsid w:val="00A54F36"/>
    <w:rsid w:val="00A55659"/>
    <w:rsid w:val="00A561C9"/>
    <w:rsid w:val="00A5743A"/>
    <w:rsid w:val="00A605CE"/>
    <w:rsid w:val="00A64319"/>
    <w:rsid w:val="00A64626"/>
    <w:rsid w:val="00A65243"/>
    <w:rsid w:val="00A653A9"/>
    <w:rsid w:val="00A655E7"/>
    <w:rsid w:val="00A65961"/>
    <w:rsid w:val="00A66450"/>
    <w:rsid w:val="00A703EA"/>
    <w:rsid w:val="00A70468"/>
    <w:rsid w:val="00A725D8"/>
    <w:rsid w:val="00A72771"/>
    <w:rsid w:val="00A733BA"/>
    <w:rsid w:val="00A73C92"/>
    <w:rsid w:val="00A74321"/>
    <w:rsid w:val="00A75638"/>
    <w:rsid w:val="00A76E05"/>
    <w:rsid w:val="00A776DC"/>
    <w:rsid w:val="00A77828"/>
    <w:rsid w:val="00A77C3F"/>
    <w:rsid w:val="00A80C46"/>
    <w:rsid w:val="00A80F9A"/>
    <w:rsid w:val="00A8104C"/>
    <w:rsid w:val="00A818CB"/>
    <w:rsid w:val="00A81CD6"/>
    <w:rsid w:val="00A825B0"/>
    <w:rsid w:val="00A8586C"/>
    <w:rsid w:val="00A87120"/>
    <w:rsid w:val="00A8798D"/>
    <w:rsid w:val="00A87B64"/>
    <w:rsid w:val="00A87D89"/>
    <w:rsid w:val="00A87DA8"/>
    <w:rsid w:val="00A90336"/>
    <w:rsid w:val="00A90982"/>
    <w:rsid w:val="00A94E2A"/>
    <w:rsid w:val="00A952F5"/>
    <w:rsid w:val="00A96472"/>
    <w:rsid w:val="00A96DE8"/>
    <w:rsid w:val="00AA0830"/>
    <w:rsid w:val="00AA0853"/>
    <w:rsid w:val="00AA33CD"/>
    <w:rsid w:val="00AA3813"/>
    <w:rsid w:val="00AA3D65"/>
    <w:rsid w:val="00AA3F45"/>
    <w:rsid w:val="00AA4199"/>
    <w:rsid w:val="00AA6508"/>
    <w:rsid w:val="00AA7360"/>
    <w:rsid w:val="00AA7BFA"/>
    <w:rsid w:val="00AB0974"/>
    <w:rsid w:val="00AB0AB6"/>
    <w:rsid w:val="00AB0FC6"/>
    <w:rsid w:val="00AB1B95"/>
    <w:rsid w:val="00AB2810"/>
    <w:rsid w:val="00AB2B17"/>
    <w:rsid w:val="00AB33EE"/>
    <w:rsid w:val="00AB3B68"/>
    <w:rsid w:val="00AB3D63"/>
    <w:rsid w:val="00AB3E8E"/>
    <w:rsid w:val="00AB4B08"/>
    <w:rsid w:val="00AB4BCE"/>
    <w:rsid w:val="00AB5CFB"/>
    <w:rsid w:val="00AB6030"/>
    <w:rsid w:val="00AB707B"/>
    <w:rsid w:val="00AB775C"/>
    <w:rsid w:val="00AB7ABF"/>
    <w:rsid w:val="00AB7B81"/>
    <w:rsid w:val="00AC0893"/>
    <w:rsid w:val="00AC0F75"/>
    <w:rsid w:val="00AC2927"/>
    <w:rsid w:val="00AC44D2"/>
    <w:rsid w:val="00AC506F"/>
    <w:rsid w:val="00AC7588"/>
    <w:rsid w:val="00AC780A"/>
    <w:rsid w:val="00AD0A21"/>
    <w:rsid w:val="00AD1944"/>
    <w:rsid w:val="00AD3333"/>
    <w:rsid w:val="00AD3541"/>
    <w:rsid w:val="00AD478B"/>
    <w:rsid w:val="00AD667B"/>
    <w:rsid w:val="00AD6D2B"/>
    <w:rsid w:val="00AE0574"/>
    <w:rsid w:val="00AE0781"/>
    <w:rsid w:val="00AE09D7"/>
    <w:rsid w:val="00AE0AC3"/>
    <w:rsid w:val="00AE15E5"/>
    <w:rsid w:val="00AE1F1A"/>
    <w:rsid w:val="00AE2475"/>
    <w:rsid w:val="00AE2490"/>
    <w:rsid w:val="00AE2B03"/>
    <w:rsid w:val="00AE2E45"/>
    <w:rsid w:val="00AE3958"/>
    <w:rsid w:val="00AE3D53"/>
    <w:rsid w:val="00AE4949"/>
    <w:rsid w:val="00AE4C79"/>
    <w:rsid w:val="00AE51D7"/>
    <w:rsid w:val="00AE595A"/>
    <w:rsid w:val="00AE6004"/>
    <w:rsid w:val="00AE76A5"/>
    <w:rsid w:val="00AF02A4"/>
    <w:rsid w:val="00AF0879"/>
    <w:rsid w:val="00AF12F8"/>
    <w:rsid w:val="00AF1D17"/>
    <w:rsid w:val="00AF227C"/>
    <w:rsid w:val="00AF234A"/>
    <w:rsid w:val="00AF2B21"/>
    <w:rsid w:val="00AF3F1F"/>
    <w:rsid w:val="00AF4056"/>
    <w:rsid w:val="00AF4C4E"/>
    <w:rsid w:val="00AF525A"/>
    <w:rsid w:val="00AF57A9"/>
    <w:rsid w:val="00AF6B5B"/>
    <w:rsid w:val="00AF777F"/>
    <w:rsid w:val="00AF77F1"/>
    <w:rsid w:val="00B009A7"/>
    <w:rsid w:val="00B00D72"/>
    <w:rsid w:val="00B020BB"/>
    <w:rsid w:val="00B02E61"/>
    <w:rsid w:val="00B03343"/>
    <w:rsid w:val="00B034C9"/>
    <w:rsid w:val="00B03A43"/>
    <w:rsid w:val="00B04280"/>
    <w:rsid w:val="00B054A1"/>
    <w:rsid w:val="00B05775"/>
    <w:rsid w:val="00B0618A"/>
    <w:rsid w:val="00B06391"/>
    <w:rsid w:val="00B1368E"/>
    <w:rsid w:val="00B13F1D"/>
    <w:rsid w:val="00B142E6"/>
    <w:rsid w:val="00B143C9"/>
    <w:rsid w:val="00B143F9"/>
    <w:rsid w:val="00B144F7"/>
    <w:rsid w:val="00B15381"/>
    <w:rsid w:val="00B160BC"/>
    <w:rsid w:val="00B16738"/>
    <w:rsid w:val="00B17724"/>
    <w:rsid w:val="00B17893"/>
    <w:rsid w:val="00B17CC8"/>
    <w:rsid w:val="00B17F56"/>
    <w:rsid w:val="00B20657"/>
    <w:rsid w:val="00B20705"/>
    <w:rsid w:val="00B224BA"/>
    <w:rsid w:val="00B2263C"/>
    <w:rsid w:val="00B23A50"/>
    <w:rsid w:val="00B23B6B"/>
    <w:rsid w:val="00B23E46"/>
    <w:rsid w:val="00B23E98"/>
    <w:rsid w:val="00B24AD7"/>
    <w:rsid w:val="00B252B2"/>
    <w:rsid w:val="00B26244"/>
    <w:rsid w:val="00B26FDC"/>
    <w:rsid w:val="00B272E4"/>
    <w:rsid w:val="00B3134A"/>
    <w:rsid w:val="00B32A3D"/>
    <w:rsid w:val="00B33886"/>
    <w:rsid w:val="00B3408D"/>
    <w:rsid w:val="00B35780"/>
    <w:rsid w:val="00B35E54"/>
    <w:rsid w:val="00B3770F"/>
    <w:rsid w:val="00B4031A"/>
    <w:rsid w:val="00B40739"/>
    <w:rsid w:val="00B41126"/>
    <w:rsid w:val="00B42493"/>
    <w:rsid w:val="00B424FF"/>
    <w:rsid w:val="00B42752"/>
    <w:rsid w:val="00B42B09"/>
    <w:rsid w:val="00B43745"/>
    <w:rsid w:val="00B43B46"/>
    <w:rsid w:val="00B43D87"/>
    <w:rsid w:val="00B445EE"/>
    <w:rsid w:val="00B45674"/>
    <w:rsid w:val="00B46B02"/>
    <w:rsid w:val="00B46D7E"/>
    <w:rsid w:val="00B4728F"/>
    <w:rsid w:val="00B4741D"/>
    <w:rsid w:val="00B47F32"/>
    <w:rsid w:val="00B5029C"/>
    <w:rsid w:val="00B5185A"/>
    <w:rsid w:val="00B52063"/>
    <w:rsid w:val="00B52EAB"/>
    <w:rsid w:val="00B532B9"/>
    <w:rsid w:val="00B54245"/>
    <w:rsid w:val="00B54E55"/>
    <w:rsid w:val="00B56E7A"/>
    <w:rsid w:val="00B575CC"/>
    <w:rsid w:val="00B61AE8"/>
    <w:rsid w:val="00B63630"/>
    <w:rsid w:val="00B63A55"/>
    <w:rsid w:val="00B6406C"/>
    <w:rsid w:val="00B66448"/>
    <w:rsid w:val="00B66E82"/>
    <w:rsid w:val="00B71859"/>
    <w:rsid w:val="00B720A7"/>
    <w:rsid w:val="00B721F4"/>
    <w:rsid w:val="00B72629"/>
    <w:rsid w:val="00B73426"/>
    <w:rsid w:val="00B74CB0"/>
    <w:rsid w:val="00B74EBD"/>
    <w:rsid w:val="00B75268"/>
    <w:rsid w:val="00B7646A"/>
    <w:rsid w:val="00B76D2F"/>
    <w:rsid w:val="00B77A49"/>
    <w:rsid w:val="00B77B3F"/>
    <w:rsid w:val="00B8013F"/>
    <w:rsid w:val="00B806F7"/>
    <w:rsid w:val="00B81E93"/>
    <w:rsid w:val="00B820BF"/>
    <w:rsid w:val="00B83D14"/>
    <w:rsid w:val="00B84AC9"/>
    <w:rsid w:val="00B875C4"/>
    <w:rsid w:val="00B911C7"/>
    <w:rsid w:val="00B91A42"/>
    <w:rsid w:val="00B91BFA"/>
    <w:rsid w:val="00B91F35"/>
    <w:rsid w:val="00B92BA5"/>
    <w:rsid w:val="00B93394"/>
    <w:rsid w:val="00B940A4"/>
    <w:rsid w:val="00B95FE9"/>
    <w:rsid w:val="00B963EA"/>
    <w:rsid w:val="00B9657B"/>
    <w:rsid w:val="00B96995"/>
    <w:rsid w:val="00B96E29"/>
    <w:rsid w:val="00B97196"/>
    <w:rsid w:val="00B97730"/>
    <w:rsid w:val="00B977FB"/>
    <w:rsid w:val="00BA02D8"/>
    <w:rsid w:val="00BA0E26"/>
    <w:rsid w:val="00BA1282"/>
    <w:rsid w:val="00BA1782"/>
    <w:rsid w:val="00BA1888"/>
    <w:rsid w:val="00BA2E43"/>
    <w:rsid w:val="00BA4026"/>
    <w:rsid w:val="00BA4892"/>
    <w:rsid w:val="00BA4BFD"/>
    <w:rsid w:val="00BA5101"/>
    <w:rsid w:val="00BA59E0"/>
    <w:rsid w:val="00BA5C0A"/>
    <w:rsid w:val="00BA6613"/>
    <w:rsid w:val="00BA731E"/>
    <w:rsid w:val="00BA7ABB"/>
    <w:rsid w:val="00BA7F69"/>
    <w:rsid w:val="00BB05FA"/>
    <w:rsid w:val="00BB118D"/>
    <w:rsid w:val="00BB1317"/>
    <w:rsid w:val="00BB1F7E"/>
    <w:rsid w:val="00BB3C0A"/>
    <w:rsid w:val="00BB4461"/>
    <w:rsid w:val="00BB541A"/>
    <w:rsid w:val="00BB5BE5"/>
    <w:rsid w:val="00BB6A54"/>
    <w:rsid w:val="00BB6B7F"/>
    <w:rsid w:val="00BB7D5C"/>
    <w:rsid w:val="00BB7E89"/>
    <w:rsid w:val="00BC0E67"/>
    <w:rsid w:val="00BC0EDD"/>
    <w:rsid w:val="00BC1870"/>
    <w:rsid w:val="00BC3CEE"/>
    <w:rsid w:val="00BC4D01"/>
    <w:rsid w:val="00BC54AF"/>
    <w:rsid w:val="00BC5F30"/>
    <w:rsid w:val="00BD0123"/>
    <w:rsid w:val="00BD171E"/>
    <w:rsid w:val="00BD180A"/>
    <w:rsid w:val="00BD1D54"/>
    <w:rsid w:val="00BD2A5C"/>
    <w:rsid w:val="00BD38AA"/>
    <w:rsid w:val="00BD4100"/>
    <w:rsid w:val="00BD5840"/>
    <w:rsid w:val="00BD58E5"/>
    <w:rsid w:val="00BD6BA4"/>
    <w:rsid w:val="00BE0874"/>
    <w:rsid w:val="00BE2BDC"/>
    <w:rsid w:val="00BE2F31"/>
    <w:rsid w:val="00BE3ECA"/>
    <w:rsid w:val="00BE5621"/>
    <w:rsid w:val="00BE5F8C"/>
    <w:rsid w:val="00BE69E0"/>
    <w:rsid w:val="00BE710E"/>
    <w:rsid w:val="00BE7D44"/>
    <w:rsid w:val="00BE7F63"/>
    <w:rsid w:val="00BF0436"/>
    <w:rsid w:val="00BF078D"/>
    <w:rsid w:val="00BF083E"/>
    <w:rsid w:val="00BF0D20"/>
    <w:rsid w:val="00BF1031"/>
    <w:rsid w:val="00BF2B83"/>
    <w:rsid w:val="00BF2DA3"/>
    <w:rsid w:val="00BF3976"/>
    <w:rsid w:val="00BF536A"/>
    <w:rsid w:val="00BF5C51"/>
    <w:rsid w:val="00BF6246"/>
    <w:rsid w:val="00BF6A3C"/>
    <w:rsid w:val="00BF6F6B"/>
    <w:rsid w:val="00BF6FFA"/>
    <w:rsid w:val="00BF7B9D"/>
    <w:rsid w:val="00BF7F8B"/>
    <w:rsid w:val="00C0013D"/>
    <w:rsid w:val="00C004FA"/>
    <w:rsid w:val="00C02688"/>
    <w:rsid w:val="00C03697"/>
    <w:rsid w:val="00C0663C"/>
    <w:rsid w:val="00C06DF4"/>
    <w:rsid w:val="00C07178"/>
    <w:rsid w:val="00C07F70"/>
    <w:rsid w:val="00C10687"/>
    <w:rsid w:val="00C10921"/>
    <w:rsid w:val="00C10B52"/>
    <w:rsid w:val="00C121D5"/>
    <w:rsid w:val="00C14EBE"/>
    <w:rsid w:val="00C154A2"/>
    <w:rsid w:val="00C15C98"/>
    <w:rsid w:val="00C209A4"/>
    <w:rsid w:val="00C21021"/>
    <w:rsid w:val="00C210E8"/>
    <w:rsid w:val="00C21585"/>
    <w:rsid w:val="00C21A63"/>
    <w:rsid w:val="00C22634"/>
    <w:rsid w:val="00C233F5"/>
    <w:rsid w:val="00C2351C"/>
    <w:rsid w:val="00C23577"/>
    <w:rsid w:val="00C23820"/>
    <w:rsid w:val="00C23AC2"/>
    <w:rsid w:val="00C272D3"/>
    <w:rsid w:val="00C2743E"/>
    <w:rsid w:val="00C30D17"/>
    <w:rsid w:val="00C3158D"/>
    <w:rsid w:val="00C31803"/>
    <w:rsid w:val="00C326B6"/>
    <w:rsid w:val="00C32E84"/>
    <w:rsid w:val="00C32EF3"/>
    <w:rsid w:val="00C33B20"/>
    <w:rsid w:val="00C33FA8"/>
    <w:rsid w:val="00C34737"/>
    <w:rsid w:val="00C35ABA"/>
    <w:rsid w:val="00C36563"/>
    <w:rsid w:val="00C369DF"/>
    <w:rsid w:val="00C37945"/>
    <w:rsid w:val="00C408A7"/>
    <w:rsid w:val="00C40E4A"/>
    <w:rsid w:val="00C424DC"/>
    <w:rsid w:val="00C42B53"/>
    <w:rsid w:val="00C4415E"/>
    <w:rsid w:val="00C45050"/>
    <w:rsid w:val="00C466CB"/>
    <w:rsid w:val="00C47C0E"/>
    <w:rsid w:val="00C50948"/>
    <w:rsid w:val="00C50ED2"/>
    <w:rsid w:val="00C511D3"/>
    <w:rsid w:val="00C51594"/>
    <w:rsid w:val="00C5172E"/>
    <w:rsid w:val="00C5318B"/>
    <w:rsid w:val="00C540A0"/>
    <w:rsid w:val="00C541CF"/>
    <w:rsid w:val="00C5423E"/>
    <w:rsid w:val="00C5519A"/>
    <w:rsid w:val="00C55FE7"/>
    <w:rsid w:val="00C569FE"/>
    <w:rsid w:val="00C56A28"/>
    <w:rsid w:val="00C63333"/>
    <w:rsid w:val="00C634B9"/>
    <w:rsid w:val="00C660C8"/>
    <w:rsid w:val="00C6634E"/>
    <w:rsid w:val="00C669BB"/>
    <w:rsid w:val="00C67486"/>
    <w:rsid w:val="00C7120E"/>
    <w:rsid w:val="00C718F7"/>
    <w:rsid w:val="00C75A2A"/>
    <w:rsid w:val="00C75EB4"/>
    <w:rsid w:val="00C769F1"/>
    <w:rsid w:val="00C7773A"/>
    <w:rsid w:val="00C77C2A"/>
    <w:rsid w:val="00C80217"/>
    <w:rsid w:val="00C8045C"/>
    <w:rsid w:val="00C8073B"/>
    <w:rsid w:val="00C80A54"/>
    <w:rsid w:val="00C80C8D"/>
    <w:rsid w:val="00C815EF"/>
    <w:rsid w:val="00C83357"/>
    <w:rsid w:val="00C84D24"/>
    <w:rsid w:val="00C85E9B"/>
    <w:rsid w:val="00C85F0F"/>
    <w:rsid w:val="00C919FA"/>
    <w:rsid w:val="00C923EC"/>
    <w:rsid w:val="00C946FA"/>
    <w:rsid w:val="00C94BB4"/>
    <w:rsid w:val="00C95166"/>
    <w:rsid w:val="00C953F1"/>
    <w:rsid w:val="00C95BA1"/>
    <w:rsid w:val="00C96686"/>
    <w:rsid w:val="00C966C4"/>
    <w:rsid w:val="00C96AB0"/>
    <w:rsid w:val="00CA0088"/>
    <w:rsid w:val="00CA1DFF"/>
    <w:rsid w:val="00CA20D5"/>
    <w:rsid w:val="00CA4564"/>
    <w:rsid w:val="00CA47DE"/>
    <w:rsid w:val="00CA4A5E"/>
    <w:rsid w:val="00CA537F"/>
    <w:rsid w:val="00CA5810"/>
    <w:rsid w:val="00CA647B"/>
    <w:rsid w:val="00CA6E14"/>
    <w:rsid w:val="00CB0048"/>
    <w:rsid w:val="00CB023E"/>
    <w:rsid w:val="00CB0E6B"/>
    <w:rsid w:val="00CB18BE"/>
    <w:rsid w:val="00CB21F6"/>
    <w:rsid w:val="00CB3114"/>
    <w:rsid w:val="00CB31E2"/>
    <w:rsid w:val="00CB4EFA"/>
    <w:rsid w:val="00CB643E"/>
    <w:rsid w:val="00CC12F2"/>
    <w:rsid w:val="00CC197F"/>
    <w:rsid w:val="00CC2F0E"/>
    <w:rsid w:val="00CC3D46"/>
    <w:rsid w:val="00CC3E6A"/>
    <w:rsid w:val="00CC4386"/>
    <w:rsid w:val="00CC4A59"/>
    <w:rsid w:val="00CC5F78"/>
    <w:rsid w:val="00CC713A"/>
    <w:rsid w:val="00CC75F4"/>
    <w:rsid w:val="00CC7F76"/>
    <w:rsid w:val="00CD13D5"/>
    <w:rsid w:val="00CD1576"/>
    <w:rsid w:val="00CD313E"/>
    <w:rsid w:val="00CD3641"/>
    <w:rsid w:val="00CD3BF2"/>
    <w:rsid w:val="00CD3CA3"/>
    <w:rsid w:val="00CD677A"/>
    <w:rsid w:val="00CD75D1"/>
    <w:rsid w:val="00CE0405"/>
    <w:rsid w:val="00CE078A"/>
    <w:rsid w:val="00CE1592"/>
    <w:rsid w:val="00CE15C4"/>
    <w:rsid w:val="00CE2B50"/>
    <w:rsid w:val="00CE52B9"/>
    <w:rsid w:val="00CE617D"/>
    <w:rsid w:val="00CE64CD"/>
    <w:rsid w:val="00CE6A77"/>
    <w:rsid w:val="00CF0228"/>
    <w:rsid w:val="00CF0BEE"/>
    <w:rsid w:val="00CF12FD"/>
    <w:rsid w:val="00CF1A20"/>
    <w:rsid w:val="00CF1AD5"/>
    <w:rsid w:val="00CF2ABC"/>
    <w:rsid w:val="00CF2CD2"/>
    <w:rsid w:val="00CF2FFB"/>
    <w:rsid w:val="00CF339A"/>
    <w:rsid w:val="00CF410D"/>
    <w:rsid w:val="00CF4527"/>
    <w:rsid w:val="00CF49A9"/>
    <w:rsid w:val="00CF4BCB"/>
    <w:rsid w:val="00CF55F3"/>
    <w:rsid w:val="00CF6422"/>
    <w:rsid w:val="00CF6DE3"/>
    <w:rsid w:val="00CF7AEF"/>
    <w:rsid w:val="00CF7C56"/>
    <w:rsid w:val="00D022C8"/>
    <w:rsid w:val="00D040B2"/>
    <w:rsid w:val="00D040C0"/>
    <w:rsid w:val="00D045BE"/>
    <w:rsid w:val="00D04A3D"/>
    <w:rsid w:val="00D04E10"/>
    <w:rsid w:val="00D04F2E"/>
    <w:rsid w:val="00D0554E"/>
    <w:rsid w:val="00D06427"/>
    <w:rsid w:val="00D0688F"/>
    <w:rsid w:val="00D06B85"/>
    <w:rsid w:val="00D0767A"/>
    <w:rsid w:val="00D11DA1"/>
    <w:rsid w:val="00D1250A"/>
    <w:rsid w:val="00D12B0A"/>
    <w:rsid w:val="00D14277"/>
    <w:rsid w:val="00D144FC"/>
    <w:rsid w:val="00D14C69"/>
    <w:rsid w:val="00D15893"/>
    <w:rsid w:val="00D15A40"/>
    <w:rsid w:val="00D16286"/>
    <w:rsid w:val="00D16997"/>
    <w:rsid w:val="00D16E99"/>
    <w:rsid w:val="00D17F77"/>
    <w:rsid w:val="00D208C8"/>
    <w:rsid w:val="00D21A82"/>
    <w:rsid w:val="00D22B2C"/>
    <w:rsid w:val="00D2455F"/>
    <w:rsid w:val="00D249DA"/>
    <w:rsid w:val="00D250E8"/>
    <w:rsid w:val="00D254D5"/>
    <w:rsid w:val="00D25997"/>
    <w:rsid w:val="00D30C3A"/>
    <w:rsid w:val="00D3250E"/>
    <w:rsid w:val="00D32D5B"/>
    <w:rsid w:val="00D34103"/>
    <w:rsid w:val="00D3447A"/>
    <w:rsid w:val="00D355EF"/>
    <w:rsid w:val="00D35CB6"/>
    <w:rsid w:val="00D35EF8"/>
    <w:rsid w:val="00D36791"/>
    <w:rsid w:val="00D41286"/>
    <w:rsid w:val="00D4675A"/>
    <w:rsid w:val="00D46B9B"/>
    <w:rsid w:val="00D47995"/>
    <w:rsid w:val="00D52725"/>
    <w:rsid w:val="00D52E22"/>
    <w:rsid w:val="00D5450A"/>
    <w:rsid w:val="00D5477B"/>
    <w:rsid w:val="00D563B3"/>
    <w:rsid w:val="00D5656F"/>
    <w:rsid w:val="00D57068"/>
    <w:rsid w:val="00D61EEC"/>
    <w:rsid w:val="00D6225D"/>
    <w:rsid w:val="00D62C1B"/>
    <w:rsid w:val="00D637D6"/>
    <w:rsid w:val="00D640B7"/>
    <w:rsid w:val="00D6612B"/>
    <w:rsid w:val="00D666F5"/>
    <w:rsid w:val="00D66CDF"/>
    <w:rsid w:val="00D66F87"/>
    <w:rsid w:val="00D67F7B"/>
    <w:rsid w:val="00D700BE"/>
    <w:rsid w:val="00D710E9"/>
    <w:rsid w:val="00D720AD"/>
    <w:rsid w:val="00D72F2F"/>
    <w:rsid w:val="00D73D02"/>
    <w:rsid w:val="00D74B71"/>
    <w:rsid w:val="00D76902"/>
    <w:rsid w:val="00D80421"/>
    <w:rsid w:val="00D80603"/>
    <w:rsid w:val="00D80A23"/>
    <w:rsid w:val="00D80CE9"/>
    <w:rsid w:val="00D80F43"/>
    <w:rsid w:val="00D81D3A"/>
    <w:rsid w:val="00D82730"/>
    <w:rsid w:val="00D836E3"/>
    <w:rsid w:val="00D83F24"/>
    <w:rsid w:val="00D857FD"/>
    <w:rsid w:val="00D862EC"/>
    <w:rsid w:val="00D87F4E"/>
    <w:rsid w:val="00D909C5"/>
    <w:rsid w:val="00D92CA2"/>
    <w:rsid w:val="00D952C5"/>
    <w:rsid w:val="00D966DF"/>
    <w:rsid w:val="00DA1B0B"/>
    <w:rsid w:val="00DA225F"/>
    <w:rsid w:val="00DA4B3E"/>
    <w:rsid w:val="00DA6CAC"/>
    <w:rsid w:val="00DB0C2E"/>
    <w:rsid w:val="00DB0F79"/>
    <w:rsid w:val="00DB1679"/>
    <w:rsid w:val="00DB21CE"/>
    <w:rsid w:val="00DB2405"/>
    <w:rsid w:val="00DB30F4"/>
    <w:rsid w:val="00DB48F9"/>
    <w:rsid w:val="00DB4E21"/>
    <w:rsid w:val="00DB5B5C"/>
    <w:rsid w:val="00DB5B9F"/>
    <w:rsid w:val="00DB7FEB"/>
    <w:rsid w:val="00DC0AD3"/>
    <w:rsid w:val="00DC2A6F"/>
    <w:rsid w:val="00DC2B45"/>
    <w:rsid w:val="00DC2BCB"/>
    <w:rsid w:val="00DC2C74"/>
    <w:rsid w:val="00DC3C31"/>
    <w:rsid w:val="00DC411B"/>
    <w:rsid w:val="00DC4C7B"/>
    <w:rsid w:val="00DC4D19"/>
    <w:rsid w:val="00DC5702"/>
    <w:rsid w:val="00DC60FB"/>
    <w:rsid w:val="00DC6863"/>
    <w:rsid w:val="00DC6C02"/>
    <w:rsid w:val="00DC6D8C"/>
    <w:rsid w:val="00DC7200"/>
    <w:rsid w:val="00DC7523"/>
    <w:rsid w:val="00DC7AE0"/>
    <w:rsid w:val="00DD03B9"/>
    <w:rsid w:val="00DD068E"/>
    <w:rsid w:val="00DD0DBF"/>
    <w:rsid w:val="00DD0F37"/>
    <w:rsid w:val="00DD179E"/>
    <w:rsid w:val="00DD2387"/>
    <w:rsid w:val="00DD23ED"/>
    <w:rsid w:val="00DD2F0B"/>
    <w:rsid w:val="00DD3237"/>
    <w:rsid w:val="00DD3A42"/>
    <w:rsid w:val="00DD6076"/>
    <w:rsid w:val="00DD6A08"/>
    <w:rsid w:val="00DD764F"/>
    <w:rsid w:val="00DD77CB"/>
    <w:rsid w:val="00DE0889"/>
    <w:rsid w:val="00DE360A"/>
    <w:rsid w:val="00DE3D04"/>
    <w:rsid w:val="00DE411C"/>
    <w:rsid w:val="00DE44A3"/>
    <w:rsid w:val="00DE4547"/>
    <w:rsid w:val="00DE4A8D"/>
    <w:rsid w:val="00DE6187"/>
    <w:rsid w:val="00DE63AF"/>
    <w:rsid w:val="00DE6719"/>
    <w:rsid w:val="00DE67A3"/>
    <w:rsid w:val="00DE6C59"/>
    <w:rsid w:val="00DF1901"/>
    <w:rsid w:val="00DF1916"/>
    <w:rsid w:val="00DF30D0"/>
    <w:rsid w:val="00DF3133"/>
    <w:rsid w:val="00DF4FA4"/>
    <w:rsid w:val="00DF5996"/>
    <w:rsid w:val="00DF5C58"/>
    <w:rsid w:val="00DF7241"/>
    <w:rsid w:val="00E008C2"/>
    <w:rsid w:val="00E01483"/>
    <w:rsid w:val="00E01595"/>
    <w:rsid w:val="00E01C82"/>
    <w:rsid w:val="00E03752"/>
    <w:rsid w:val="00E05083"/>
    <w:rsid w:val="00E06350"/>
    <w:rsid w:val="00E11525"/>
    <w:rsid w:val="00E11F19"/>
    <w:rsid w:val="00E123D0"/>
    <w:rsid w:val="00E13D8C"/>
    <w:rsid w:val="00E1773B"/>
    <w:rsid w:val="00E17B74"/>
    <w:rsid w:val="00E2293D"/>
    <w:rsid w:val="00E238F2"/>
    <w:rsid w:val="00E24EA5"/>
    <w:rsid w:val="00E25E0B"/>
    <w:rsid w:val="00E26D73"/>
    <w:rsid w:val="00E27BE5"/>
    <w:rsid w:val="00E30643"/>
    <w:rsid w:val="00E317A6"/>
    <w:rsid w:val="00E32E25"/>
    <w:rsid w:val="00E34AAC"/>
    <w:rsid w:val="00E34EF5"/>
    <w:rsid w:val="00E354E9"/>
    <w:rsid w:val="00E35AE0"/>
    <w:rsid w:val="00E36617"/>
    <w:rsid w:val="00E404FA"/>
    <w:rsid w:val="00E42838"/>
    <w:rsid w:val="00E42F17"/>
    <w:rsid w:val="00E4399D"/>
    <w:rsid w:val="00E43D54"/>
    <w:rsid w:val="00E43E35"/>
    <w:rsid w:val="00E44D20"/>
    <w:rsid w:val="00E46348"/>
    <w:rsid w:val="00E478A6"/>
    <w:rsid w:val="00E503FF"/>
    <w:rsid w:val="00E5059C"/>
    <w:rsid w:val="00E51317"/>
    <w:rsid w:val="00E51BD9"/>
    <w:rsid w:val="00E523A5"/>
    <w:rsid w:val="00E52ABF"/>
    <w:rsid w:val="00E532CA"/>
    <w:rsid w:val="00E55BA5"/>
    <w:rsid w:val="00E56013"/>
    <w:rsid w:val="00E570A0"/>
    <w:rsid w:val="00E57F65"/>
    <w:rsid w:val="00E61222"/>
    <w:rsid w:val="00E613BF"/>
    <w:rsid w:val="00E63A14"/>
    <w:rsid w:val="00E63D73"/>
    <w:rsid w:val="00E645FF"/>
    <w:rsid w:val="00E6502C"/>
    <w:rsid w:val="00E66D2E"/>
    <w:rsid w:val="00E70166"/>
    <w:rsid w:val="00E72D9D"/>
    <w:rsid w:val="00E735E2"/>
    <w:rsid w:val="00E750FD"/>
    <w:rsid w:val="00E753D1"/>
    <w:rsid w:val="00E75A10"/>
    <w:rsid w:val="00E762C4"/>
    <w:rsid w:val="00E76413"/>
    <w:rsid w:val="00E77427"/>
    <w:rsid w:val="00E77F7F"/>
    <w:rsid w:val="00E8030E"/>
    <w:rsid w:val="00E81B8D"/>
    <w:rsid w:val="00E82B5E"/>
    <w:rsid w:val="00E837DC"/>
    <w:rsid w:val="00E84FD3"/>
    <w:rsid w:val="00E85B7A"/>
    <w:rsid w:val="00E86926"/>
    <w:rsid w:val="00E86FDF"/>
    <w:rsid w:val="00E879D3"/>
    <w:rsid w:val="00E94EF4"/>
    <w:rsid w:val="00E96962"/>
    <w:rsid w:val="00E96A33"/>
    <w:rsid w:val="00E97581"/>
    <w:rsid w:val="00E975DC"/>
    <w:rsid w:val="00EA0000"/>
    <w:rsid w:val="00EA0109"/>
    <w:rsid w:val="00EA2CD3"/>
    <w:rsid w:val="00EA38EA"/>
    <w:rsid w:val="00EA3F47"/>
    <w:rsid w:val="00EA3FAF"/>
    <w:rsid w:val="00EA4530"/>
    <w:rsid w:val="00EA4DF3"/>
    <w:rsid w:val="00EA547B"/>
    <w:rsid w:val="00EB198E"/>
    <w:rsid w:val="00EB32D0"/>
    <w:rsid w:val="00EB417D"/>
    <w:rsid w:val="00EB4D89"/>
    <w:rsid w:val="00EB54B6"/>
    <w:rsid w:val="00EB5A53"/>
    <w:rsid w:val="00EB7179"/>
    <w:rsid w:val="00EB71DB"/>
    <w:rsid w:val="00EC006B"/>
    <w:rsid w:val="00EC089B"/>
    <w:rsid w:val="00EC1030"/>
    <w:rsid w:val="00EC12E7"/>
    <w:rsid w:val="00EC1A4F"/>
    <w:rsid w:val="00EC3004"/>
    <w:rsid w:val="00EC3AB9"/>
    <w:rsid w:val="00EC3E9F"/>
    <w:rsid w:val="00EC52FC"/>
    <w:rsid w:val="00EC6F75"/>
    <w:rsid w:val="00EC7F35"/>
    <w:rsid w:val="00ED0032"/>
    <w:rsid w:val="00ED013A"/>
    <w:rsid w:val="00ED09F8"/>
    <w:rsid w:val="00ED1C26"/>
    <w:rsid w:val="00ED2538"/>
    <w:rsid w:val="00ED3945"/>
    <w:rsid w:val="00ED3D31"/>
    <w:rsid w:val="00ED55B0"/>
    <w:rsid w:val="00ED5D35"/>
    <w:rsid w:val="00ED689E"/>
    <w:rsid w:val="00ED6AC3"/>
    <w:rsid w:val="00ED71A9"/>
    <w:rsid w:val="00EE15DA"/>
    <w:rsid w:val="00EE18C3"/>
    <w:rsid w:val="00EE429B"/>
    <w:rsid w:val="00EE438B"/>
    <w:rsid w:val="00EE52CA"/>
    <w:rsid w:val="00EE574E"/>
    <w:rsid w:val="00EE7A0A"/>
    <w:rsid w:val="00EE7FBD"/>
    <w:rsid w:val="00EF10B2"/>
    <w:rsid w:val="00EF1559"/>
    <w:rsid w:val="00EF171E"/>
    <w:rsid w:val="00EF1B0A"/>
    <w:rsid w:val="00EF1ECD"/>
    <w:rsid w:val="00EF32AC"/>
    <w:rsid w:val="00EF3530"/>
    <w:rsid w:val="00EF3D26"/>
    <w:rsid w:val="00EF4199"/>
    <w:rsid w:val="00EF468E"/>
    <w:rsid w:val="00EF4C10"/>
    <w:rsid w:val="00EF5268"/>
    <w:rsid w:val="00EF5350"/>
    <w:rsid w:val="00EF6043"/>
    <w:rsid w:val="00EF605A"/>
    <w:rsid w:val="00EF6242"/>
    <w:rsid w:val="00EF6531"/>
    <w:rsid w:val="00EF7E02"/>
    <w:rsid w:val="00F01094"/>
    <w:rsid w:val="00F01FB3"/>
    <w:rsid w:val="00F027D3"/>
    <w:rsid w:val="00F0339E"/>
    <w:rsid w:val="00F03469"/>
    <w:rsid w:val="00F03F6A"/>
    <w:rsid w:val="00F04DF5"/>
    <w:rsid w:val="00F057D4"/>
    <w:rsid w:val="00F06D4A"/>
    <w:rsid w:val="00F07DFC"/>
    <w:rsid w:val="00F1085A"/>
    <w:rsid w:val="00F13921"/>
    <w:rsid w:val="00F21788"/>
    <w:rsid w:val="00F23048"/>
    <w:rsid w:val="00F23ACB"/>
    <w:rsid w:val="00F2421C"/>
    <w:rsid w:val="00F265A3"/>
    <w:rsid w:val="00F27BD2"/>
    <w:rsid w:val="00F3043A"/>
    <w:rsid w:val="00F30E84"/>
    <w:rsid w:val="00F31F68"/>
    <w:rsid w:val="00F32A0F"/>
    <w:rsid w:val="00F32E4F"/>
    <w:rsid w:val="00F334FC"/>
    <w:rsid w:val="00F33EA5"/>
    <w:rsid w:val="00F33EF9"/>
    <w:rsid w:val="00F3434F"/>
    <w:rsid w:val="00F34FD9"/>
    <w:rsid w:val="00F35E6A"/>
    <w:rsid w:val="00F3673A"/>
    <w:rsid w:val="00F36935"/>
    <w:rsid w:val="00F374DA"/>
    <w:rsid w:val="00F3754A"/>
    <w:rsid w:val="00F376F0"/>
    <w:rsid w:val="00F377D5"/>
    <w:rsid w:val="00F412C3"/>
    <w:rsid w:val="00F4152D"/>
    <w:rsid w:val="00F4178F"/>
    <w:rsid w:val="00F42C57"/>
    <w:rsid w:val="00F43B8C"/>
    <w:rsid w:val="00F45E59"/>
    <w:rsid w:val="00F4646F"/>
    <w:rsid w:val="00F4762D"/>
    <w:rsid w:val="00F50A4F"/>
    <w:rsid w:val="00F51D7F"/>
    <w:rsid w:val="00F53E25"/>
    <w:rsid w:val="00F53F62"/>
    <w:rsid w:val="00F54C7F"/>
    <w:rsid w:val="00F56735"/>
    <w:rsid w:val="00F56DB0"/>
    <w:rsid w:val="00F618D1"/>
    <w:rsid w:val="00F64835"/>
    <w:rsid w:val="00F648AC"/>
    <w:rsid w:val="00F66F0F"/>
    <w:rsid w:val="00F676A4"/>
    <w:rsid w:val="00F702FD"/>
    <w:rsid w:val="00F7083E"/>
    <w:rsid w:val="00F7138D"/>
    <w:rsid w:val="00F71A1F"/>
    <w:rsid w:val="00F738C0"/>
    <w:rsid w:val="00F747BF"/>
    <w:rsid w:val="00F75078"/>
    <w:rsid w:val="00F768AB"/>
    <w:rsid w:val="00F76F3F"/>
    <w:rsid w:val="00F77C65"/>
    <w:rsid w:val="00F80377"/>
    <w:rsid w:val="00F80738"/>
    <w:rsid w:val="00F81694"/>
    <w:rsid w:val="00F816CC"/>
    <w:rsid w:val="00F81F63"/>
    <w:rsid w:val="00F826F8"/>
    <w:rsid w:val="00F82923"/>
    <w:rsid w:val="00F82F99"/>
    <w:rsid w:val="00F83F2A"/>
    <w:rsid w:val="00F8400C"/>
    <w:rsid w:val="00F845D4"/>
    <w:rsid w:val="00F853C8"/>
    <w:rsid w:val="00F86221"/>
    <w:rsid w:val="00F862FC"/>
    <w:rsid w:val="00F87A79"/>
    <w:rsid w:val="00F910B0"/>
    <w:rsid w:val="00F9311B"/>
    <w:rsid w:val="00F947A0"/>
    <w:rsid w:val="00F948EB"/>
    <w:rsid w:val="00F96E41"/>
    <w:rsid w:val="00F97583"/>
    <w:rsid w:val="00F9795F"/>
    <w:rsid w:val="00FA1139"/>
    <w:rsid w:val="00FA19F0"/>
    <w:rsid w:val="00FA4059"/>
    <w:rsid w:val="00FA49AE"/>
    <w:rsid w:val="00FA5B68"/>
    <w:rsid w:val="00FA5CD3"/>
    <w:rsid w:val="00FA659D"/>
    <w:rsid w:val="00FA65EC"/>
    <w:rsid w:val="00FA7142"/>
    <w:rsid w:val="00FA71C0"/>
    <w:rsid w:val="00FB185D"/>
    <w:rsid w:val="00FB19D7"/>
    <w:rsid w:val="00FB1AC3"/>
    <w:rsid w:val="00FB20A4"/>
    <w:rsid w:val="00FB33FA"/>
    <w:rsid w:val="00FB3BFD"/>
    <w:rsid w:val="00FB3CC5"/>
    <w:rsid w:val="00FB4C5B"/>
    <w:rsid w:val="00FB5F2F"/>
    <w:rsid w:val="00FB72A7"/>
    <w:rsid w:val="00FB76C9"/>
    <w:rsid w:val="00FB797D"/>
    <w:rsid w:val="00FC1BC6"/>
    <w:rsid w:val="00FC29BF"/>
    <w:rsid w:val="00FC2EFD"/>
    <w:rsid w:val="00FC32D1"/>
    <w:rsid w:val="00FC3AA2"/>
    <w:rsid w:val="00FC417A"/>
    <w:rsid w:val="00FC45DA"/>
    <w:rsid w:val="00FC566F"/>
    <w:rsid w:val="00FC5D57"/>
    <w:rsid w:val="00FC664D"/>
    <w:rsid w:val="00FC6B56"/>
    <w:rsid w:val="00FD32EE"/>
    <w:rsid w:val="00FD387C"/>
    <w:rsid w:val="00FD420A"/>
    <w:rsid w:val="00FD5362"/>
    <w:rsid w:val="00FD61E5"/>
    <w:rsid w:val="00FD626C"/>
    <w:rsid w:val="00FD7069"/>
    <w:rsid w:val="00FD7088"/>
    <w:rsid w:val="00FD7392"/>
    <w:rsid w:val="00FD7E36"/>
    <w:rsid w:val="00FE0D73"/>
    <w:rsid w:val="00FE33CC"/>
    <w:rsid w:val="00FE5876"/>
    <w:rsid w:val="00FE5D8C"/>
    <w:rsid w:val="00FE6ACC"/>
    <w:rsid w:val="00FE71E9"/>
    <w:rsid w:val="00FE7E61"/>
    <w:rsid w:val="00FF062A"/>
    <w:rsid w:val="00FF0880"/>
    <w:rsid w:val="00FF0E32"/>
    <w:rsid w:val="00FF1735"/>
    <w:rsid w:val="00FF2E9C"/>
    <w:rsid w:val="00FF3DD7"/>
    <w:rsid w:val="00FF40CC"/>
    <w:rsid w:val="00FF55C8"/>
    <w:rsid w:val="00FF5E91"/>
    <w:rsid w:val="00FF6023"/>
    <w:rsid w:val="00FF6DFF"/>
    <w:rsid w:val="0166892A"/>
    <w:rsid w:val="0172F471"/>
    <w:rsid w:val="023CE610"/>
    <w:rsid w:val="033D40B0"/>
    <w:rsid w:val="035FAE8E"/>
    <w:rsid w:val="03C63A2B"/>
    <w:rsid w:val="049A60AE"/>
    <w:rsid w:val="04D047D5"/>
    <w:rsid w:val="057AF8CF"/>
    <w:rsid w:val="0665996A"/>
    <w:rsid w:val="06D5C45F"/>
    <w:rsid w:val="0724A995"/>
    <w:rsid w:val="0879B197"/>
    <w:rsid w:val="09B199D0"/>
    <w:rsid w:val="0A547D3A"/>
    <w:rsid w:val="0A5564E6"/>
    <w:rsid w:val="0B684272"/>
    <w:rsid w:val="0BDAEBA6"/>
    <w:rsid w:val="0BFDF43F"/>
    <w:rsid w:val="0DAEDC90"/>
    <w:rsid w:val="0E62754E"/>
    <w:rsid w:val="0E835008"/>
    <w:rsid w:val="0F8A5C5D"/>
    <w:rsid w:val="1195A280"/>
    <w:rsid w:val="12DDF2FE"/>
    <w:rsid w:val="13D16C2D"/>
    <w:rsid w:val="148FD528"/>
    <w:rsid w:val="152935BE"/>
    <w:rsid w:val="15AD9C35"/>
    <w:rsid w:val="15F0F2C1"/>
    <w:rsid w:val="16252450"/>
    <w:rsid w:val="16492DAB"/>
    <w:rsid w:val="17FA8D45"/>
    <w:rsid w:val="1876068A"/>
    <w:rsid w:val="19C07404"/>
    <w:rsid w:val="19C62C6B"/>
    <w:rsid w:val="1AECACEF"/>
    <w:rsid w:val="1D7E5C7D"/>
    <w:rsid w:val="1E4751A5"/>
    <w:rsid w:val="1F0BCDE5"/>
    <w:rsid w:val="1F47E978"/>
    <w:rsid w:val="1F56EF2D"/>
    <w:rsid w:val="1F581B63"/>
    <w:rsid w:val="1F62AA8F"/>
    <w:rsid w:val="2017E36F"/>
    <w:rsid w:val="24057277"/>
    <w:rsid w:val="2472AC23"/>
    <w:rsid w:val="247A66D8"/>
    <w:rsid w:val="24FCD4A2"/>
    <w:rsid w:val="250326AB"/>
    <w:rsid w:val="25275250"/>
    <w:rsid w:val="262B75EF"/>
    <w:rsid w:val="26DF09BC"/>
    <w:rsid w:val="27DEA845"/>
    <w:rsid w:val="2823ED93"/>
    <w:rsid w:val="288BA0CC"/>
    <w:rsid w:val="28D5AAB0"/>
    <w:rsid w:val="29A59D58"/>
    <w:rsid w:val="2B52592C"/>
    <w:rsid w:val="2C0AEA78"/>
    <w:rsid w:val="2C3F6453"/>
    <w:rsid w:val="2D1F7282"/>
    <w:rsid w:val="2D80CD53"/>
    <w:rsid w:val="2D94CDEB"/>
    <w:rsid w:val="2DF212B7"/>
    <w:rsid w:val="2E3C64FF"/>
    <w:rsid w:val="2FA8E542"/>
    <w:rsid w:val="300DD02F"/>
    <w:rsid w:val="312DFC60"/>
    <w:rsid w:val="316B90FA"/>
    <w:rsid w:val="3221DA60"/>
    <w:rsid w:val="32527215"/>
    <w:rsid w:val="3269189F"/>
    <w:rsid w:val="33B2986E"/>
    <w:rsid w:val="33DAA78E"/>
    <w:rsid w:val="33FC7A92"/>
    <w:rsid w:val="345BC772"/>
    <w:rsid w:val="34A4552F"/>
    <w:rsid w:val="34BAA96A"/>
    <w:rsid w:val="35C1C243"/>
    <w:rsid w:val="3611A4C5"/>
    <w:rsid w:val="37EE8CF9"/>
    <w:rsid w:val="38997A0F"/>
    <w:rsid w:val="3959269A"/>
    <w:rsid w:val="39EED34F"/>
    <w:rsid w:val="3A0C9274"/>
    <w:rsid w:val="3B2B9663"/>
    <w:rsid w:val="3C22EA7B"/>
    <w:rsid w:val="3C6EDC58"/>
    <w:rsid w:val="3D009C91"/>
    <w:rsid w:val="3DCBDFB7"/>
    <w:rsid w:val="40D9A756"/>
    <w:rsid w:val="4189A24A"/>
    <w:rsid w:val="4212888C"/>
    <w:rsid w:val="42138D87"/>
    <w:rsid w:val="43280025"/>
    <w:rsid w:val="432CE334"/>
    <w:rsid w:val="43919A23"/>
    <w:rsid w:val="43AABE4F"/>
    <w:rsid w:val="45B0A464"/>
    <w:rsid w:val="46001794"/>
    <w:rsid w:val="46979E4C"/>
    <w:rsid w:val="46A0DB6C"/>
    <w:rsid w:val="485EAADF"/>
    <w:rsid w:val="48F4FAEF"/>
    <w:rsid w:val="4CB37D87"/>
    <w:rsid w:val="4D8B245F"/>
    <w:rsid w:val="4DDC6551"/>
    <w:rsid w:val="4DEFCBA4"/>
    <w:rsid w:val="4E58B7CE"/>
    <w:rsid w:val="4F07AAA0"/>
    <w:rsid w:val="4F48C137"/>
    <w:rsid w:val="4FEB8417"/>
    <w:rsid w:val="5007819E"/>
    <w:rsid w:val="50C42E7A"/>
    <w:rsid w:val="50F7B8A6"/>
    <w:rsid w:val="516C6626"/>
    <w:rsid w:val="52B4A49A"/>
    <w:rsid w:val="535F7F67"/>
    <w:rsid w:val="54342C4F"/>
    <w:rsid w:val="543B0F31"/>
    <w:rsid w:val="548ADC86"/>
    <w:rsid w:val="54DB4058"/>
    <w:rsid w:val="54DBC78C"/>
    <w:rsid w:val="54E5A1D3"/>
    <w:rsid w:val="54EF6786"/>
    <w:rsid w:val="5504A09C"/>
    <w:rsid w:val="55F71FAF"/>
    <w:rsid w:val="56B14924"/>
    <w:rsid w:val="56BBB655"/>
    <w:rsid w:val="57525719"/>
    <w:rsid w:val="586CC06C"/>
    <w:rsid w:val="58CA3A1A"/>
    <w:rsid w:val="59690C8B"/>
    <w:rsid w:val="5B1FFCED"/>
    <w:rsid w:val="5B470484"/>
    <w:rsid w:val="5B59805B"/>
    <w:rsid w:val="5C2B6C55"/>
    <w:rsid w:val="5CD6FCAF"/>
    <w:rsid w:val="5CF880D5"/>
    <w:rsid w:val="5CFAA414"/>
    <w:rsid w:val="5D60DFD4"/>
    <w:rsid w:val="5DA968A5"/>
    <w:rsid w:val="5DC3C620"/>
    <w:rsid w:val="5E40912E"/>
    <w:rsid w:val="5ED0D800"/>
    <w:rsid w:val="5EF48577"/>
    <w:rsid w:val="5F8D7709"/>
    <w:rsid w:val="5FF3AE7C"/>
    <w:rsid w:val="60E301D8"/>
    <w:rsid w:val="61464519"/>
    <w:rsid w:val="616893A2"/>
    <w:rsid w:val="61EA09BB"/>
    <w:rsid w:val="61F85802"/>
    <w:rsid w:val="63196AB6"/>
    <w:rsid w:val="63A08FEA"/>
    <w:rsid w:val="640B013D"/>
    <w:rsid w:val="651E3F6B"/>
    <w:rsid w:val="6544F5EE"/>
    <w:rsid w:val="67056185"/>
    <w:rsid w:val="686DAAA8"/>
    <w:rsid w:val="687C96B0"/>
    <w:rsid w:val="6958E318"/>
    <w:rsid w:val="6A1FBBE1"/>
    <w:rsid w:val="6A26BA78"/>
    <w:rsid w:val="6B8F594C"/>
    <w:rsid w:val="6BC982EB"/>
    <w:rsid w:val="6C1F68FA"/>
    <w:rsid w:val="6D5B1270"/>
    <w:rsid w:val="6DD87F0A"/>
    <w:rsid w:val="6E8EDD56"/>
    <w:rsid w:val="6F8AB8D1"/>
    <w:rsid w:val="704E19FF"/>
    <w:rsid w:val="7072018B"/>
    <w:rsid w:val="70AD2961"/>
    <w:rsid w:val="70B99778"/>
    <w:rsid w:val="7339E383"/>
    <w:rsid w:val="7545DC35"/>
    <w:rsid w:val="759FB2EB"/>
    <w:rsid w:val="78748B3B"/>
    <w:rsid w:val="7A4A2257"/>
    <w:rsid w:val="7B2E01C5"/>
    <w:rsid w:val="7B543801"/>
    <w:rsid w:val="7B5DCB29"/>
    <w:rsid w:val="7D6546FE"/>
    <w:rsid w:val="7E4BC693"/>
    <w:rsid w:val="7E4EC27B"/>
    <w:rsid w:val="7F5F85D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7CF99A"/>
  <w15:docId w15:val="{B53FC5E5-4DDC-42FB-B710-3000DDBF7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spacing w:after="120" w:line="360"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0EDD"/>
  </w:style>
  <w:style w:type="paragraph" w:styleId="Heading1">
    <w:name w:val="heading 1"/>
    <w:basedOn w:val="Normal"/>
    <w:uiPriority w:val="1"/>
    <w:qFormat/>
    <w:pPr>
      <w:spacing w:before="188"/>
      <w:ind w:left="139"/>
      <w:outlineLvl w:val="0"/>
    </w:pPr>
    <w:rPr>
      <w:rFonts w:ascii="Arial" w:eastAsia="Arial" w:hAnsi="Arial"/>
      <w:b/>
      <w:bCs/>
      <w:sz w:val="36"/>
      <w:szCs w:val="36"/>
    </w:rPr>
  </w:style>
  <w:style w:type="paragraph" w:styleId="Heading2">
    <w:name w:val="heading 2"/>
    <w:basedOn w:val="Normal"/>
    <w:uiPriority w:val="1"/>
    <w:qFormat/>
    <w:pPr>
      <w:ind w:left="139"/>
      <w:outlineLvl w:val="1"/>
    </w:pPr>
    <w:rPr>
      <w:rFonts w:ascii="Arial" w:eastAsia="Arial" w:hAnsi="Arial"/>
      <w:b/>
      <w:bCs/>
      <w:sz w:val="28"/>
      <w:szCs w:val="28"/>
    </w:rPr>
  </w:style>
  <w:style w:type="paragraph" w:styleId="Heading3">
    <w:name w:val="heading 3"/>
    <w:basedOn w:val="Normal"/>
    <w:uiPriority w:val="1"/>
    <w:qFormat/>
    <w:pPr>
      <w:ind w:left="139"/>
      <w:outlineLvl w:val="2"/>
    </w:pPr>
    <w:rPr>
      <w:rFonts w:ascii="Arial" w:eastAsia="Arial" w:hAnsi="Arial"/>
      <w:b/>
      <w:bCs/>
      <w:sz w:val="26"/>
      <w:szCs w:val="26"/>
    </w:rPr>
  </w:style>
  <w:style w:type="paragraph" w:styleId="Heading4">
    <w:name w:val="heading 4"/>
    <w:basedOn w:val="Normal"/>
    <w:uiPriority w:val="1"/>
    <w:qFormat/>
    <w:pPr>
      <w:ind w:left="139"/>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9"/>
    </w:pPr>
    <w:rPr>
      <w:rFonts w:ascii="Times New Roman" w:eastAsia="Times New Roman" w:hAnsi="Times New Roman"/>
      <w:b/>
      <w:bCs/>
      <w:sz w:val="24"/>
      <w:szCs w:val="24"/>
    </w:rPr>
  </w:style>
  <w:style w:type="paragraph" w:styleId="TOC2">
    <w:name w:val="toc 2"/>
    <w:basedOn w:val="Normal"/>
    <w:uiPriority w:val="39"/>
    <w:qFormat/>
    <w:pPr>
      <w:ind w:left="379"/>
    </w:pPr>
    <w:rPr>
      <w:rFonts w:ascii="Times New Roman" w:eastAsia="Times New Roman" w:hAnsi="Times New Roman"/>
      <w:sz w:val="24"/>
      <w:szCs w:val="24"/>
    </w:rPr>
  </w:style>
  <w:style w:type="paragraph" w:styleId="TOC3">
    <w:name w:val="toc 3"/>
    <w:basedOn w:val="Normal"/>
    <w:uiPriority w:val="39"/>
    <w:qFormat/>
    <w:pPr>
      <w:ind w:left="619"/>
    </w:pPr>
    <w:rPr>
      <w:rFonts w:ascii="Times New Roman" w:eastAsia="Times New Roman" w:hAnsi="Times New Roman"/>
      <w:sz w:val="24"/>
      <w:szCs w:val="24"/>
    </w:rPr>
  </w:style>
  <w:style w:type="paragraph" w:styleId="BodyText">
    <w:name w:val="Body Text"/>
    <w:basedOn w:val="Normal"/>
    <w:uiPriority w:val="1"/>
    <w:qFormat/>
    <w:pPr>
      <w:ind w:left="139"/>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BookTitle">
    <w:name w:val="Book Title"/>
    <w:basedOn w:val="DefaultParagraphFont"/>
    <w:uiPriority w:val="33"/>
    <w:qFormat/>
    <w:rsid w:val="00CC5F78"/>
    <w:rPr>
      <w:b/>
      <w:bCs/>
      <w:i/>
      <w:iCs/>
      <w:spacing w:val="5"/>
    </w:rPr>
  </w:style>
  <w:style w:type="paragraph" w:styleId="Footer">
    <w:name w:val="footer"/>
    <w:basedOn w:val="Normal"/>
    <w:link w:val="FooterChar"/>
    <w:uiPriority w:val="99"/>
    <w:unhideWhenUsed/>
    <w:rsid w:val="00B00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9A7"/>
  </w:style>
  <w:style w:type="character" w:styleId="Hyperlink">
    <w:name w:val="Hyperlink"/>
    <w:basedOn w:val="DefaultParagraphFont"/>
    <w:uiPriority w:val="99"/>
    <w:unhideWhenUsed/>
    <w:rsid w:val="001E441C"/>
    <w:rPr>
      <w:color w:val="0000FF" w:themeColor="hyperlink"/>
      <w:u w:val="single"/>
    </w:rPr>
  </w:style>
  <w:style w:type="character" w:styleId="CommentReference">
    <w:name w:val="annotation reference"/>
    <w:basedOn w:val="DefaultParagraphFont"/>
    <w:uiPriority w:val="99"/>
    <w:semiHidden/>
    <w:unhideWhenUsed/>
    <w:rsid w:val="00490140"/>
    <w:rPr>
      <w:sz w:val="16"/>
      <w:szCs w:val="16"/>
    </w:rPr>
  </w:style>
  <w:style w:type="paragraph" w:styleId="CommentText">
    <w:name w:val="annotation text"/>
    <w:basedOn w:val="Normal"/>
    <w:link w:val="CommentTextChar"/>
    <w:uiPriority w:val="99"/>
    <w:semiHidden/>
    <w:unhideWhenUsed/>
    <w:rsid w:val="00490140"/>
    <w:rPr>
      <w:sz w:val="20"/>
      <w:szCs w:val="20"/>
    </w:rPr>
  </w:style>
  <w:style w:type="character" w:customStyle="1" w:styleId="CommentTextChar">
    <w:name w:val="Comment Text Char"/>
    <w:basedOn w:val="DefaultParagraphFont"/>
    <w:link w:val="CommentText"/>
    <w:uiPriority w:val="99"/>
    <w:semiHidden/>
    <w:rsid w:val="00490140"/>
    <w:rPr>
      <w:sz w:val="20"/>
      <w:szCs w:val="20"/>
    </w:rPr>
  </w:style>
  <w:style w:type="paragraph" w:styleId="CommentSubject">
    <w:name w:val="annotation subject"/>
    <w:basedOn w:val="CommentText"/>
    <w:next w:val="CommentText"/>
    <w:link w:val="CommentSubjectChar"/>
    <w:uiPriority w:val="99"/>
    <w:semiHidden/>
    <w:unhideWhenUsed/>
    <w:rsid w:val="00490140"/>
    <w:rPr>
      <w:b/>
      <w:bCs/>
    </w:rPr>
  </w:style>
  <w:style w:type="character" w:customStyle="1" w:styleId="CommentSubjectChar">
    <w:name w:val="Comment Subject Char"/>
    <w:basedOn w:val="CommentTextChar"/>
    <w:link w:val="CommentSubject"/>
    <w:uiPriority w:val="99"/>
    <w:semiHidden/>
    <w:rsid w:val="00490140"/>
    <w:rPr>
      <w:b/>
      <w:bCs/>
      <w:sz w:val="20"/>
      <w:szCs w:val="20"/>
    </w:rPr>
  </w:style>
  <w:style w:type="paragraph" w:styleId="BalloonText">
    <w:name w:val="Balloon Text"/>
    <w:basedOn w:val="Normal"/>
    <w:link w:val="BalloonTextChar"/>
    <w:uiPriority w:val="99"/>
    <w:semiHidden/>
    <w:unhideWhenUsed/>
    <w:rsid w:val="004901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0140"/>
    <w:rPr>
      <w:rFonts w:ascii="Segoe UI" w:hAnsi="Segoe UI" w:cs="Segoe UI"/>
      <w:sz w:val="18"/>
      <w:szCs w:val="18"/>
    </w:rPr>
  </w:style>
  <w:style w:type="character" w:styleId="FollowedHyperlink">
    <w:name w:val="FollowedHyperlink"/>
    <w:basedOn w:val="DefaultParagraphFont"/>
    <w:uiPriority w:val="99"/>
    <w:semiHidden/>
    <w:unhideWhenUsed/>
    <w:rsid w:val="007F4C90"/>
    <w:rPr>
      <w:color w:val="800080" w:themeColor="followedHyperlink"/>
      <w:u w:val="single"/>
    </w:rPr>
  </w:style>
  <w:style w:type="paragraph" w:styleId="NormalWeb">
    <w:name w:val="Normal (Web)"/>
    <w:basedOn w:val="Normal"/>
    <w:uiPriority w:val="99"/>
    <w:unhideWhenUsed/>
    <w:rsid w:val="006B7700"/>
    <w:pPr>
      <w:widowControl/>
      <w:spacing w:before="100" w:beforeAutospacing="1" w:after="100" w:afterAutospacing="1"/>
    </w:pPr>
    <w:rPr>
      <w:rFonts w:ascii="Times New Roman" w:eastAsiaTheme="minorEastAsia" w:hAnsi="Times New Roman" w:cs="Times New Roman"/>
      <w:sz w:val="24"/>
      <w:szCs w:val="24"/>
    </w:rPr>
  </w:style>
  <w:style w:type="character" w:styleId="Strong">
    <w:name w:val="Strong"/>
    <w:basedOn w:val="DefaultParagraphFont"/>
    <w:uiPriority w:val="22"/>
    <w:qFormat/>
    <w:rsid w:val="00555B75"/>
    <w:rPr>
      <w:b/>
      <w:bCs/>
    </w:rPr>
  </w:style>
  <w:style w:type="table" w:styleId="TableGrid">
    <w:name w:val="Table Grid"/>
    <w:basedOn w:val="TableNormal"/>
    <w:uiPriority w:val="39"/>
    <w:rsid w:val="00942A99"/>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42A99"/>
    <w:pPr>
      <w:widowControl/>
    </w:pPr>
  </w:style>
  <w:style w:type="paragraph" w:customStyle="1" w:styleId="xmsobodytext">
    <w:name w:val="x_msobodytext"/>
    <w:basedOn w:val="Normal"/>
    <w:rsid w:val="00834E9A"/>
    <w:pPr>
      <w:widowControl/>
    </w:pPr>
    <w:rPr>
      <w:rFonts w:ascii="Times New Roman" w:hAnsi="Times New Roman" w:cs="Times New Roman"/>
      <w:sz w:val="24"/>
      <w:szCs w:val="24"/>
    </w:rPr>
  </w:style>
  <w:style w:type="paragraph" w:styleId="TOCHeading">
    <w:name w:val="TOC Heading"/>
    <w:basedOn w:val="Heading1"/>
    <w:next w:val="Normal"/>
    <w:uiPriority w:val="39"/>
    <w:unhideWhenUsed/>
    <w:qFormat/>
    <w:rsid w:val="00414361"/>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Emphasis">
    <w:name w:val="Emphasis"/>
    <w:basedOn w:val="DefaultParagraphFont"/>
    <w:uiPriority w:val="20"/>
    <w:qFormat/>
    <w:rsid w:val="00A87D89"/>
    <w:rPr>
      <w:i/>
      <w:iCs/>
    </w:rPr>
  </w:style>
  <w:style w:type="character" w:customStyle="1" w:styleId="al-author-name">
    <w:name w:val="al-author-name"/>
    <w:basedOn w:val="DefaultParagraphFont"/>
    <w:rsid w:val="00A87D89"/>
  </w:style>
  <w:style w:type="character" w:customStyle="1" w:styleId="al-author-info-wrap1">
    <w:name w:val="al-author-info-wrap1"/>
    <w:basedOn w:val="DefaultParagraphFont"/>
    <w:rsid w:val="00A87D89"/>
    <w:rPr>
      <w:vanish/>
      <w:webHidden w:val="0"/>
      <w:bdr w:val="single" w:sz="6" w:space="9" w:color="B4BACA" w:frame="1"/>
      <w:shd w:val="clear" w:color="auto" w:fill="FFFFFF"/>
      <w:specVanish w:val="0"/>
    </w:rPr>
  </w:style>
  <w:style w:type="character" w:customStyle="1" w:styleId="UnresolvedMention1">
    <w:name w:val="Unresolved Mention1"/>
    <w:basedOn w:val="DefaultParagraphFont"/>
    <w:uiPriority w:val="99"/>
    <w:semiHidden/>
    <w:unhideWhenUsed/>
    <w:rsid w:val="00B40739"/>
    <w:rPr>
      <w:color w:val="808080"/>
      <w:shd w:val="clear" w:color="auto" w:fill="E6E6E6"/>
    </w:rPr>
  </w:style>
  <w:style w:type="paragraph" w:styleId="Caption">
    <w:name w:val="caption"/>
    <w:basedOn w:val="Normal"/>
    <w:next w:val="Normal"/>
    <w:uiPriority w:val="35"/>
    <w:unhideWhenUsed/>
    <w:qFormat/>
    <w:rsid w:val="00AB0AB6"/>
    <w:pPr>
      <w:spacing w:after="200" w:line="240" w:lineRule="auto"/>
    </w:pPr>
    <w:rPr>
      <w:i/>
      <w:iCs/>
      <w:color w:val="1F497D" w:themeColor="text2"/>
      <w:sz w:val="18"/>
      <w:szCs w:val="18"/>
    </w:rPr>
  </w:style>
  <w:style w:type="character" w:styleId="HTMLCite">
    <w:name w:val="HTML Cite"/>
    <w:basedOn w:val="DefaultParagraphFont"/>
    <w:uiPriority w:val="99"/>
    <w:semiHidden/>
    <w:unhideWhenUsed/>
    <w:rsid w:val="00D67F7B"/>
    <w:rPr>
      <w:i/>
      <w:iCs/>
    </w:rPr>
  </w:style>
  <w:style w:type="character" w:customStyle="1" w:styleId="st1">
    <w:name w:val="st1"/>
    <w:basedOn w:val="DefaultParagraphFont"/>
    <w:rsid w:val="00D67F7B"/>
  </w:style>
  <w:style w:type="paragraph" w:styleId="Header">
    <w:name w:val="header"/>
    <w:basedOn w:val="Normal"/>
    <w:link w:val="HeaderChar"/>
    <w:uiPriority w:val="99"/>
    <w:unhideWhenUsed/>
    <w:rsid w:val="00CF0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228"/>
  </w:style>
  <w:style w:type="paragraph" w:styleId="IntenseQuote">
    <w:name w:val="Intense Quote"/>
    <w:basedOn w:val="Normal"/>
    <w:next w:val="Normal"/>
    <w:link w:val="IntenseQuoteChar"/>
    <w:uiPriority w:val="30"/>
    <w:qFormat/>
    <w:rsid w:val="00E645F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645FF"/>
    <w:rPr>
      <w:i/>
      <w:iCs/>
      <w:color w:val="4F81BD" w:themeColor="accent1"/>
    </w:rPr>
  </w:style>
  <w:style w:type="paragraph" w:styleId="Revision">
    <w:name w:val="Revision"/>
    <w:hidden/>
    <w:uiPriority w:val="99"/>
    <w:semiHidden/>
    <w:rsid w:val="002B423B"/>
    <w:pPr>
      <w:widowControl/>
      <w:spacing w:after="0" w:line="240" w:lineRule="auto"/>
    </w:pPr>
  </w:style>
  <w:style w:type="paragraph" w:styleId="EndnoteText">
    <w:name w:val="endnote text"/>
    <w:basedOn w:val="Normal"/>
    <w:link w:val="EndnoteTextChar"/>
    <w:uiPriority w:val="99"/>
    <w:semiHidden/>
    <w:unhideWhenUsed/>
    <w:rsid w:val="009425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2523"/>
    <w:rPr>
      <w:sz w:val="20"/>
      <w:szCs w:val="20"/>
    </w:rPr>
  </w:style>
  <w:style w:type="character" w:styleId="EndnoteReference">
    <w:name w:val="endnote reference"/>
    <w:basedOn w:val="DefaultParagraphFont"/>
    <w:uiPriority w:val="99"/>
    <w:semiHidden/>
    <w:unhideWhenUsed/>
    <w:rsid w:val="00942523"/>
    <w:rPr>
      <w:vertAlign w:val="superscript"/>
    </w:rPr>
  </w:style>
  <w:style w:type="table" w:customStyle="1" w:styleId="ListTable6Colorful1">
    <w:name w:val="List Table 6 Colorful1"/>
    <w:basedOn w:val="TableNormal"/>
    <w:uiPriority w:val="51"/>
    <w:rsid w:val="003D7F3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le1">
    <w:name w:val="title1"/>
    <w:basedOn w:val="Normal"/>
    <w:rsid w:val="00ED3945"/>
    <w:pPr>
      <w:widowControl/>
      <w:spacing w:after="0" w:line="240" w:lineRule="auto"/>
    </w:pPr>
    <w:rPr>
      <w:rFonts w:ascii="Times New Roman" w:eastAsia="Times New Roman" w:hAnsi="Times New Roman" w:cs="Times New Roman"/>
      <w:sz w:val="27"/>
      <w:szCs w:val="27"/>
    </w:rPr>
  </w:style>
  <w:style w:type="paragraph" w:customStyle="1" w:styleId="desc2">
    <w:name w:val="desc2"/>
    <w:basedOn w:val="Normal"/>
    <w:rsid w:val="00ED3945"/>
    <w:pPr>
      <w:widowControl/>
      <w:spacing w:after="0" w:line="240" w:lineRule="auto"/>
    </w:pPr>
    <w:rPr>
      <w:rFonts w:ascii="Times New Roman" w:eastAsia="Times New Roman" w:hAnsi="Times New Roman" w:cs="Times New Roman"/>
      <w:sz w:val="26"/>
      <w:szCs w:val="26"/>
    </w:rPr>
  </w:style>
  <w:style w:type="paragraph" w:customStyle="1" w:styleId="details1">
    <w:name w:val="details1"/>
    <w:basedOn w:val="Normal"/>
    <w:rsid w:val="00ED3945"/>
    <w:pPr>
      <w:widowControl/>
      <w:spacing w:after="0" w:line="240" w:lineRule="auto"/>
    </w:pPr>
    <w:rPr>
      <w:rFonts w:ascii="Times New Roman" w:eastAsia="Times New Roman" w:hAnsi="Times New Roman" w:cs="Times New Roman"/>
    </w:rPr>
  </w:style>
  <w:style w:type="character" w:customStyle="1" w:styleId="jrnl">
    <w:name w:val="jrnl"/>
    <w:basedOn w:val="DefaultParagraphFont"/>
    <w:rsid w:val="00ED3945"/>
  </w:style>
  <w:style w:type="character" w:customStyle="1" w:styleId="UnresolvedMention2">
    <w:name w:val="Unresolved Mention2"/>
    <w:basedOn w:val="DefaultParagraphFont"/>
    <w:uiPriority w:val="99"/>
    <w:unhideWhenUsed/>
    <w:rsid w:val="00CF2FFB"/>
    <w:rPr>
      <w:color w:val="605E5C"/>
      <w:shd w:val="clear" w:color="auto" w:fill="E1DFDD"/>
    </w:rPr>
  </w:style>
  <w:style w:type="character" w:customStyle="1" w:styleId="Mention1">
    <w:name w:val="Mention1"/>
    <w:basedOn w:val="DefaultParagraphFont"/>
    <w:uiPriority w:val="99"/>
    <w:unhideWhenUsed/>
    <w:rsid w:val="009952C1"/>
    <w:rPr>
      <w:color w:val="2B579A"/>
      <w:shd w:val="clear" w:color="auto" w:fill="E1DFDD"/>
    </w:rPr>
  </w:style>
  <w:style w:type="character" w:customStyle="1" w:styleId="highwire-citation-author">
    <w:name w:val="highwire-citation-author"/>
    <w:basedOn w:val="DefaultParagraphFont"/>
    <w:rsid w:val="00DC6D8C"/>
  </w:style>
  <w:style w:type="character" w:customStyle="1" w:styleId="nlm-given-names">
    <w:name w:val="nlm-given-names"/>
    <w:basedOn w:val="DefaultParagraphFont"/>
    <w:rsid w:val="00DC6D8C"/>
  </w:style>
  <w:style w:type="character" w:customStyle="1" w:styleId="nlm-surname">
    <w:name w:val="nlm-surname"/>
    <w:basedOn w:val="DefaultParagraphFont"/>
    <w:rsid w:val="00DC6D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header" Target="header4.xml"/><Relationship Id="rId42" Type="http://schemas.openxmlformats.org/officeDocument/2006/relationships/hyperlink" Target="http://microbetrace.cdc." TargetMode="External"/><Relationship Id="rId63" Type="http://schemas.openxmlformats.org/officeDocument/2006/relationships/image" Target="media/image28.png"/><Relationship Id="rId84" Type="http://schemas.openxmlformats.org/officeDocument/2006/relationships/image" Target="media/image49.jpeg"/><Relationship Id="rId138" Type="http://schemas.openxmlformats.org/officeDocument/2006/relationships/image" Target="media/image102.jpeg"/><Relationship Id="rId159" Type="http://schemas.openxmlformats.org/officeDocument/2006/relationships/image" Target="media/image121.jpeg"/><Relationship Id="rId170" Type="http://schemas.openxmlformats.org/officeDocument/2006/relationships/image" Target="media/image131.png"/><Relationship Id="rId107" Type="http://schemas.openxmlformats.org/officeDocument/2006/relationships/image" Target="media/image72.jpeg"/><Relationship Id="rId11" Type="http://schemas.openxmlformats.org/officeDocument/2006/relationships/image" Target="media/image1.jpeg"/><Relationship Id="rId32" Type="http://schemas.openxmlformats.org/officeDocument/2006/relationships/image" Target="media/image6.png"/><Relationship Id="rId53" Type="http://schemas.openxmlformats.org/officeDocument/2006/relationships/image" Target="media/image19.png"/><Relationship Id="rId74" Type="http://schemas.openxmlformats.org/officeDocument/2006/relationships/image" Target="media/image39.jpeg"/><Relationship Id="rId128" Type="http://schemas.openxmlformats.org/officeDocument/2006/relationships/image" Target="media/image92.jpeg"/><Relationship Id="rId149" Type="http://schemas.openxmlformats.org/officeDocument/2006/relationships/image" Target="media/image111.jpeg"/><Relationship Id="rId5" Type="http://schemas.openxmlformats.org/officeDocument/2006/relationships/numbering" Target="numbering.xml"/><Relationship Id="rId95" Type="http://schemas.openxmlformats.org/officeDocument/2006/relationships/image" Target="media/image60.jpeg"/><Relationship Id="rId160" Type="http://schemas.openxmlformats.org/officeDocument/2006/relationships/image" Target="media/image122.png"/><Relationship Id="rId22" Type="http://schemas.openxmlformats.org/officeDocument/2006/relationships/footer" Target="footer4.xml"/><Relationship Id="rId43" Type="http://schemas.openxmlformats.org/officeDocument/2006/relationships/image" Target="media/image11.png"/><Relationship Id="rId64" Type="http://schemas.openxmlformats.org/officeDocument/2006/relationships/image" Target="media/image29.jpeg"/><Relationship Id="rId118" Type="http://schemas.openxmlformats.org/officeDocument/2006/relationships/image" Target="media/image82.jpeg"/><Relationship Id="rId139" Type="http://schemas.openxmlformats.org/officeDocument/2006/relationships/image" Target="media/image103.jpeg"/><Relationship Id="rId85" Type="http://schemas.openxmlformats.org/officeDocument/2006/relationships/image" Target="media/image50.jpeg"/><Relationship Id="rId150" Type="http://schemas.openxmlformats.org/officeDocument/2006/relationships/image" Target="media/image112.jpeg"/><Relationship Id="rId171" Type="http://schemas.openxmlformats.org/officeDocument/2006/relationships/hyperlink" Target="https://github.com/CDCgov/MicrobeTRACE/issues/27" TargetMode="External"/><Relationship Id="rId12" Type="http://schemas.openxmlformats.org/officeDocument/2006/relationships/header" Target="header1.xml"/><Relationship Id="rId33" Type="http://schemas.openxmlformats.org/officeDocument/2006/relationships/image" Target="media/image7.jpeg"/><Relationship Id="rId108" Type="http://schemas.openxmlformats.org/officeDocument/2006/relationships/hyperlink" Target="https://en.wikipedia.org/wiki/Sankey_diagram" TargetMode="External"/><Relationship Id="rId129" Type="http://schemas.openxmlformats.org/officeDocument/2006/relationships/image" Target="media/image93.jpeg"/><Relationship Id="rId54" Type="http://schemas.openxmlformats.org/officeDocument/2006/relationships/image" Target="media/image20.jpeg"/><Relationship Id="rId75" Type="http://schemas.openxmlformats.org/officeDocument/2006/relationships/image" Target="media/image40.jpeg"/><Relationship Id="rId96" Type="http://schemas.openxmlformats.org/officeDocument/2006/relationships/image" Target="media/image61.jpeg"/><Relationship Id="rId140" Type="http://schemas.openxmlformats.org/officeDocument/2006/relationships/image" Target="media/image104.jpeg"/><Relationship Id="rId161" Type="http://schemas.openxmlformats.org/officeDocument/2006/relationships/image" Target="media/image123.jpeg"/><Relationship Id="rId6" Type="http://schemas.openxmlformats.org/officeDocument/2006/relationships/styles" Target="styles.xml"/><Relationship Id="rId23" Type="http://schemas.openxmlformats.org/officeDocument/2006/relationships/hyperlink" Target="https://microbetrace.cdc.gov/MicrobeTrace/" TargetMode="External"/><Relationship Id="rId28" Type="http://schemas.openxmlformats.org/officeDocument/2006/relationships/image" Target="media/image4.png"/><Relationship Id="rId49" Type="http://schemas.openxmlformats.org/officeDocument/2006/relationships/image" Target="media/image17.jpeg"/><Relationship Id="rId114" Type="http://schemas.openxmlformats.org/officeDocument/2006/relationships/image" Target="media/image78.jpeg"/><Relationship Id="rId119" Type="http://schemas.openxmlformats.org/officeDocument/2006/relationships/image" Target="media/image83.jpeg"/><Relationship Id="rId44" Type="http://schemas.openxmlformats.org/officeDocument/2006/relationships/image" Target="media/image12.jpeg"/><Relationship Id="rId60" Type="http://schemas.openxmlformats.org/officeDocument/2006/relationships/image" Target="media/image25.jpeg"/><Relationship Id="rId65" Type="http://schemas.openxmlformats.org/officeDocument/2006/relationships/image" Target="media/image30.jpeg"/><Relationship Id="rId81" Type="http://schemas.openxmlformats.org/officeDocument/2006/relationships/image" Target="media/image46.jpeg"/><Relationship Id="rId86" Type="http://schemas.openxmlformats.org/officeDocument/2006/relationships/image" Target="media/image51.jpeg"/><Relationship Id="rId130" Type="http://schemas.openxmlformats.org/officeDocument/2006/relationships/image" Target="media/image94.jpeg"/><Relationship Id="rId135" Type="http://schemas.openxmlformats.org/officeDocument/2006/relationships/image" Target="media/image99.jpeg"/><Relationship Id="rId151" Type="http://schemas.openxmlformats.org/officeDocument/2006/relationships/image" Target="media/image113.png"/><Relationship Id="rId156" Type="http://schemas.openxmlformats.org/officeDocument/2006/relationships/image" Target="media/image118.jpeg"/><Relationship Id="rId177" Type="http://schemas.openxmlformats.org/officeDocument/2006/relationships/footer" Target="footer7.xml"/><Relationship Id="rId172" Type="http://schemas.openxmlformats.org/officeDocument/2006/relationships/hyperlink" Target="https://github.com/CDCgov/MicrobeTRACE/issues/125" TargetMode="Externa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footer" Target="footer5.xml"/><Relationship Id="rId109" Type="http://schemas.openxmlformats.org/officeDocument/2006/relationships/image" Target="media/image73.jpeg"/><Relationship Id="rId34" Type="http://schemas.openxmlformats.org/officeDocument/2006/relationships/image" Target="media/image8.jpeg"/><Relationship Id="rId50" Type="http://schemas.openxmlformats.org/officeDocument/2006/relationships/hyperlink" Target="https://github.com/CDCgov/MicrobeTrace/wiki" TargetMode="External"/><Relationship Id="rId55" Type="http://schemas.openxmlformats.org/officeDocument/2006/relationships/image" Target="media/image21.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jpeg"/><Relationship Id="rId120" Type="http://schemas.openxmlformats.org/officeDocument/2006/relationships/image" Target="media/image84.jpeg"/><Relationship Id="rId125" Type="http://schemas.openxmlformats.org/officeDocument/2006/relationships/image" Target="media/image89.jpeg"/><Relationship Id="rId141" Type="http://schemas.openxmlformats.org/officeDocument/2006/relationships/image" Target="media/image105.jpeg"/><Relationship Id="rId146" Type="http://schemas.openxmlformats.org/officeDocument/2006/relationships/image" Target="media/image109.jpeg"/><Relationship Id="rId167"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36.jpeg"/><Relationship Id="rId92" Type="http://schemas.openxmlformats.org/officeDocument/2006/relationships/image" Target="media/image57.jpeg"/><Relationship Id="rId162" Type="http://schemas.openxmlformats.org/officeDocument/2006/relationships/image" Target="media/image124.jpeg"/><Relationship Id="rId2" Type="http://schemas.openxmlformats.org/officeDocument/2006/relationships/customXml" Target="../customXml/item2.xml"/><Relationship Id="rId29" Type="http://schemas.openxmlformats.org/officeDocument/2006/relationships/hyperlink" Target="https://github.com/CDCgov/MicrobeTrace/wiki/Internet-Explorer" TargetMode="External"/><Relationship Id="rId24" Type="http://schemas.openxmlformats.org/officeDocument/2006/relationships/hyperlink" Target="http://github.com/cdcgov/microbetrace" TargetMode="External"/><Relationship Id="rId40"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1.jpeg"/><Relationship Id="rId87" Type="http://schemas.openxmlformats.org/officeDocument/2006/relationships/image" Target="media/image52.jpeg"/><Relationship Id="rId110" Type="http://schemas.openxmlformats.org/officeDocument/2006/relationships/image" Target="media/image74.jpeg"/><Relationship Id="rId115" Type="http://schemas.openxmlformats.org/officeDocument/2006/relationships/image" Target="media/image79.jpeg"/><Relationship Id="rId131" Type="http://schemas.openxmlformats.org/officeDocument/2006/relationships/image" Target="media/image95.png"/><Relationship Id="rId136" Type="http://schemas.openxmlformats.org/officeDocument/2006/relationships/image" Target="media/image100.jpeg"/><Relationship Id="rId157" Type="http://schemas.openxmlformats.org/officeDocument/2006/relationships/image" Target="media/image119.jpeg"/><Relationship Id="rId178" Type="http://schemas.openxmlformats.org/officeDocument/2006/relationships/fontTable" Target="fontTable.xml"/><Relationship Id="rId61" Type="http://schemas.openxmlformats.org/officeDocument/2006/relationships/image" Target="media/image26.jpeg"/><Relationship Id="rId82" Type="http://schemas.openxmlformats.org/officeDocument/2006/relationships/image" Target="media/image47.jpeg"/><Relationship Id="rId152" Type="http://schemas.openxmlformats.org/officeDocument/2006/relationships/image" Target="media/image114.jpeg"/><Relationship Id="rId173" Type="http://schemas.openxmlformats.org/officeDocument/2006/relationships/hyperlink" Target="mailto:microbetrace@cdc.gov" TargetMode="External"/><Relationship Id="rId19" Type="http://schemas.openxmlformats.org/officeDocument/2006/relationships/hyperlink" Target="https://microbetrace.cdc.gov/MicrobeTrace/" TargetMode="External"/><Relationship Id="rId14" Type="http://schemas.openxmlformats.org/officeDocument/2006/relationships/footer" Target="footer1.xml"/><Relationship Id="rId30" Type="http://schemas.openxmlformats.org/officeDocument/2006/relationships/hyperlink" Target="https://github.com/CDCgov/MicrobeTRACE/wiki/_edit" TargetMode="External"/><Relationship Id="rId35" Type="http://schemas.openxmlformats.org/officeDocument/2006/relationships/image" Target="media/image9.jpeg"/><Relationship Id="rId56" Type="http://schemas.openxmlformats.org/officeDocument/2006/relationships/image" Target="media/image22.jpeg"/><Relationship Id="rId77" Type="http://schemas.openxmlformats.org/officeDocument/2006/relationships/image" Target="media/image42.jpe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image" Target="media/image90.jpeg"/><Relationship Id="rId147" Type="http://schemas.openxmlformats.org/officeDocument/2006/relationships/hyperlink" Target="https://www.sequentix.de/gelquest/help/neighbor_joining_method.htm" TargetMode="External"/><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hyperlink" Target="https://github.com/CDCgov/MicrobeTrace/issues" TargetMode="External"/><Relationship Id="rId72" Type="http://schemas.openxmlformats.org/officeDocument/2006/relationships/image" Target="media/image37.jpe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5.jpeg"/><Relationship Id="rId142" Type="http://schemas.openxmlformats.org/officeDocument/2006/relationships/image" Target="media/image106.jpeg"/><Relationship Id="rId163" Type="http://schemas.openxmlformats.org/officeDocument/2006/relationships/image" Target="media/image125.jpeg"/><Relationship Id="rId3" Type="http://schemas.openxmlformats.org/officeDocument/2006/relationships/customXml" Target="../customXml/item3.xml"/><Relationship Id="rId25" Type="http://schemas.openxmlformats.org/officeDocument/2006/relationships/hyperlink" Target="mailto:microbetrace@cdc.gov" TargetMode="External"/><Relationship Id="rId46" Type="http://schemas.openxmlformats.org/officeDocument/2006/relationships/image" Target="media/image14.png"/><Relationship Id="rId67" Type="http://schemas.openxmlformats.org/officeDocument/2006/relationships/image" Target="media/image32.jpeg"/><Relationship Id="rId116" Type="http://schemas.openxmlformats.org/officeDocument/2006/relationships/image" Target="media/image80.jpeg"/><Relationship Id="rId137" Type="http://schemas.openxmlformats.org/officeDocument/2006/relationships/image" Target="media/image101.jpeg"/><Relationship Id="rId158" Type="http://schemas.openxmlformats.org/officeDocument/2006/relationships/image" Target="media/image120.jpeg"/><Relationship Id="rId20" Type="http://schemas.openxmlformats.org/officeDocument/2006/relationships/hyperlink" Target="https://doi.org/10.1371/journal.pcbi.1009300" TargetMode="External"/><Relationship Id="rId41" Type="http://schemas.openxmlformats.org/officeDocument/2006/relationships/image" Target="media/image10.JPG"/><Relationship Id="rId62" Type="http://schemas.openxmlformats.org/officeDocument/2006/relationships/image" Target="media/image27.png"/><Relationship Id="rId83" Type="http://schemas.openxmlformats.org/officeDocument/2006/relationships/image" Target="media/image48.jpeg"/><Relationship Id="rId88" Type="http://schemas.openxmlformats.org/officeDocument/2006/relationships/image" Target="media/image53.jpeg"/><Relationship Id="rId111" Type="http://schemas.openxmlformats.org/officeDocument/2006/relationships/image" Target="media/image75.jpeg"/><Relationship Id="rId132" Type="http://schemas.openxmlformats.org/officeDocument/2006/relationships/image" Target="media/image96.jpeg"/><Relationship Id="rId153" Type="http://schemas.openxmlformats.org/officeDocument/2006/relationships/image" Target="media/image115.jpeg"/><Relationship Id="rId174" Type="http://schemas.openxmlformats.org/officeDocument/2006/relationships/hyperlink" Target="https://doi.org/10.1371/journal.pcbi.1009300" TargetMode="External"/><Relationship Id="rId179"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hyperlink" Target="https://nextstrain.org/" TargetMode="External"/><Relationship Id="rId57" Type="http://schemas.openxmlformats.org/officeDocument/2006/relationships/image" Target="media/image23.jpeg"/><Relationship Id="rId106" Type="http://schemas.openxmlformats.org/officeDocument/2006/relationships/image" Target="media/image71.jpeg"/><Relationship Id="rId127"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image" Target="media/image5.jpeg"/><Relationship Id="rId52" Type="http://schemas.openxmlformats.org/officeDocument/2006/relationships/image" Target="media/image18.jpeg"/><Relationship Id="rId73" Type="http://schemas.openxmlformats.org/officeDocument/2006/relationships/image" Target="media/image38.jpeg"/><Relationship Id="rId78" Type="http://schemas.openxmlformats.org/officeDocument/2006/relationships/image" Target="media/image43.jpe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image" Target="media/image66.jpeg"/><Relationship Id="rId122" Type="http://schemas.openxmlformats.org/officeDocument/2006/relationships/image" Target="media/image86.jpeg"/><Relationship Id="rId143" Type="http://schemas.openxmlformats.org/officeDocument/2006/relationships/image" Target="media/image107.jpeg"/><Relationship Id="rId148" Type="http://schemas.openxmlformats.org/officeDocument/2006/relationships/image" Target="media/image110.jpeg"/><Relationship Id="rId164" Type="http://schemas.openxmlformats.org/officeDocument/2006/relationships/image" Target="media/image126.jpeg"/><Relationship Id="rId169" Type="http://schemas.openxmlformats.org/officeDocument/2006/relationships/hyperlink" Target="https://github.com/CDCgov/MicrobeTRACE/issues/new"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3.png"/><Relationship Id="rId47" Type="http://schemas.openxmlformats.org/officeDocument/2006/relationships/image" Target="media/image15.jpeg"/><Relationship Id="rId68" Type="http://schemas.openxmlformats.org/officeDocument/2006/relationships/image" Target="media/image33.jpeg"/><Relationship Id="rId89" Type="http://schemas.openxmlformats.org/officeDocument/2006/relationships/image" Target="media/image54.jpeg"/><Relationship Id="rId112" Type="http://schemas.openxmlformats.org/officeDocument/2006/relationships/image" Target="media/image76.jpeg"/><Relationship Id="rId133" Type="http://schemas.openxmlformats.org/officeDocument/2006/relationships/image" Target="media/image97.png"/><Relationship Id="rId154" Type="http://schemas.openxmlformats.org/officeDocument/2006/relationships/image" Target="media/image116.jpeg"/><Relationship Id="rId175" Type="http://schemas.openxmlformats.org/officeDocument/2006/relationships/hyperlink" Target="https://www.ncbi.nlm.nih.gov/pubmed/29401317" TargetMode="External"/><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hyperlink" Target="https://cs.stanford.edu/people/eroberts/courses/soco/projects/computers-and-the-hgp/smith_waterman.html" TargetMode="External"/><Relationship Id="rId79" Type="http://schemas.openxmlformats.org/officeDocument/2006/relationships/image" Target="media/image44.jpeg"/><Relationship Id="rId102" Type="http://schemas.openxmlformats.org/officeDocument/2006/relationships/image" Target="media/image67.jpeg"/><Relationship Id="rId123" Type="http://schemas.openxmlformats.org/officeDocument/2006/relationships/image" Target="media/image87.jpeg"/><Relationship Id="rId144" Type="http://schemas.openxmlformats.org/officeDocument/2006/relationships/image" Target="media/image108.jpeg"/><Relationship Id="rId90" Type="http://schemas.openxmlformats.org/officeDocument/2006/relationships/image" Target="media/image55.jpeg"/><Relationship Id="rId165" Type="http://schemas.openxmlformats.org/officeDocument/2006/relationships/image" Target="media/image127.jpeg"/><Relationship Id="rId27" Type="http://schemas.openxmlformats.org/officeDocument/2006/relationships/hyperlink" Target="https://www.bioinformatics.org/sms/iupac.html" TargetMode="External"/><Relationship Id="rId48" Type="http://schemas.openxmlformats.org/officeDocument/2006/relationships/image" Target="media/image16.jpeg"/><Relationship Id="rId69" Type="http://schemas.openxmlformats.org/officeDocument/2006/relationships/image" Target="media/image34.jpeg"/><Relationship Id="rId113" Type="http://schemas.openxmlformats.org/officeDocument/2006/relationships/image" Target="media/image77.jpeg"/><Relationship Id="rId134" Type="http://schemas.openxmlformats.org/officeDocument/2006/relationships/image" Target="media/image98.jpeg"/><Relationship Id="rId80" Type="http://schemas.openxmlformats.org/officeDocument/2006/relationships/image" Target="media/image45.jpeg"/><Relationship Id="rId155" Type="http://schemas.openxmlformats.org/officeDocument/2006/relationships/image" Target="media/image117.jpeg"/><Relationship Id="rId176" Type="http://schemas.openxmlformats.org/officeDocument/2006/relationships/header" Target="header7.xml"/><Relationship Id="rId17" Type="http://schemas.openxmlformats.org/officeDocument/2006/relationships/footer" Target="footer3.xml"/><Relationship Id="rId38" Type="http://schemas.openxmlformats.org/officeDocument/2006/relationships/header" Target="header6.xml"/><Relationship Id="rId59" Type="http://schemas.openxmlformats.org/officeDocument/2006/relationships/image" Target="media/image24.png"/><Relationship Id="rId103" Type="http://schemas.openxmlformats.org/officeDocument/2006/relationships/image" Target="media/image68.jpeg"/><Relationship Id="rId124" Type="http://schemas.openxmlformats.org/officeDocument/2006/relationships/image" Target="media/image88.jpeg"/><Relationship Id="rId70" Type="http://schemas.openxmlformats.org/officeDocument/2006/relationships/image" Target="media/image35.png"/><Relationship Id="rId91" Type="http://schemas.openxmlformats.org/officeDocument/2006/relationships/image" Target="media/image56.jpeg"/><Relationship Id="rId145" Type="http://schemas.openxmlformats.org/officeDocument/2006/relationships/hyperlink" Target="https://www.megasoftware.net/mega41.html" TargetMode="External"/><Relationship Id="rId166" Type="http://schemas.openxmlformats.org/officeDocument/2006/relationships/image" Target="media/image12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FF0E117DAFE54CBE067C431C77F64B" ma:contentTypeVersion="12" ma:contentTypeDescription="Create a new document." ma:contentTypeScope="" ma:versionID="564ed44ca1eff4c117093e9248ebeca9">
  <xsd:schema xmlns:xsd="http://www.w3.org/2001/XMLSchema" xmlns:xs="http://www.w3.org/2001/XMLSchema" xmlns:p="http://schemas.microsoft.com/office/2006/metadata/properties" xmlns:ns1="http://schemas.microsoft.com/sharepoint/v3" xmlns:ns3="0c96800b-b425-4f1f-a293-d10a6021442d" xmlns:ns4="e3b77f1f-da53-454b-89e0-50f1aaf16bdf" targetNamespace="http://schemas.microsoft.com/office/2006/metadata/properties" ma:root="true" ma:fieldsID="670e8011f2a072ff6430b869768a5be7" ns1:_="" ns3:_="" ns4:_="">
    <xsd:import namespace="http://schemas.microsoft.com/sharepoint/v3"/>
    <xsd:import namespace="0c96800b-b425-4f1f-a293-d10a6021442d"/>
    <xsd:import namespace="e3b77f1f-da53-454b-89e0-50f1aaf16bd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96800b-b425-4f1f-a293-d10a602144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b77f1f-da53-454b-89e0-50f1aaf16bd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8D5CA7-E34E-4DD8-84F8-072F9131A2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c96800b-b425-4f1f-a293-d10a6021442d"/>
    <ds:schemaRef ds:uri="e3b77f1f-da53-454b-89e0-50f1aaf16b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4EC931-8226-4126-9D79-FD570AF8F821}">
  <ds:schemaRefs>
    <ds:schemaRef ds:uri="http://schemas.openxmlformats.org/officeDocument/2006/bibliography"/>
  </ds:schemaRefs>
</ds:datastoreItem>
</file>

<file path=customXml/itemProps3.xml><?xml version="1.0" encoding="utf-8"?>
<ds:datastoreItem xmlns:ds="http://schemas.openxmlformats.org/officeDocument/2006/customXml" ds:itemID="{BF7D57AB-4829-4B8E-926F-5669F89F989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E7D2E700-7D08-4360-8EC0-D0E3F2EEC4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19458</Words>
  <Characters>110915</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MicrobeTrace user manual May2021</vt:lpstr>
    </vt:vector>
  </TitlesOfParts>
  <Company>Centers for Disease Control and Prevention</Company>
  <LinksUpToDate>false</LinksUpToDate>
  <CharactersWithSpaces>130113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MicrobeTrace user manual May2021</dc:title>
  <dc:creator>ikb6@cdc.gov</dc:creator>
  <cp:lastModifiedBy>Shankar, Anupama (CDC/DDID/NCHHSTP/DHP)</cp:lastModifiedBy>
  <cp:revision>2</cp:revision>
  <cp:lastPrinted>2021-06-17T14:55:00Z</cp:lastPrinted>
  <dcterms:created xsi:type="dcterms:W3CDTF">2022-06-27T20:47:00Z</dcterms:created>
  <dcterms:modified xsi:type="dcterms:W3CDTF">2022-06-27T20:47:00Z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0x01010053FF0E117DAFE54CBE067C431C77F64B</vt:lpwstr>
  </property>
  <property fmtid="{D5CDD505-2E9C-101B-9397-08002B2CF9AE}" pid="3" name="Created">
    <vt:filetime>2017-06-29T00:00:00Z</vt:filetime>
  </property>
  <property fmtid="{D5CDD505-2E9C-101B-9397-08002B2CF9AE}" pid="4" name="Creator">
    <vt:lpwstr>PScript5.dll Version 5.2.2</vt:lpwstr>
  </property>
  <property fmtid="{D5CDD505-2E9C-101B-9397-08002B2CF9AE}" pid="5" name="LastSaved">
    <vt:filetime>2017-09-07T00:00:00Z</vt:filetime>
  </property>
  <property fmtid="{D5CDD505-2E9C-101B-9397-08002B2CF9AE}" pid="6" name="MSIP_Label_7b94a7b8-f06c-4dfe-bdcc-9b548fd58c31_ActionId">
    <vt:lpwstr>9ff756a9-5366-4316-a453-9d1e7133b349</vt:lpwstr>
  </property>
  <property fmtid="{D5CDD505-2E9C-101B-9397-08002B2CF9AE}" pid="7" name="MSIP_Label_7b94a7b8-f06c-4dfe-bdcc-9b548fd58c31_ContentBits">
    <vt:lpwstr>0</vt:lpwstr>
  </property>
  <property fmtid="{D5CDD505-2E9C-101B-9397-08002B2CF9AE}" pid="8" name="MSIP_Label_7b94a7b8-f06c-4dfe-bdcc-9b548fd58c31_Enabled">
    <vt:lpwstr>true</vt:lpwstr>
  </property>
  <property fmtid="{D5CDD505-2E9C-101B-9397-08002B2CF9AE}" pid="9" name="MSIP_Label_7b94a7b8-f06c-4dfe-bdcc-9b548fd58c31_Method">
    <vt:lpwstr>Privileged</vt:lpwstr>
  </property>
  <property fmtid="{D5CDD505-2E9C-101B-9397-08002B2CF9AE}" pid="10" name="MSIP_Label_7b94a7b8-f06c-4dfe-bdcc-9b548fd58c31_Name">
    <vt:lpwstr>7b94a7b8-f06c-4dfe-bdcc-9b548fd58c31</vt:lpwstr>
  </property>
  <property fmtid="{D5CDD505-2E9C-101B-9397-08002B2CF9AE}" pid="11" name="MSIP_Label_7b94a7b8-f06c-4dfe-bdcc-9b548fd58c31_SetDate">
    <vt:lpwstr>2021-05-13T13:58:01Z</vt:lpwstr>
  </property>
  <property fmtid="{D5CDD505-2E9C-101B-9397-08002B2CF9AE}" pid="12" name="MSIP_Label_7b94a7b8-f06c-4dfe-bdcc-9b548fd58c31_SiteId">
    <vt:lpwstr>9ce70869-60db-44fd-abe8-d2767077fc8f</vt:lpwstr>
  </property>
</Properties>
</file>